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741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331"/>
        <w:gridCol w:w="1312"/>
        <w:gridCol w:w="1377"/>
        <w:gridCol w:w="2232"/>
      </w:tblGrid>
      <w:tr w:rsidR="001A2A1A" w:rsidRPr="001C0F56" w:rsidTr="00A65C8A">
        <w:trPr>
          <w:trHeight w:val="589"/>
        </w:trPr>
        <w:tc>
          <w:tcPr>
            <w:tcW w:w="1413" w:type="dxa"/>
            <w:vMerge w:val="restart"/>
            <w:shd w:val="clear" w:color="auto" w:fill="D9D9D9"/>
          </w:tcPr>
          <w:p w:rsidR="001A2A1A" w:rsidRP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bookmarkStart w:id="0" w:name="_Hlk123655943"/>
            <w:r w:rsidRPr="001A2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по</w:t>
            </w:r>
          </w:p>
          <w:p w:rsid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ред</w:t>
            </w:r>
          </w:p>
          <w:p w:rsidR="001A2A1A" w:rsidRPr="001A2A1A" w:rsidRDefault="001A2A1A" w:rsidP="001A2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1A2A1A" w:rsidRPr="001A2A1A" w:rsidRDefault="001A2A1A" w:rsidP="001A2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 w:val="restart"/>
            <w:shd w:val="clear" w:color="auto" w:fill="D9D9D9"/>
          </w:tcPr>
          <w:p w:rsidR="001A2A1A" w:rsidRP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1331" w:type="dxa"/>
            <w:vMerge w:val="restart"/>
            <w:shd w:val="clear" w:color="auto" w:fill="D9D9D9" w:themeFill="background1" w:themeFillShade="D9"/>
          </w:tcPr>
          <w:p w:rsidR="001A2A1A" w:rsidRPr="001A2A1A" w:rsidRDefault="001A2A1A" w:rsidP="001A2A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брой ученици</w:t>
            </w:r>
          </w:p>
          <w:p w:rsidR="001A2A1A" w:rsidRPr="001A2A1A" w:rsidRDefault="001A2A1A" w:rsidP="001A2A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VII</w:t>
            </w: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 към 01.12.2022 г.</w:t>
            </w:r>
          </w:p>
          <w:p w:rsidR="001A2A1A" w:rsidRPr="001A2A1A" w:rsidRDefault="001A2A1A" w:rsidP="001A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shd w:val="clear" w:color="auto" w:fill="D9D9D9" w:themeFill="background1" w:themeFillShade="D9"/>
          </w:tcPr>
          <w:p w:rsidR="001A2A1A" w:rsidRPr="001A2A1A" w:rsidRDefault="001A2A1A" w:rsidP="001A2A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брой ученици</w:t>
            </w:r>
          </w:p>
          <w:p w:rsidR="001A2A1A" w:rsidRPr="001A2A1A" w:rsidRDefault="001A2A1A" w:rsidP="001A2A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VII клас към 01.11.2023 г.</w:t>
            </w:r>
          </w:p>
        </w:tc>
        <w:tc>
          <w:tcPr>
            <w:tcW w:w="1377" w:type="dxa"/>
            <w:vMerge w:val="restart"/>
            <w:shd w:val="clear" w:color="auto" w:fill="D9D9D9" w:themeFill="background1" w:themeFillShade="D9"/>
          </w:tcPr>
          <w:p w:rsidR="001A2A1A" w:rsidRPr="001A2A1A" w:rsidRDefault="001A2A1A" w:rsidP="001A2A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брой ученици</w:t>
            </w:r>
          </w:p>
          <w:p w:rsidR="001A2A1A" w:rsidRPr="001A2A1A" w:rsidRDefault="001A2A1A" w:rsidP="001A2A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VII клас към 05.11.2024 г.</w:t>
            </w:r>
          </w:p>
        </w:tc>
        <w:tc>
          <w:tcPr>
            <w:tcW w:w="2232" w:type="dxa"/>
            <w:vMerge w:val="restart"/>
            <w:shd w:val="clear" w:color="auto" w:fill="D9D9D9"/>
          </w:tcPr>
          <w:p w:rsidR="001A2A1A" w:rsidRPr="001A2A1A" w:rsidRDefault="001A2A1A" w:rsidP="001A2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Разлика в броя на учениците в </w:t>
            </w: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VII </w:t>
            </w: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клас спрямо предходната учебна година към 05.11.2024 г. </w:t>
            </w:r>
          </w:p>
        </w:tc>
      </w:tr>
      <w:tr w:rsidR="00256D7A" w:rsidRPr="001C0F56" w:rsidTr="00A65C8A">
        <w:trPr>
          <w:cantSplit/>
          <w:trHeight w:val="1380"/>
        </w:trPr>
        <w:tc>
          <w:tcPr>
            <w:tcW w:w="1413" w:type="dxa"/>
            <w:vMerge/>
            <w:shd w:val="clear" w:color="auto" w:fill="D9D9D9"/>
          </w:tcPr>
          <w:p w:rsidR="00256D7A" w:rsidRPr="001A2A1A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:rsidR="00256D7A" w:rsidRPr="001A2A1A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56D7A" w:rsidRPr="001A2A1A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12" w:type="dxa"/>
            <w:vMerge/>
            <w:shd w:val="clear" w:color="auto" w:fill="D9D9D9"/>
            <w:textDirection w:val="btLr"/>
          </w:tcPr>
          <w:p w:rsidR="00256D7A" w:rsidRPr="001A2A1A" w:rsidRDefault="00256D7A" w:rsidP="00256D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77" w:type="dxa"/>
            <w:vMerge/>
            <w:shd w:val="clear" w:color="auto" w:fill="D9D9D9"/>
            <w:textDirection w:val="btLr"/>
          </w:tcPr>
          <w:p w:rsidR="00256D7A" w:rsidRPr="001A2A1A" w:rsidRDefault="00256D7A" w:rsidP="00256D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32" w:type="dxa"/>
            <w:vMerge/>
            <w:shd w:val="clear" w:color="auto" w:fill="D9D9D9"/>
            <w:textDirection w:val="btLr"/>
          </w:tcPr>
          <w:p w:rsidR="00256D7A" w:rsidRPr="001A2A1A" w:rsidRDefault="00256D7A" w:rsidP="00256D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bookmarkEnd w:id="0"/>
      <w:tr w:rsidR="001A2A1A" w:rsidRPr="001C0F56" w:rsidTr="00A65C8A">
        <w:trPr>
          <w:trHeight w:val="605"/>
        </w:trPr>
        <w:tc>
          <w:tcPr>
            <w:tcW w:w="1413" w:type="dxa"/>
            <w:shd w:val="clear" w:color="auto" w:fill="auto"/>
          </w:tcPr>
          <w:p w:rsidR="001A2A1A" w:rsidRP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A2A1A" w:rsidRPr="001A2A1A" w:rsidRDefault="001A2A1A" w:rsidP="001A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Банско</w:t>
            </w:r>
          </w:p>
        </w:tc>
        <w:tc>
          <w:tcPr>
            <w:tcW w:w="1331" w:type="dxa"/>
          </w:tcPr>
          <w:p w:rsidR="001A2A1A" w:rsidRPr="001A2A1A" w:rsidRDefault="001A2A1A" w:rsidP="001A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12" w:type="dxa"/>
          </w:tcPr>
          <w:p w:rsidR="001A2A1A" w:rsidRPr="001A2A1A" w:rsidRDefault="001A2A1A" w:rsidP="001A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77" w:type="dxa"/>
          </w:tcPr>
          <w:p w:rsidR="001A2A1A" w:rsidRPr="001A2A1A" w:rsidRDefault="001A2A1A" w:rsidP="001A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32" w:type="dxa"/>
          </w:tcPr>
          <w:p w:rsidR="001A2A1A" w:rsidRPr="001A2A1A" w:rsidRDefault="001A2A1A" w:rsidP="001A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-13</w:t>
            </w:r>
          </w:p>
        </w:tc>
      </w:tr>
      <w:tr w:rsidR="001A2A1A" w:rsidRPr="001C0F56" w:rsidTr="00A65C8A">
        <w:trPr>
          <w:trHeight w:val="408"/>
        </w:trPr>
        <w:tc>
          <w:tcPr>
            <w:tcW w:w="1413" w:type="dxa"/>
            <w:shd w:val="clear" w:color="auto" w:fill="auto"/>
          </w:tcPr>
          <w:p w:rsidR="001A2A1A" w:rsidRP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A2A1A" w:rsidRPr="001A2A1A" w:rsidRDefault="001A2A1A" w:rsidP="001A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  <w:tc>
          <w:tcPr>
            <w:tcW w:w="1331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12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77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32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2A1A">
              <w:rPr>
                <w:rFonts w:ascii="Times New Roman" w:hAnsi="Times New Roman" w:cs="Times New Roman"/>
                <w:b/>
                <w:sz w:val="24"/>
                <w:szCs w:val="24"/>
              </w:rPr>
              <w:t>- 3</w:t>
            </w:r>
          </w:p>
        </w:tc>
      </w:tr>
      <w:tr w:rsidR="001A2A1A" w:rsidRPr="001C0F56" w:rsidTr="00A65C8A">
        <w:trPr>
          <w:trHeight w:val="522"/>
        </w:trPr>
        <w:tc>
          <w:tcPr>
            <w:tcW w:w="1413" w:type="dxa"/>
            <w:shd w:val="clear" w:color="auto" w:fill="auto"/>
          </w:tcPr>
          <w:p w:rsidR="001A2A1A" w:rsidRP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1A2A1A" w:rsidRPr="001A2A1A" w:rsidRDefault="001A2A1A" w:rsidP="001A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Благоевград</w:t>
            </w:r>
          </w:p>
        </w:tc>
        <w:tc>
          <w:tcPr>
            <w:tcW w:w="1331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312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377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2232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b/>
                <w:sz w:val="24"/>
                <w:szCs w:val="24"/>
              </w:rPr>
              <w:t>-77</w:t>
            </w:r>
          </w:p>
        </w:tc>
      </w:tr>
      <w:tr w:rsidR="001A2A1A" w:rsidRPr="001C0F56" w:rsidTr="00A65C8A">
        <w:trPr>
          <w:trHeight w:val="333"/>
        </w:trPr>
        <w:tc>
          <w:tcPr>
            <w:tcW w:w="1413" w:type="dxa"/>
            <w:shd w:val="clear" w:color="auto" w:fill="auto"/>
          </w:tcPr>
          <w:p w:rsidR="001A2A1A" w:rsidRP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A2A1A" w:rsidRPr="001A2A1A" w:rsidRDefault="001A2A1A" w:rsidP="001A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Гоце Делчев</w:t>
            </w:r>
          </w:p>
        </w:tc>
        <w:tc>
          <w:tcPr>
            <w:tcW w:w="1331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312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377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232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2A1A">
              <w:rPr>
                <w:rFonts w:ascii="Times New Roman" w:hAnsi="Times New Roman" w:cs="Times New Roman"/>
                <w:b/>
                <w:sz w:val="24"/>
                <w:szCs w:val="24"/>
              </w:rPr>
              <w:t>+33</w:t>
            </w:r>
          </w:p>
        </w:tc>
      </w:tr>
      <w:tr w:rsidR="001A2A1A" w:rsidRPr="001C0F56" w:rsidTr="00A65C8A">
        <w:trPr>
          <w:trHeight w:val="333"/>
        </w:trPr>
        <w:tc>
          <w:tcPr>
            <w:tcW w:w="1413" w:type="dxa"/>
            <w:shd w:val="clear" w:color="auto" w:fill="auto"/>
          </w:tcPr>
          <w:p w:rsidR="001A2A1A" w:rsidRP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1A2A1A" w:rsidRPr="001A2A1A" w:rsidRDefault="001A2A1A" w:rsidP="001A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Гърмен</w:t>
            </w:r>
          </w:p>
        </w:tc>
        <w:tc>
          <w:tcPr>
            <w:tcW w:w="1331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312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377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32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1A2A1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1A2A1A" w:rsidRPr="001C0F56" w:rsidTr="00A65C8A">
        <w:trPr>
          <w:trHeight w:val="333"/>
        </w:trPr>
        <w:tc>
          <w:tcPr>
            <w:tcW w:w="1413" w:type="dxa"/>
            <w:shd w:val="clear" w:color="auto" w:fill="auto"/>
          </w:tcPr>
          <w:p w:rsidR="001A2A1A" w:rsidRP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1A2A1A" w:rsidRPr="001A2A1A" w:rsidRDefault="001A2A1A" w:rsidP="001A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Кресна</w:t>
            </w:r>
          </w:p>
        </w:tc>
        <w:tc>
          <w:tcPr>
            <w:tcW w:w="1331" w:type="dxa"/>
            <w:shd w:val="clear" w:color="auto" w:fill="FFFFFF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12" w:type="dxa"/>
            <w:shd w:val="clear" w:color="auto" w:fill="FFFFFF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77" w:type="dxa"/>
            <w:shd w:val="clear" w:color="auto" w:fill="FFFFFF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32" w:type="dxa"/>
            <w:shd w:val="clear" w:color="auto" w:fill="FFFFFF" w:themeFill="background1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+8</w:t>
            </w:r>
          </w:p>
        </w:tc>
      </w:tr>
      <w:tr w:rsidR="001A2A1A" w:rsidRPr="001C0F56" w:rsidTr="00A65C8A">
        <w:trPr>
          <w:trHeight w:val="333"/>
        </w:trPr>
        <w:tc>
          <w:tcPr>
            <w:tcW w:w="1413" w:type="dxa"/>
            <w:shd w:val="clear" w:color="auto" w:fill="auto"/>
          </w:tcPr>
          <w:p w:rsidR="001A2A1A" w:rsidRP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843" w:type="dxa"/>
            <w:shd w:val="clear" w:color="auto" w:fill="FFFFFF"/>
          </w:tcPr>
          <w:p w:rsidR="001A2A1A" w:rsidRPr="001A2A1A" w:rsidRDefault="001A2A1A" w:rsidP="001A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Петрич</w:t>
            </w:r>
          </w:p>
        </w:tc>
        <w:tc>
          <w:tcPr>
            <w:tcW w:w="1331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312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377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232" w:type="dxa"/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2A1A">
              <w:rPr>
                <w:rFonts w:ascii="Times New Roman" w:hAnsi="Times New Roman" w:cs="Times New Roman"/>
                <w:b/>
                <w:sz w:val="24"/>
                <w:szCs w:val="24"/>
              </w:rPr>
              <w:t>-72</w:t>
            </w:r>
          </w:p>
        </w:tc>
      </w:tr>
      <w:tr w:rsidR="001A2A1A" w:rsidRPr="001C0F56" w:rsidTr="00A65C8A">
        <w:trPr>
          <w:trHeight w:val="333"/>
        </w:trPr>
        <w:tc>
          <w:tcPr>
            <w:tcW w:w="1413" w:type="dxa"/>
            <w:shd w:val="clear" w:color="auto" w:fill="auto"/>
          </w:tcPr>
          <w:p w:rsidR="001A2A1A" w:rsidRP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843" w:type="dxa"/>
            <w:shd w:val="clear" w:color="auto" w:fill="FFFFFF"/>
          </w:tcPr>
          <w:p w:rsidR="001A2A1A" w:rsidRPr="001A2A1A" w:rsidRDefault="001A2A1A" w:rsidP="001A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Разлог</w:t>
            </w:r>
          </w:p>
        </w:tc>
        <w:tc>
          <w:tcPr>
            <w:tcW w:w="1331" w:type="dxa"/>
            <w:shd w:val="clear" w:color="auto" w:fill="FFFFFF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312" w:type="dxa"/>
            <w:shd w:val="clear" w:color="auto" w:fill="FFFFFF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377" w:type="dxa"/>
            <w:shd w:val="clear" w:color="auto" w:fill="FFFFFF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232" w:type="dxa"/>
            <w:shd w:val="clear" w:color="auto" w:fill="FFFFFF" w:themeFill="background1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1A2A1A" w:rsidRPr="001C0F56" w:rsidTr="00A65C8A">
        <w:trPr>
          <w:trHeight w:val="333"/>
        </w:trPr>
        <w:tc>
          <w:tcPr>
            <w:tcW w:w="1413" w:type="dxa"/>
            <w:shd w:val="clear" w:color="auto" w:fill="auto"/>
          </w:tcPr>
          <w:p w:rsidR="001A2A1A" w:rsidRP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A2A1A" w:rsidRPr="001A2A1A" w:rsidRDefault="001A2A1A" w:rsidP="001A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Сандански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FFFFFF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FFFFFF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b/>
                <w:sz w:val="24"/>
                <w:szCs w:val="24"/>
              </w:rPr>
              <w:t>-41</w:t>
            </w:r>
          </w:p>
        </w:tc>
      </w:tr>
      <w:tr w:rsidR="001A2A1A" w:rsidRPr="001C0F56" w:rsidTr="00A65C8A">
        <w:trPr>
          <w:trHeight w:val="333"/>
        </w:trPr>
        <w:tc>
          <w:tcPr>
            <w:tcW w:w="1413" w:type="dxa"/>
            <w:shd w:val="clear" w:color="auto" w:fill="auto"/>
          </w:tcPr>
          <w:p w:rsidR="001A2A1A" w:rsidRP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A1A" w:rsidRPr="001A2A1A" w:rsidRDefault="001A2A1A" w:rsidP="001A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Сатовча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1A" w:rsidRPr="001A2A1A" w:rsidRDefault="00B91A62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A1A" w:rsidRPr="001A2A1A" w:rsidRDefault="00B91A62" w:rsidP="001A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</w:t>
            </w:r>
            <w:r w:rsidR="001A2A1A" w:rsidRPr="001A2A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A2A1A" w:rsidRPr="001C0F56" w:rsidTr="00A65C8A">
        <w:trPr>
          <w:trHeight w:val="333"/>
        </w:trPr>
        <w:tc>
          <w:tcPr>
            <w:tcW w:w="1413" w:type="dxa"/>
            <w:shd w:val="clear" w:color="auto" w:fill="auto"/>
          </w:tcPr>
          <w:p w:rsidR="001A2A1A" w:rsidRP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1A2A1A" w:rsidRPr="001A2A1A" w:rsidRDefault="001A2A1A" w:rsidP="001A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Симитли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shd w:val="clear" w:color="auto" w:fill="FFFFFF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FFFFFF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2A1A">
              <w:rPr>
                <w:rFonts w:ascii="Times New Roman" w:hAnsi="Times New Roman" w:cs="Times New Roman"/>
                <w:b/>
                <w:sz w:val="24"/>
                <w:szCs w:val="24"/>
              </w:rPr>
              <w:t>-23</w:t>
            </w:r>
          </w:p>
        </w:tc>
      </w:tr>
      <w:tr w:rsidR="001A2A1A" w:rsidRPr="001C0F56" w:rsidTr="00A65C8A">
        <w:trPr>
          <w:trHeight w:val="333"/>
        </w:trPr>
        <w:tc>
          <w:tcPr>
            <w:tcW w:w="1413" w:type="dxa"/>
            <w:shd w:val="clear" w:color="auto" w:fill="auto"/>
          </w:tcPr>
          <w:p w:rsidR="001A2A1A" w:rsidRP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1A2A1A" w:rsidRPr="001A2A1A" w:rsidRDefault="001A2A1A" w:rsidP="001A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Струмяни</w:t>
            </w:r>
          </w:p>
        </w:tc>
        <w:tc>
          <w:tcPr>
            <w:tcW w:w="1331" w:type="dxa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12" w:type="dxa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7" w:type="dxa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b/>
                <w:sz w:val="24"/>
                <w:szCs w:val="24"/>
              </w:rPr>
              <w:t>+3</w:t>
            </w:r>
          </w:p>
        </w:tc>
      </w:tr>
      <w:tr w:rsidR="001A2A1A" w:rsidRPr="001C0F56" w:rsidTr="00A65C8A">
        <w:trPr>
          <w:trHeight w:val="333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1A2A1A" w:rsidRP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A2A1A" w:rsidRPr="001A2A1A" w:rsidRDefault="001A2A1A" w:rsidP="001A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Хаджидимово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FFFFFF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FFFFFF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</w:tr>
      <w:tr w:rsidR="001A2A1A" w:rsidRPr="001C0F56" w:rsidTr="00A65C8A">
        <w:trPr>
          <w:trHeight w:val="333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1A" w:rsidRP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A1A" w:rsidRPr="001A2A1A" w:rsidRDefault="001A2A1A" w:rsidP="001A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Якоруда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b/>
                <w:sz w:val="24"/>
                <w:szCs w:val="24"/>
              </w:rPr>
              <w:t>-23</w:t>
            </w:r>
          </w:p>
        </w:tc>
      </w:tr>
      <w:tr w:rsidR="001A2A1A" w:rsidRPr="00817BB1" w:rsidTr="00A65C8A">
        <w:trPr>
          <w:trHeight w:val="479"/>
        </w:trPr>
        <w:tc>
          <w:tcPr>
            <w:tcW w:w="32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A2A1A" w:rsidRPr="001A2A1A" w:rsidRDefault="001A2A1A" w:rsidP="00557B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b/>
                <w:sz w:val="24"/>
                <w:szCs w:val="24"/>
              </w:rPr>
              <w:t>Общо за областта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3091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2A1A" w:rsidRPr="001A2A1A" w:rsidRDefault="001A2A1A" w:rsidP="001A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2A1A">
              <w:rPr>
                <w:rFonts w:ascii="Times New Roman" w:hAnsi="Times New Roman" w:cs="Times New Roman"/>
                <w:b/>
                <w:sz w:val="24"/>
                <w:szCs w:val="24"/>
              </w:rPr>
              <w:t>2944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2A1A" w:rsidRPr="001A2A1A" w:rsidRDefault="00B91A62" w:rsidP="001A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A2A1A" w:rsidRPr="001A2A1A" w:rsidRDefault="00B91A62" w:rsidP="001A2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- 252</w:t>
            </w:r>
            <w:bookmarkStart w:id="1" w:name="_GoBack"/>
            <w:bookmarkEnd w:id="1"/>
          </w:p>
        </w:tc>
      </w:tr>
    </w:tbl>
    <w:p w:rsidR="00681232" w:rsidRDefault="000A5216" w:rsidP="000A5216">
      <w:pPr>
        <w:tabs>
          <w:tab w:val="left" w:pos="935"/>
        </w:tabs>
        <w:ind w:left="-567"/>
      </w:pPr>
      <w:r>
        <w:tab/>
      </w:r>
    </w:p>
    <w:p w:rsidR="000A5216" w:rsidRDefault="000A5216" w:rsidP="000A5216">
      <w:pPr>
        <w:tabs>
          <w:tab w:val="left" w:pos="935"/>
        </w:tabs>
        <w:ind w:left="-567"/>
      </w:pPr>
    </w:p>
    <w:p w:rsidR="000A5216" w:rsidRDefault="000A5216" w:rsidP="000A5216">
      <w:pPr>
        <w:tabs>
          <w:tab w:val="left" w:pos="935"/>
        </w:tabs>
        <w:ind w:left="-567"/>
      </w:pPr>
    </w:p>
    <w:p w:rsidR="000A5216" w:rsidRDefault="000A5216" w:rsidP="00C65FC1">
      <w:pPr>
        <w:ind w:left="-567"/>
      </w:pPr>
    </w:p>
    <w:sectPr w:rsidR="000A5216" w:rsidSect="00256D7A">
      <w:headerReference w:type="default" r:id="rId7"/>
      <w:pgSz w:w="11906" w:h="16838"/>
      <w:pgMar w:top="1417" w:right="0" w:bottom="1417" w:left="568" w:header="0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2CA" w:rsidRDefault="00EA52CA" w:rsidP="004D32AC">
      <w:pPr>
        <w:spacing w:after="0" w:line="240" w:lineRule="auto"/>
      </w:pPr>
      <w:r>
        <w:separator/>
      </w:r>
    </w:p>
  </w:endnote>
  <w:endnote w:type="continuationSeparator" w:id="0">
    <w:p w:rsidR="00EA52CA" w:rsidRDefault="00EA52CA" w:rsidP="004D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2CA" w:rsidRDefault="00EA52CA" w:rsidP="004D32AC">
      <w:pPr>
        <w:spacing w:after="0" w:line="240" w:lineRule="auto"/>
      </w:pPr>
      <w:r>
        <w:separator/>
      </w:r>
    </w:p>
  </w:footnote>
  <w:footnote w:type="continuationSeparator" w:id="0">
    <w:p w:rsidR="00EA52CA" w:rsidRDefault="00EA52CA" w:rsidP="004D3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85" w:rsidRDefault="00880285" w:rsidP="001C0F56">
    <w:pPr>
      <w:pStyle w:val="ac"/>
      <w:jc w:val="center"/>
      <w:rPr>
        <w:b/>
        <w:sz w:val="24"/>
        <w:szCs w:val="24"/>
        <w:lang w:val="bg-BG"/>
      </w:rPr>
    </w:pPr>
  </w:p>
  <w:p w:rsidR="004D32AC" w:rsidRPr="000A5216" w:rsidRDefault="001C0F56" w:rsidP="001C0F56">
    <w:pPr>
      <w:pStyle w:val="ac"/>
      <w:jc w:val="center"/>
      <w:rPr>
        <w:b/>
        <w:sz w:val="24"/>
        <w:szCs w:val="24"/>
        <w:lang w:val="bg-BG"/>
      </w:rPr>
    </w:pPr>
    <w:r w:rsidRPr="000A5216">
      <w:rPr>
        <w:b/>
        <w:sz w:val="24"/>
        <w:szCs w:val="24"/>
        <w:lang w:val="bg-BG"/>
      </w:rPr>
      <w:t>ДПП 202</w:t>
    </w:r>
    <w:r w:rsidR="001A2A1A" w:rsidRPr="000A5216">
      <w:rPr>
        <w:b/>
        <w:sz w:val="24"/>
        <w:szCs w:val="24"/>
        <w:lang w:val="bg-BG"/>
      </w:rPr>
      <w:t>5</w:t>
    </w:r>
    <w:r w:rsidRPr="000A5216">
      <w:rPr>
        <w:b/>
        <w:sz w:val="24"/>
        <w:szCs w:val="24"/>
        <w:lang w:val="bg-BG"/>
      </w:rPr>
      <w:t>/202</w:t>
    </w:r>
    <w:r w:rsidR="001A2A1A" w:rsidRPr="000A5216">
      <w:rPr>
        <w:b/>
        <w:sz w:val="24"/>
        <w:szCs w:val="24"/>
        <w:lang w:val="bg-BG"/>
      </w:rPr>
      <w:t>6</w:t>
    </w:r>
    <w:r w:rsidRPr="000A5216">
      <w:rPr>
        <w:b/>
        <w:sz w:val="24"/>
        <w:szCs w:val="24"/>
        <w:lang w:val="bg-BG"/>
      </w:rPr>
      <w:t xml:space="preserve"> година</w:t>
    </w:r>
  </w:p>
  <w:p w:rsidR="00256D7A" w:rsidRDefault="00256D7A" w:rsidP="001C0F56">
    <w:pPr>
      <w:pStyle w:val="ac"/>
      <w:jc w:val="center"/>
      <w:rPr>
        <w:b/>
        <w:sz w:val="24"/>
        <w:szCs w:val="24"/>
        <w:lang w:val="bg-BG"/>
      </w:rPr>
    </w:pPr>
  </w:p>
  <w:p w:rsidR="00256D7A" w:rsidRPr="00256D7A" w:rsidRDefault="00256D7A" w:rsidP="001C0F56">
    <w:pPr>
      <w:pStyle w:val="ac"/>
      <w:jc w:val="center"/>
      <w:rPr>
        <w:b/>
        <w:sz w:val="24"/>
        <w:szCs w:val="24"/>
        <w:lang w:val="bg-BG"/>
      </w:rPr>
    </w:pPr>
    <w:r>
      <w:rPr>
        <w:b/>
        <w:sz w:val="24"/>
        <w:szCs w:val="24"/>
        <w:lang w:val="bg-BG"/>
      </w:rPr>
      <w:t xml:space="preserve">Брой на учениците, обучаващи се в </w:t>
    </w:r>
    <w:r>
      <w:rPr>
        <w:b/>
        <w:sz w:val="24"/>
        <w:szCs w:val="24"/>
      </w:rPr>
      <w:t xml:space="preserve">VII </w:t>
    </w:r>
    <w:r>
      <w:rPr>
        <w:b/>
        <w:sz w:val="24"/>
        <w:szCs w:val="24"/>
        <w:lang w:val="bg-BG"/>
      </w:rPr>
      <w:t>клас по общини за област Благоевград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8BA"/>
    <w:multiLevelType w:val="hybridMultilevel"/>
    <w:tmpl w:val="61E02D4A"/>
    <w:lvl w:ilvl="0" w:tplc="4A620A8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05EE1A92"/>
    <w:multiLevelType w:val="hybridMultilevel"/>
    <w:tmpl w:val="EC7E214A"/>
    <w:lvl w:ilvl="0" w:tplc="38D6D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BC33EE2"/>
    <w:multiLevelType w:val="hybridMultilevel"/>
    <w:tmpl w:val="C770CB3C"/>
    <w:lvl w:ilvl="0" w:tplc="87EE41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D450D50"/>
    <w:multiLevelType w:val="hybridMultilevel"/>
    <w:tmpl w:val="651C3F2E"/>
    <w:lvl w:ilvl="0" w:tplc="EBB40B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15"/>
  </w:num>
  <w:num w:numId="7">
    <w:abstractNumId w:val="12"/>
  </w:num>
  <w:num w:numId="8">
    <w:abstractNumId w:val="4"/>
  </w:num>
  <w:num w:numId="9">
    <w:abstractNumId w:val="16"/>
  </w:num>
  <w:num w:numId="10">
    <w:abstractNumId w:val="6"/>
  </w:num>
  <w:num w:numId="11">
    <w:abstractNumId w:val="1"/>
  </w:num>
  <w:num w:numId="12">
    <w:abstractNumId w:val="17"/>
    <w:lvlOverride w:ilvl="0">
      <w:startOverride w:val="1"/>
    </w:lvlOverride>
  </w:num>
  <w:num w:numId="13">
    <w:abstractNumId w:val="13"/>
    <w:lvlOverride w:ilvl="0">
      <w:startOverride w:val="3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0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FD"/>
    <w:rsid w:val="000455D7"/>
    <w:rsid w:val="000A5216"/>
    <w:rsid w:val="000F3DEB"/>
    <w:rsid w:val="001935C5"/>
    <w:rsid w:val="001A2A1A"/>
    <w:rsid w:val="001A65ED"/>
    <w:rsid w:val="001C0F56"/>
    <w:rsid w:val="001C4C70"/>
    <w:rsid w:val="00210D53"/>
    <w:rsid w:val="0021508D"/>
    <w:rsid w:val="00256D7A"/>
    <w:rsid w:val="002725DB"/>
    <w:rsid w:val="00290F5D"/>
    <w:rsid w:val="002A69E1"/>
    <w:rsid w:val="002D2C15"/>
    <w:rsid w:val="0031352D"/>
    <w:rsid w:val="003153E7"/>
    <w:rsid w:val="00343F85"/>
    <w:rsid w:val="00345AE0"/>
    <w:rsid w:val="003529CC"/>
    <w:rsid w:val="003A149F"/>
    <w:rsid w:val="003B26BC"/>
    <w:rsid w:val="003D264F"/>
    <w:rsid w:val="00415AFD"/>
    <w:rsid w:val="004517AE"/>
    <w:rsid w:val="00472B7A"/>
    <w:rsid w:val="004970A0"/>
    <w:rsid w:val="004B73D8"/>
    <w:rsid w:val="004C5B21"/>
    <w:rsid w:val="004D32AC"/>
    <w:rsid w:val="004D3550"/>
    <w:rsid w:val="004E4541"/>
    <w:rsid w:val="00516A42"/>
    <w:rsid w:val="0053002B"/>
    <w:rsid w:val="00557B59"/>
    <w:rsid w:val="00563F81"/>
    <w:rsid w:val="00571410"/>
    <w:rsid w:val="005844E6"/>
    <w:rsid w:val="00587603"/>
    <w:rsid w:val="005A5FD0"/>
    <w:rsid w:val="005D00AA"/>
    <w:rsid w:val="0061344A"/>
    <w:rsid w:val="006322D9"/>
    <w:rsid w:val="006338F8"/>
    <w:rsid w:val="006425FD"/>
    <w:rsid w:val="00667F4F"/>
    <w:rsid w:val="00681232"/>
    <w:rsid w:val="006D55C6"/>
    <w:rsid w:val="006F5DBB"/>
    <w:rsid w:val="0074649B"/>
    <w:rsid w:val="00767C91"/>
    <w:rsid w:val="00791368"/>
    <w:rsid w:val="007C0769"/>
    <w:rsid w:val="0080098E"/>
    <w:rsid w:val="00800FCC"/>
    <w:rsid w:val="00817BB1"/>
    <w:rsid w:val="00853F83"/>
    <w:rsid w:val="0085433D"/>
    <w:rsid w:val="00880285"/>
    <w:rsid w:val="008B1708"/>
    <w:rsid w:val="00923EE9"/>
    <w:rsid w:val="00955003"/>
    <w:rsid w:val="00957D07"/>
    <w:rsid w:val="00982DF1"/>
    <w:rsid w:val="009837A6"/>
    <w:rsid w:val="009949F0"/>
    <w:rsid w:val="009A54E7"/>
    <w:rsid w:val="009B0350"/>
    <w:rsid w:val="009D03E9"/>
    <w:rsid w:val="009F6148"/>
    <w:rsid w:val="00A2085C"/>
    <w:rsid w:val="00A22B0E"/>
    <w:rsid w:val="00A3779C"/>
    <w:rsid w:val="00A50F84"/>
    <w:rsid w:val="00A65C8A"/>
    <w:rsid w:val="00AA0998"/>
    <w:rsid w:val="00B260CD"/>
    <w:rsid w:val="00B53874"/>
    <w:rsid w:val="00B85053"/>
    <w:rsid w:val="00B9170B"/>
    <w:rsid w:val="00B91A62"/>
    <w:rsid w:val="00BA7A3E"/>
    <w:rsid w:val="00BF1FD0"/>
    <w:rsid w:val="00C01040"/>
    <w:rsid w:val="00C06BAA"/>
    <w:rsid w:val="00C12025"/>
    <w:rsid w:val="00C43441"/>
    <w:rsid w:val="00C65FC1"/>
    <w:rsid w:val="00CD64B3"/>
    <w:rsid w:val="00CE5BC1"/>
    <w:rsid w:val="00D160F2"/>
    <w:rsid w:val="00DB11A3"/>
    <w:rsid w:val="00DE6F5E"/>
    <w:rsid w:val="00DF6C70"/>
    <w:rsid w:val="00E1607B"/>
    <w:rsid w:val="00E368BD"/>
    <w:rsid w:val="00E523D6"/>
    <w:rsid w:val="00EA52CA"/>
    <w:rsid w:val="00F00E56"/>
    <w:rsid w:val="00F47E30"/>
    <w:rsid w:val="00F53BEA"/>
    <w:rsid w:val="00F53D57"/>
    <w:rsid w:val="00F91820"/>
    <w:rsid w:val="00FA30DF"/>
    <w:rsid w:val="00FA7F6F"/>
    <w:rsid w:val="00FE2C1E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FD27D"/>
  <w15:chartTrackingRefBased/>
  <w15:docId w15:val="{F3EA605C-A185-49E6-90CC-0329F08A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5AFD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15AFD"/>
    <w:rPr>
      <w:rFonts w:ascii="Tahoma" w:eastAsia="Times New Roman" w:hAnsi="Tahoma" w:cs="Tahoma"/>
      <w:b/>
      <w:bCs/>
      <w:sz w:val="28"/>
      <w:szCs w:val="24"/>
    </w:rPr>
  </w:style>
  <w:style w:type="numbering" w:customStyle="1" w:styleId="11">
    <w:name w:val="Без списък1"/>
    <w:next w:val="a2"/>
    <w:uiPriority w:val="99"/>
    <w:semiHidden/>
    <w:rsid w:val="00415AFD"/>
  </w:style>
  <w:style w:type="paragraph" w:styleId="a3">
    <w:name w:val="caption"/>
    <w:basedOn w:val="a"/>
    <w:next w:val="a"/>
    <w:qFormat/>
    <w:rsid w:val="00415A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table" w:styleId="a4">
    <w:name w:val="Table Grid"/>
    <w:basedOn w:val="a1"/>
    <w:rsid w:val="00415AF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15AFD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a6">
    <w:name w:val="Изнесен текст Знак"/>
    <w:basedOn w:val="a0"/>
    <w:link w:val="a5"/>
    <w:semiHidden/>
    <w:rsid w:val="00415AFD"/>
    <w:rPr>
      <w:rFonts w:ascii="Tahoma" w:eastAsia="Times New Roman" w:hAnsi="Tahoma" w:cs="Tahoma"/>
      <w:sz w:val="16"/>
      <w:szCs w:val="16"/>
      <w:lang w:val="en-US" w:eastAsia="bg-BG"/>
    </w:rPr>
  </w:style>
  <w:style w:type="paragraph" w:styleId="a7">
    <w:name w:val="Document Map"/>
    <w:basedOn w:val="a"/>
    <w:link w:val="a8"/>
    <w:semiHidden/>
    <w:rsid w:val="00415A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bg-BG"/>
    </w:rPr>
  </w:style>
  <w:style w:type="character" w:customStyle="1" w:styleId="a8">
    <w:name w:val="План на документа Знак"/>
    <w:basedOn w:val="a0"/>
    <w:link w:val="a7"/>
    <w:semiHidden/>
    <w:rsid w:val="00415AFD"/>
    <w:rPr>
      <w:rFonts w:ascii="Tahoma" w:eastAsia="Times New Roman" w:hAnsi="Tahoma" w:cs="Tahoma"/>
      <w:sz w:val="20"/>
      <w:szCs w:val="20"/>
      <w:shd w:val="clear" w:color="auto" w:fill="000080"/>
      <w:lang w:val="en-US" w:eastAsia="bg-BG"/>
    </w:rPr>
  </w:style>
  <w:style w:type="paragraph" w:styleId="a9">
    <w:name w:val="footnote text"/>
    <w:basedOn w:val="a"/>
    <w:link w:val="aa"/>
    <w:semiHidden/>
    <w:rsid w:val="0041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a">
    <w:name w:val="Текст под линия Знак"/>
    <w:basedOn w:val="a0"/>
    <w:link w:val="a9"/>
    <w:semiHidden/>
    <w:rsid w:val="00415AFD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b">
    <w:name w:val="footnote reference"/>
    <w:semiHidden/>
    <w:rsid w:val="00415AFD"/>
    <w:rPr>
      <w:vertAlign w:val="superscript"/>
    </w:rPr>
  </w:style>
  <w:style w:type="paragraph" w:styleId="ac">
    <w:name w:val="header"/>
    <w:basedOn w:val="a"/>
    <w:link w:val="ad"/>
    <w:rsid w:val="00415A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d">
    <w:name w:val="Горен колонтитул Знак"/>
    <w:basedOn w:val="a0"/>
    <w:link w:val="ac"/>
    <w:rsid w:val="00415AFD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footer"/>
    <w:basedOn w:val="a"/>
    <w:link w:val="af"/>
    <w:rsid w:val="00415A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f">
    <w:name w:val="Долен колонтитул Знак"/>
    <w:basedOn w:val="a0"/>
    <w:link w:val="ae"/>
    <w:rsid w:val="00415AFD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0">
    <w:name w:val="Hyperlink"/>
    <w:uiPriority w:val="99"/>
    <w:rsid w:val="00415AFD"/>
    <w:rPr>
      <w:color w:val="0000FF"/>
      <w:u w:val="single"/>
    </w:rPr>
  </w:style>
  <w:style w:type="paragraph" w:styleId="af1">
    <w:name w:val="Body Text Indent"/>
    <w:basedOn w:val="a"/>
    <w:link w:val="af2"/>
    <w:rsid w:val="00415AFD"/>
    <w:pPr>
      <w:spacing w:after="0" w:line="240" w:lineRule="auto"/>
      <w:ind w:firstLine="720"/>
      <w:jc w:val="both"/>
    </w:pPr>
    <w:rPr>
      <w:rFonts w:ascii="Tahoma" w:eastAsia="Times New Roman" w:hAnsi="Tahoma" w:cs="Times New Roman"/>
      <w:sz w:val="28"/>
      <w:szCs w:val="24"/>
      <w:lang w:val="x-none"/>
    </w:rPr>
  </w:style>
  <w:style w:type="character" w:customStyle="1" w:styleId="af2">
    <w:name w:val="Основен текст с отстъп Знак"/>
    <w:basedOn w:val="a0"/>
    <w:link w:val="af1"/>
    <w:rsid w:val="00415AFD"/>
    <w:rPr>
      <w:rFonts w:ascii="Tahoma" w:eastAsia="Times New Roman" w:hAnsi="Tahoma" w:cs="Times New Roman"/>
      <w:sz w:val="28"/>
      <w:szCs w:val="24"/>
      <w:lang w:val="x-none"/>
    </w:rPr>
  </w:style>
  <w:style w:type="paragraph" w:styleId="2">
    <w:name w:val="Body Text Indent 2"/>
    <w:basedOn w:val="a"/>
    <w:link w:val="20"/>
    <w:rsid w:val="00415AF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ен текст с отстъп 2 Знак"/>
    <w:basedOn w:val="a0"/>
    <w:link w:val="2"/>
    <w:rsid w:val="00415AFD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First Indent 2"/>
    <w:basedOn w:val="af1"/>
    <w:link w:val="22"/>
    <w:rsid w:val="00415AFD"/>
    <w:pPr>
      <w:spacing w:after="120"/>
      <w:ind w:left="283" w:firstLine="210"/>
      <w:jc w:val="left"/>
    </w:pPr>
    <w:rPr>
      <w:lang w:val="en-US"/>
    </w:rPr>
  </w:style>
  <w:style w:type="character" w:customStyle="1" w:styleId="22">
    <w:name w:val="Основен текст отстъп първи ред 2 Знак"/>
    <w:basedOn w:val="af2"/>
    <w:link w:val="21"/>
    <w:rsid w:val="00415AFD"/>
    <w:rPr>
      <w:rFonts w:ascii="Tahoma" w:eastAsia="Times New Roman" w:hAnsi="Tahoma" w:cs="Times New Roman"/>
      <w:sz w:val="28"/>
      <w:szCs w:val="24"/>
      <w:lang w:val="en-US"/>
    </w:rPr>
  </w:style>
  <w:style w:type="paragraph" w:styleId="af3">
    <w:name w:val="List Paragraph"/>
    <w:basedOn w:val="a"/>
    <w:uiPriority w:val="34"/>
    <w:qFormat/>
    <w:rsid w:val="00415AF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f4">
    <w:name w:val="FollowedHyperlink"/>
    <w:uiPriority w:val="99"/>
    <w:unhideWhenUsed/>
    <w:rsid w:val="00415AF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Цикловска (РУО - Благоевград)</dc:creator>
  <cp:keywords/>
  <dc:description/>
  <cp:lastModifiedBy>Антоанета Николова</cp:lastModifiedBy>
  <cp:revision>7</cp:revision>
  <cp:lastPrinted>2023-11-22T12:13:00Z</cp:lastPrinted>
  <dcterms:created xsi:type="dcterms:W3CDTF">2023-11-22T12:13:00Z</dcterms:created>
  <dcterms:modified xsi:type="dcterms:W3CDTF">2024-12-02T07:47:00Z</dcterms:modified>
</cp:coreProperties>
</file>