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87E9" w14:textId="77777777" w:rsidR="003D09E3" w:rsidRPr="0009313E" w:rsidRDefault="003D09E3" w:rsidP="00FF7DF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МИНИСТЕРСТВО НА ОБРАЗОВАНИЕТО И НАУКАТА</w:t>
      </w:r>
    </w:p>
    <w:p w14:paraId="6A18DA32" w14:textId="77777777" w:rsidR="003D09E3" w:rsidRPr="0009313E" w:rsidRDefault="003D09E3" w:rsidP="00FF7DF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bookmarkStart w:id="0" w:name="bookmark0"/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НАЦИОНАЛНА ПРОГРАМА</w:t>
      </w:r>
      <w:bookmarkEnd w:id="0"/>
    </w:p>
    <w:p w14:paraId="5677A739" w14:textId="506E4809" w:rsidR="003D09E3" w:rsidRPr="0009313E" w:rsidRDefault="003D09E3" w:rsidP="00FF7DF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„КВАЛИФИКАЦИЯ НА ПЕДАГОГИЧЕСКИТЕ СПЕЦИАЛИСТИ“ </w:t>
      </w:r>
      <w:r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2023 Г.</w:t>
      </w:r>
      <w:bookmarkStart w:id="1" w:name="bookmark1"/>
    </w:p>
    <w:p w14:paraId="47572799" w14:textId="77777777" w:rsidR="003D09E3" w:rsidRPr="0009313E" w:rsidRDefault="003D09E3" w:rsidP="00FF7DF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ПОКАНА</w:t>
      </w:r>
    </w:p>
    <w:bookmarkEnd w:id="1"/>
    <w:p w14:paraId="3B68E4B3" w14:textId="3432A6FF" w:rsidR="003D09E3" w:rsidRPr="0009313E" w:rsidRDefault="003D09E3" w:rsidP="00FF7D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за 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подбор на учители за участи</w:t>
      </w:r>
      <w:r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е 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в обучение, предназначено за учители по професионална подготовка от областите на образование „Техника“ и „Информатика“ от Списъка на професиите за професионално образование и обучение, на учители по учебните предмети </w:t>
      </w:r>
      <w:r w:rsidR="0009313E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и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нформатика и </w:t>
      </w:r>
      <w:r w:rsid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и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нформационни технологии от общообразователната подготовка или в занимания по интереси в ЦПЛР по направление „Техника“ и „Информатика“ в ЦЕРИ - Женева в периода 16 септември </w:t>
      </w:r>
      <w:r w:rsid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–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 24 септември 2023г.</w:t>
      </w:r>
    </w:p>
    <w:p w14:paraId="421A7A93" w14:textId="065B3DAE" w:rsidR="003D09E3" w:rsidRPr="0009313E" w:rsidRDefault="003D09E3" w:rsidP="00FF7D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1. </w:t>
      </w:r>
      <w:r w:rsidR="0013033F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        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Минимални изисквания към кандидатите:</w:t>
      </w:r>
    </w:p>
    <w:p w14:paraId="0CDD2130" w14:textId="47958B93" w:rsidR="003D09E3" w:rsidRPr="0009313E" w:rsidRDefault="003D09E3" w:rsidP="00FF7D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3D09E3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-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Да притежават образователно-квалификационна степен на ви</w:t>
      </w:r>
      <w:r w:rsidR="0009313E">
        <w:rPr>
          <w:rFonts w:ascii="Times New Roman" w:hAnsi="Times New Roman" w:cs="Times New Roman"/>
          <w:sz w:val="24"/>
          <w:szCs w:val="24"/>
          <w:lang w:val="ru-RU" w:bidi="bg-BG"/>
        </w:rPr>
        <w:t>с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ше образование „бакалавър” или „магистър” по специалност от професионално направление, съответстващо на посочените в т. 4 (занимания по интереси в ЦПЛР по направление „Техника“ и „Информатика“), 5.4 и т. 9.1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науката;</w:t>
      </w:r>
    </w:p>
    <w:p w14:paraId="1A4EE25E" w14:textId="77777777" w:rsidR="003D09E3" w:rsidRPr="0009313E" w:rsidRDefault="003D09E3" w:rsidP="00FF7DF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3D09E3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-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Да заемат длъжността „учител” в съответствие е изискванията, посочени в т. 4 (занимания по интереси в ЦПЛР по направление „Техника“ и „Информатика“), 5.4 и т. 9.1 от Приложение 1 към чл. 10 от Наредба № 15/22.07.2019 г. за статута и професионалното развитие на учителите, директорите и другите педагогически специалисти (обн. ДВ, бр. 61/02.08.2019 г.), в сила от 02.08.2019 г., издадена от министъра на образованието и науката.</w:t>
      </w:r>
    </w:p>
    <w:p w14:paraId="6FCA2AF1" w14:textId="3CFDCA0F" w:rsidR="003D09E3" w:rsidRPr="003D09E3" w:rsidRDefault="003D09E3" w:rsidP="00FF7DF6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 xml:space="preserve">2. </w:t>
      </w:r>
      <w:r w:rsidR="0013033F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          </w:t>
      </w:r>
      <w:proofErr w:type="spellStart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>Допълнителни</w:t>
      </w:r>
      <w:proofErr w:type="spellEnd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 xml:space="preserve"> </w:t>
      </w:r>
      <w:proofErr w:type="spellStart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>изисквания</w:t>
      </w:r>
      <w:proofErr w:type="spellEnd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 xml:space="preserve"> </w:t>
      </w:r>
      <w:proofErr w:type="spellStart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>към</w:t>
      </w:r>
      <w:proofErr w:type="spellEnd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 xml:space="preserve"> </w:t>
      </w:r>
      <w:proofErr w:type="spellStart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>кандидатите</w:t>
      </w:r>
      <w:proofErr w:type="spellEnd"/>
      <w:r w:rsidRPr="003D09E3">
        <w:rPr>
          <w:rFonts w:ascii="Times New Roman" w:hAnsi="Times New Roman" w:cs="Times New Roman"/>
          <w:b/>
          <w:bCs/>
          <w:sz w:val="24"/>
          <w:szCs w:val="24"/>
          <w:lang w:bidi="bg-BG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5"/>
        <w:gridCol w:w="3729"/>
      </w:tblGrid>
      <w:tr w:rsidR="003D09E3" w:rsidRPr="003D09E3" w14:paraId="4FC243D1" w14:textId="77777777" w:rsidTr="007D5A03">
        <w:trPr>
          <w:trHeight w:hRule="exact" w:val="8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DE5663" w14:textId="690F2C46" w:rsidR="003D09E3" w:rsidRPr="0009313E" w:rsidRDefault="003D09E3" w:rsidP="007D5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bg-BG"/>
              </w:rPr>
              <w:t>Допълнителни изисквания към</w:t>
            </w:r>
            <w:r w:rsidR="007D5A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 w:bidi="bg-BG"/>
              </w:rPr>
              <w:t xml:space="preserve"> датата</w:t>
            </w:r>
            <w:r w:rsidRPr="000931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bg-BG"/>
              </w:rPr>
              <w:t xml:space="preserve"> на кандидатстване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A4F11A" w14:textId="77777777" w:rsidR="003D09E3" w:rsidRPr="003D09E3" w:rsidRDefault="003D09E3" w:rsidP="007D5A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proofErr w:type="spellStart"/>
            <w:r w:rsidRPr="003D09E3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bg-BG"/>
              </w:rPr>
              <w:t>Документ</w:t>
            </w:r>
            <w:proofErr w:type="spellEnd"/>
          </w:p>
        </w:tc>
      </w:tr>
      <w:tr w:rsidR="003D09E3" w:rsidRPr="0009313E" w14:paraId="0346E49A" w14:textId="77777777" w:rsidTr="00CC370E">
        <w:trPr>
          <w:trHeight w:hRule="exact" w:val="293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B08CCE" w14:textId="77777777" w:rsidR="003D09E3" w:rsidRPr="0009313E" w:rsidRDefault="003D09E3" w:rsidP="00D80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Участие в училищни, общински, регионални, национални и международни програми, в научно-практически  разработки и/или научни изследвания по теми от образователната сфера.</w:t>
            </w:r>
          </w:p>
          <w:p w14:paraId="1216998C" w14:textId="1C786B81" w:rsidR="003D09E3" w:rsidRPr="0009313E" w:rsidRDefault="003D09E3" w:rsidP="00D80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Всяко участие да се опише в приложение към справката за последните 3 години от 20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20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1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 г. до 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2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3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50D8D" w14:textId="77777777" w:rsidR="00FF7DF6" w:rsidRPr="0009313E" w:rsidRDefault="00FF7DF6" w:rsidP="00D80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77982C11" w14:textId="77777777" w:rsidR="00D809CD" w:rsidRPr="0009313E" w:rsidRDefault="00D809CD" w:rsidP="00D80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080D5A1E" w14:textId="5E8A3821" w:rsidR="003D09E3" w:rsidRPr="0009313E" w:rsidRDefault="003D09E3" w:rsidP="00D80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Списък, включващ: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н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аименование и цели, управляваща институция, година, позиция на кандидата</w:t>
            </w:r>
            <w:r w:rsidR="0076337A"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 xml:space="preserve"> в 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проекта/програмата/разработката/изследването, публикации</w:t>
            </w:r>
          </w:p>
        </w:tc>
      </w:tr>
      <w:tr w:rsidR="004616ED" w:rsidRPr="0009313E" w14:paraId="442348BE" w14:textId="77777777" w:rsidTr="00CC370E">
        <w:trPr>
          <w:trHeight w:hRule="exact" w:val="293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724F5F" w14:textId="21AEDC64" w:rsidR="004616ED" w:rsidRPr="0009313E" w:rsidRDefault="004616ED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lastRenderedPageBreak/>
              <w:t>Участие в научно-практически  разработки и/или научни изследвания по теми от образователната сфера.</w:t>
            </w:r>
          </w:p>
          <w:p w14:paraId="6ABAB7E9" w14:textId="0B5BA936" w:rsidR="004616ED" w:rsidRPr="0009313E" w:rsidRDefault="004616ED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Всяко участие да се опише в приложение към справката за последните 3 години от 2020/2021 г. до 2022/2023 г. вкл.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EC162" w14:textId="77777777" w:rsidR="004616ED" w:rsidRPr="0009313E" w:rsidRDefault="004616ED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04A20D94" w14:textId="77777777" w:rsidR="00893AE2" w:rsidRPr="0009313E" w:rsidRDefault="00893AE2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1F1C8144" w14:textId="77777777" w:rsidR="00893AE2" w:rsidRPr="0009313E" w:rsidRDefault="00893AE2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11450317" w14:textId="77777777" w:rsidR="00893AE2" w:rsidRPr="0009313E" w:rsidRDefault="00893AE2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182E5298" w14:textId="1D871E20" w:rsidR="00893AE2" w:rsidRPr="0009313E" w:rsidRDefault="00893AE2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Информация,включваща: позиция на кандидата в разработката/изследването, публикации</w:t>
            </w:r>
          </w:p>
        </w:tc>
      </w:tr>
      <w:tr w:rsidR="00D27606" w:rsidRPr="0009313E" w14:paraId="45F12479" w14:textId="77777777" w:rsidTr="00CC370E">
        <w:trPr>
          <w:trHeight w:hRule="exact" w:val="2931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319C8A" w14:textId="4F186782" w:rsidR="00D27606" w:rsidRPr="0009313E" w:rsidRDefault="00510DA1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Участие на ученици, обучавани от кандидата в националните състезания/конкурси/олимпиади по професии от област на образование „Техника“ и/или „Информатика“ и/или по  информатика и/или информационни технологии през последните три учебни 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и</w:t>
            </w:r>
            <w:r w:rsidR="00D27606"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 от 2020/2021 г. до 2022/2023 г. вкл</w:t>
            </w:r>
            <w:r w:rsidR="004229F4"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.)</w:t>
            </w:r>
            <w:r w:rsidR="00D27606"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1AE90" w14:textId="77777777" w:rsidR="00D27606" w:rsidRPr="0009313E" w:rsidRDefault="00D27606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2C879E3B" w14:textId="77777777" w:rsidR="00D27606" w:rsidRPr="0009313E" w:rsidRDefault="00D27606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1E68F7C2" w14:textId="77777777" w:rsidR="00D27606" w:rsidRPr="0009313E" w:rsidRDefault="00D27606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53D9C864" w14:textId="77777777" w:rsidR="00D27606" w:rsidRPr="0009313E" w:rsidRDefault="00D27606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6CD0A6D5" w14:textId="6624FBD6" w:rsidR="00D27606" w:rsidRPr="0009313E" w:rsidRDefault="00D27606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Копия от протоколи или копия от грамотите на учениците или сертификат за участие</w:t>
            </w:r>
          </w:p>
          <w:p w14:paraId="3C4F36AB" w14:textId="64E97F97" w:rsidR="00D27606" w:rsidRPr="0009313E" w:rsidRDefault="00D27606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</w:tc>
      </w:tr>
      <w:tr w:rsidR="00FD0D20" w:rsidRPr="003D09E3" w14:paraId="311F6610" w14:textId="77777777" w:rsidTr="00FD0D20">
        <w:trPr>
          <w:trHeight w:hRule="exact" w:val="35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D8F23" w14:textId="781906A7" w:rsidR="00FD0D20" w:rsidRPr="0009313E" w:rsidRDefault="00FD0D20" w:rsidP="00FD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Участие в квалификационни форми по предмета</w:t>
            </w:r>
            <w:r w:rsidR="00F32755"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/направлението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 за последните 3 години от 2020/2021 г. до 2022/2023 г. вкл.</w:t>
            </w:r>
          </w:p>
          <w:p w14:paraId="5959142B" w14:textId="77777777" w:rsidR="00FD0D20" w:rsidRPr="0009313E" w:rsidRDefault="00FD0D20" w:rsidP="00FD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- училищна квалификационна програма;</w:t>
            </w:r>
          </w:p>
          <w:p w14:paraId="4967A989" w14:textId="77777777" w:rsidR="00FD0D20" w:rsidRPr="0009313E" w:rsidRDefault="00FD0D20" w:rsidP="00FD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- общински форми на квалификация;</w:t>
            </w:r>
          </w:p>
          <w:p w14:paraId="28DFC689" w14:textId="77777777" w:rsidR="00FD0D20" w:rsidRPr="0009313E" w:rsidRDefault="00FD0D20" w:rsidP="00FD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- регионални форми на квалификация;</w:t>
            </w:r>
          </w:p>
          <w:p w14:paraId="2BD04079" w14:textId="7647CFA6" w:rsidR="00FD0D20" w:rsidRPr="0009313E" w:rsidRDefault="00FD0D20" w:rsidP="00FD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-</w:t>
            </w:r>
            <w:r w:rsid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 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национални и/или международни програми за квалификация;</w:t>
            </w:r>
          </w:p>
          <w:p w14:paraId="2340470C" w14:textId="6F463F77" w:rsidR="00FD0D20" w:rsidRPr="0009313E" w:rsidRDefault="00FD0D20" w:rsidP="00FD0D2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- участие е доклад или научно съобщение на конференции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24A75" w14:textId="3245ED53" w:rsidR="00FD0D20" w:rsidRDefault="00FD0D20" w:rsidP="00D809C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Копия</w:t>
            </w:r>
            <w:proofErr w:type="spellEnd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на</w:t>
            </w:r>
            <w:proofErr w:type="spellEnd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удостоверяващи</w:t>
            </w:r>
            <w:proofErr w:type="spellEnd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документи</w:t>
            </w:r>
            <w:proofErr w:type="spellEnd"/>
          </w:p>
        </w:tc>
      </w:tr>
      <w:tr w:rsidR="00FD0D20" w:rsidRPr="003D09E3" w14:paraId="78C1333B" w14:textId="77777777" w:rsidTr="00FD0D20">
        <w:trPr>
          <w:trHeight w:hRule="exact" w:val="3507"/>
          <w:jc w:val="center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680C74D" w14:textId="6FE41B12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Присъдени награди на учителя за последните 3 години от 2020/2021 г. до 2022/2023 г. вкл., свързани с предметната област, и др.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AED0" w14:textId="6FE68645" w:rsidR="00FD0D20" w:rsidRPr="00FD0D20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Копия</w:t>
            </w:r>
            <w:proofErr w:type="spellEnd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на</w:t>
            </w:r>
            <w:proofErr w:type="spellEnd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удостоверяващи</w:t>
            </w:r>
            <w:proofErr w:type="spellEnd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FD0D20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документи</w:t>
            </w:r>
            <w:proofErr w:type="spellEnd"/>
          </w:p>
        </w:tc>
      </w:tr>
    </w:tbl>
    <w:tbl>
      <w:tblPr>
        <w:tblpPr w:leftFromText="180" w:rightFromText="180" w:vertAnchor="text" w:horzAnchor="margin" w:tblpY="-10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5"/>
        <w:gridCol w:w="3719"/>
      </w:tblGrid>
      <w:tr w:rsidR="00FD0D20" w:rsidRPr="0009313E" w14:paraId="1B5908DE" w14:textId="77777777" w:rsidTr="00FD0D20">
        <w:trPr>
          <w:trHeight w:hRule="exact" w:val="1617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1BFC1" w14:textId="77777777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0F061759" w14:textId="77777777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Поддържане и осигуряване на добра учебна среда(кабинетна)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BA68B3" w14:textId="77777777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454FA425" w14:textId="77777777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Показване по избран от кандидата начин (видеоклип; филм, качен на диск снимков материал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др.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)</w:t>
            </w:r>
          </w:p>
        </w:tc>
      </w:tr>
      <w:tr w:rsidR="00FD0D20" w:rsidRPr="0009313E" w14:paraId="0FD1F934" w14:textId="77777777" w:rsidTr="00FD0D20">
        <w:trPr>
          <w:trHeight w:hRule="exact" w:val="2076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5F5EE" w14:textId="77777777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7CA877A9" w14:textId="3BF602F3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Придобита професионално-квалификационна степен (ПКС)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3842E" w14:textId="77777777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</w:p>
          <w:p w14:paraId="2FF2C73B" w14:textId="67DBF0A1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Копие на документ, удостоверяващ последно придобита ПКС</w:t>
            </w:r>
            <w:r w:rsid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 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- свидетелство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ab/>
              <w:t>за професионално-квалификационна степен)</w:t>
            </w:r>
          </w:p>
        </w:tc>
      </w:tr>
      <w:tr w:rsidR="00FD0D20" w:rsidRPr="0009313E" w14:paraId="3340EFB8" w14:textId="77777777" w:rsidTr="00FD0D20">
        <w:trPr>
          <w:trHeight w:hRule="exact" w:val="1977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20068" w14:textId="77777777" w:rsidR="00FD0D20" w:rsidRPr="003D09E3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bg-BG"/>
              </w:rPr>
            </w:pPr>
            <w:proofErr w:type="spellStart"/>
            <w:r w:rsidRPr="003D09E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Владеене</w:t>
            </w:r>
            <w:proofErr w:type="spellEnd"/>
            <w:r w:rsidRPr="003D09E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3D09E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на</w:t>
            </w:r>
            <w:proofErr w:type="spellEnd"/>
            <w:r w:rsidRPr="003D09E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3D09E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чужд</w:t>
            </w:r>
            <w:proofErr w:type="spellEnd"/>
            <w:r w:rsidRPr="003D09E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 xml:space="preserve"> </w:t>
            </w:r>
            <w:proofErr w:type="spellStart"/>
            <w:r w:rsidRPr="003D09E3">
              <w:rPr>
                <w:rFonts w:ascii="Times New Roman" w:hAnsi="Times New Roman" w:cs="Times New Roman"/>
                <w:sz w:val="24"/>
                <w:szCs w:val="24"/>
                <w:lang w:bidi="bg-BG"/>
              </w:rPr>
              <w:t>език</w:t>
            </w:r>
            <w:proofErr w:type="spellEnd"/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E65852" w14:textId="77777777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 xml:space="preserve">Копие на удостоверяващ документ </w:t>
            </w:r>
          </w:p>
          <w:p w14:paraId="60D700A7" w14:textId="75CC441A" w:rsidR="00FD0D20" w:rsidRPr="0009313E" w:rsidRDefault="00FD0D20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</w:pP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ако е приложимо</w:t>
            </w:r>
            <w:r w:rsidRPr="0009313E">
              <w:rPr>
                <w:rFonts w:ascii="Times New Roman" w:hAnsi="Times New Roman" w:cs="Times New Roman"/>
                <w:sz w:val="24"/>
                <w:szCs w:val="24"/>
                <w:lang w:val="ru-RU" w:bidi="bg-BG"/>
              </w:rPr>
              <w:t>)</w:t>
            </w:r>
          </w:p>
        </w:tc>
      </w:tr>
      <w:tr w:rsidR="00492A7A" w:rsidRPr="003D09E3" w14:paraId="56D3E9B3" w14:textId="77777777" w:rsidTr="00492A7A">
        <w:trPr>
          <w:trHeight w:hRule="exact" w:val="727"/>
        </w:trPr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E98DD" w14:textId="710AC41B" w:rsidR="00492A7A" w:rsidRPr="00492A7A" w:rsidRDefault="00492A7A" w:rsidP="00492A7A">
            <w:pP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 xml:space="preserve">Да не са участвали </w:t>
            </w:r>
            <w:r w:rsidRPr="0009313E">
              <w:rPr>
                <w:lang w:val="ru-RU"/>
              </w:rPr>
              <w:t xml:space="preserve"> </w:t>
            </w:r>
            <w:r w:rsidRPr="00492A7A"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 xml:space="preserve">в </w:t>
            </w:r>
            <w:r w:rsidR="0009313E"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п</w:t>
            </w:r>
            <w:r w:rsidRPr="00492A7A"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рограма за учители в ЦЕРН в предходни години.</w:t>
            </w:r>
          </w:p>
          <w:p w14:paraId="6AB1FFE1" w14:textId="6AEB35AB" w:rsidR="00492A7A" w:rsidRPr="00492A7A" w:rsidRDefault="00492A7A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</w:pP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B2437D" w14:textId="18B9E1ED" w:rsidR="00492A7A" w:rsidRPr="00492A7A" w:rsidRDefault="00492A7A" w:rsidP="00136D3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 w:bidi="bg-BG"/>
              </w:rPr>
              <w:t>Декларация по образец</w:t>
            </w:r>
          </w:p>
        </w:tc>
      </w:tr>
    </w:tbl>
    <w:p w14:paraId="0B11B4F8" w14:textId="77777777" w:rsidR="003D09E3" w:rsidRPr="003D09E3" w:rsidRDefault="003D09E3" w:rsidP="00D809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bg-BG"/>
        </w:rPr>
      </w:pPr>
    </w:p>
    <w:p w14:paraId="41585341" w14:textId="77777777" w:rsidR="003D09E3" w:rsidRPr="003D09E3" w:rsidRDefault="003D09E3" w:rsidP="00D809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bg-BG"/>
        </w:rPr>
      </w:pPr>
    </w:p>
    <w:p w14:paraId="3B6070B4" w14:textId="688C545F" w:rsidR="003D09E3" w:rsidRPr="0009313E" w:rsidRDefault="003D09E3" w:rsidP="00FF7DF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bookmarkStart w:id="2" w:name="bookmark2"/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Начин на провеждане на подбора:</w:t>
      </w:r>
      <w:bookmarkEnd w:id="2"/>
      <w:r w:rsidR="00EB2127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по документи</w:t>
      </w:r>
    </w:p>
    <w:p w14:paraId="21A50E00" w14:textId="45123DC3" w:rsidR="00EB2127" w:rsidRPr="0009313E" w:rsidRDefault="003D09E3" w:rsidP="00FF7DF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bookmarkStart w:id="3" w:name="bookmark3"/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Необходими документи за кандидатстване</w:t>
      </w:r>
      <w:r w:rsid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,</w:t>
      </w:r>
      <w:r w:rsidR="004D232B" w:rsidRPr="0009313E">
        <w:rPr>
          <w:lang w:val="ru-RU"/>
        </w:rPr>
        <w:t xml:space="preserve"> </w:t>
      </w:r>
      <w:r w:rsidR="004D232B"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представени в папка с перфорация за класьор във формат портфолио</w:t>
      </w:r>
      <w:r w:rsidR="004D232B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в следния ред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:</w:t>
      </w:r>
      <w:bookmarkEnd w:id="3"/>
    </w:p>
    <w:p w14:paraId="434CFFD9" w14:textId="27E61C73" w:rsidR="003D09E3" w:rsidRPr="00CB0928" w:rsidRDefault="003D09E3" w:rsidP="00FF7DF6">
      <w:pPr>
        <w:pStyle w:val="ListParagraph"/>
        <w:numPr>
          <w:ilvl w:val="1"/>
          <w:numId w:val="4"/>
        </w:num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bidi="bg-BG"/>
        </w:rPr>
      </w:pPr>
      <w:proofErr w:type="spellStart"/>
      <w:r w:rsidRPr="00CB0928">
        <w:rPr>
          <w:rFonts w:ascii="Times New Roman" w:hAnsi="Times New Roman" w:cs="Times New Roman"/>
          <w:sz w:val="24"/>
          <w:szCs w:val="24"/>
          <w:lang w:bidi="bg-BG"/>
        </w:rPr>
        <w:t>заявление</w:t>
      </w:r>
      <w:proofErr w:type="spellEnd"/>
      <w:r w:rsidRPr="00CB0928">
        <w:rPr>
          <w:rFonts w:ascii="Times New Roman" w:hAnsi="Times New Roman" w:cs="Times New Roman"/>
          <w:sz w:val="24"/>
          <w:szCs w:val="24"/>
          <w:lang w:bidi="bg-BG"/>
        </w:rPr>
        <w:t xml:space="preserve"> (</w:t>
      </w:r>
      <w:proofErr w:type="spellStart"/>
      <w:r w:rsidRPr="00CB0928">
        <w:rPr>
          <w:rFonts w:ascii="Times New Roman" w:hAnsi="Times New Roman" w:cs="Times New Roman"/>
          <w:sz w:val="24"/>
          <w:szCs w:val="24"/>
          <w:lang w:bidi="bg-BG"/>
        </w:rPr>
        <w:t>по</w:t>
      </w:r>
      <w:proofErr w:type="spellEnd"/>
      <w:r w:rsidRPr="00CB0928">
        <w:rPr>
          <w:rFonts w:ascii="Times New Roman" w:hAnsi="Times New Roman" w:cs="Times New Roman"/>
          <w:sz w:val="24"/>
          <w:szCs w:val="24"/>
          <w:lang w:bidi="bg-BG"/>
        </w:rPr>
        <w:t xml:space="preserve"> </w:t>
      </w:r>
      <w:proofErr w:type="spellStart"/>
      <w:r w:rsidRPr="00CB0928">
        <w:rPr>
          <w:rFonts w:ascii="Times New Roman" w:hAnsi="Times New Roman" w:cs="Times New Roman"/>
          <w:sz w:val="24"/>
          <w:szCs w:val="24"/>
          <w:lang w:bidi="bg-BG"/>
        </w:rPr>
        <w:t>образец</w:t>
      </w:r>
      <w:proofErr w:type="spellEnd"/>
      <w:r w:rsidRPr="00CB0928">
        <w:rPr>
          <w:rFonts w:ascii="Times New Roman" w:hAnsi="Times New Roman" w:cs="Times New Roman"/>
          <w:sz w:val="24"/>
          <w:szCs w:val="24"/>
          <w:lang w:bidi="bg-BG"/>
        </w:rPr>
        <w:t>);</w:t>
      </w:r>
    </w:p>
    <w:p w14:paraId="7BFFF8FA" w14:textId="58CADAD1" w:rsidR="003D09E3" w:rsidRPr="0009313E" w:rsidRDefault="003D09E3" w:rsidP="00FF7DF6">
      <w:pPr>
        <w:pStyle w:val="ListParagraph"/>
        <w:numPr>
          <w:ilvl w:val="1"/>
          <w:numId w:val="4"/>
        </w:num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актуална професионална автобиография на български език във формат </w:t>
      </w:r>
      <w:proofErr w:type="spellStart"/>
      <w:r w:rsidRPr="00CB0928">
        <w:rPr>
          <w:rFonts w:ascii="Times New Roman" w:hAnsi="Times New Roman" w:cs="Times New Roman"/>
          <w:sz w:val="24"/>
          <w:szCs w:val="24"/>
          <w:lang w:bidi="en-US"/>
        </w:rPr>
        <w:t>Europass</w:t>
      </w:r>
      <w:proofErr w:type="spellEnd"/>
      <w:r w:rsidRPr="0009313E">
        <w:rPr>
          <w:rFonts w:ascii="Times New Roman" w:hAnsi="Times New Roman" w:cs="Times New Roman"/>
          <w:sz w:val="24"/>
          <w:szCs w:val="24"/>
          <w:lang w:val="ru-RU" w:bidi="en-US"/>
        </w:rPr>
        <w:t>;</w:t>
      </w:r>
    </w:p>
    <w:p w14:paraId="25FF8429" w14:textId="30E22FA1" w:rsidR="003D09E3" w:rsidRPr="0009313E" w:rsidRDefault="008847D3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844266">
        <w:rPr>
          <w:rFonts w:ascii="Times New Roman" w:hAnsi="Times New Roman" w:cs="Times New Roman"/>
          <w:b/>
          <w:bCs/>
          <w:sz w:val="24"/>
          <w:szCs w:val="24"/>
          <w:lang w:val="bg-BG" w:bidi="en-US"/>
        </w:rPr>
        <w:t>4.3.</w:t>
      </w:r>
      <w:r w:rsidRPr="00844266">
        <w:rPr>
          <w:rFonts w:ascii="Times New Roman" w:hAnsi="Times New Roman" w:cs="Times New Roman"/>
          <w:sz w:val="24"/>
          <w:szCs w:val="24"/>
          <w:lang w:val="bg-BG" w:bidi="en-US"/>
        </w:rPr>
        <w:t xml:space="preserve"> </w:t>
      </w:r>
      <w:r w:rsidR="00844266">
        <w:rPr>
          <w:rFonts w:ascii="Times New Roman" w:hAnsi="Times New Roman" w:cs="Times New Roman"/>
          <w:sz w:val="24"/>
          <w:szCs w:val="24"/>
          <w:lang w:val="bg-BG" w:bidi="en-US"/>
        </w:rPr>
        <w:t xml:space="preserve">     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bg-BG"/>
        </w:rPr>
        <w:t>справка от директора на училището (по образец);</w:t>
      </w:r>
    </w:p>
    <w:p w14:paraId="567DDDC1" w14:textId="6F6A7D61" w:rsidR="003D09E3" w:rsidRPr="0009313E" w:rsidRDefault="008847D3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844266">
        <w:rPr>
          <w:rFonts w:ascii="Times New Roman" w:hAnsi="Times New Roman" w:cs="Times New Roman"/>
          <w:b/>
          <w:bCs/>
          <w:sz w:val="24"/>
          <w:szCs w:val="24"/>
          <w:lang w:val="bg-BG" w:bidi="en-US"/>
        </w:rPr>
        <w:t>4.4.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en-US"/>
        </w:rPr>
        <w:t xml:space="preserve"> </w:t>
      </w:r>
      <w:r w:rsidR="00844266">
        <w:rPr>
          <w:rFonts w:ascii="Times New Roman" w:hAnsi="Times New Roman" w:cs="Times New Roman"/>
          <w:sz w:val="24"/>
          <w:szCs w:val="24"/>
          <w:lang w:val="bg-BG" w:bidi="en-US"/>
        </w:rPr>
        <w:t xml:space="preserve">     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bg-BG"/>
        </w:rPr>
        <w:t>копие на диплома за завършено ви</w:t>
      </w:r>
      <w:r w:rsidR="0009313E">
        <w:rPr>
          <w:rFonts w:ascii="Times New Roman" w:hAnsi="Times New Roman" w:cs="Times New Roman"/>
          <w:sz w:val="24"/>
          <w:szCs w:val="24"/>
          <w:lang w:val="ru-RU" w:bidi="bg-BG"/>
        </w:rPr>
        <w:t>с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bg-BG"/>
        </w:rPr>
        <w:t>ше образование;</w:t>
      </w:r>
    </w:p>
    <w:p w14:paraId="35B10C2E" w14:textId="149C3924" w:rsidR="003D09E3" w:rsidRPr="0009313E" w:rsidRDefault="008847D3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844266">
        <w:rPr>
          <w:rFonts w:ascii="Times New Roman" w:hAnsi="Times New Roman" w:cs="Times New Roman"/>
          <w:b/>
          <w:bCs/>
          <w:sz w:val="24"/>
          <w:szCs w:val="24"/>
          <w:lang w:val="bg-BG" w:bidi="en-US"/>
        </w:rPr>
        <w:t>4.5.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en-US"/>
        </w:rPr>
        <w:t xml:space="preserve"> </w:t>
      </w:r>
      <w:r w:rsidR="00844266">
        <w:rPr>
          <w:rFonts w:ascii="Times New Roman" w:hAnsi="Times New Roman" w:cs="Times New Roman"/>
          <w:sz w:val="24"/>
          <w:szCs w:val="24"/>
          <w:lang w:val="bg-BG" w:bidi="en-US"/>
        </w:rPr>
        <w:t xml:space="preserve">    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bg-BG"/>
        </w:rPr>
        <w:t>копия на документите, посочени към допълнителните изисквания (всички данни да са за тригодишен период</w:t>
      </w:r>
      <w:r w:rsidR="005F214E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  <w:r w:rsidR="00277D69">
        <w:rPr>
          <w:rFonts w:ascii="Times New Roman" w:hAnsi="Times New Roman" w:cs="Times New Roman"/>
          <w:sz w:val="24"/>
          <w:szCs w:val="24"/>
          <w:lang w:val="bg-BG" w:bidi="bg-BG"/>
        </w:rPr>
        <w:t xml:space="preserve">от </w:t>
      </w:r>
      <w:r w:rsidR="005F214E" w:rsidRPr="0009313E">
        <w:rPr>
          <w:rFonts w:ascii="Times New Roman" w:hAnsi="Times New Roman" w:cs="Times New Roman"/>
          <w:sz w:val="24"/>
          <w:szCs w:val="24"/>
          <w:lang w:val="ru-RU" w:bidi="bg-BG"/>
        </w:rPr>
        <w:t>20</w:t>
      </w:r>
      <w:r w:rsidR="005F214E" w:rsidRPr="005F214E">
        <w:rPr>
          <w:rFonts w:ascii="Times New Roman" w:hAnsi="Times New Roman" w:cs="Times New Roman"/>
          <w:sz w:val="24"/>
          <w:szCs w:val="24"/>
          <w:lang w:val="bg-BG" w:bidi="bg-BG"/>
        </w:rPr>
        <w:t>20</w:t>
      </w:r>
      <w:r w:rsidR="005F214E" w:rsidRPr="0009313E">
        <w:rPr>
          <w:rFonts w:ascii="Times New Roman" w:hAnsi="Times New Roman" w:cs="Times New Roman"/>
          <w:sz w:val="24"/>
          <w:szCs w:val="24"/>
          <w:lang w:val="ru-RU" w:bidi="bg-BG"/>
        </w:rPr>
        <w:t>/202</w:t>
      </w:r>
      <w:r w:rsidR="005F214E" w:rsidRPr="005F214E">
        <w:rPr>
          <w:rFonts w:ascii="Times New Roman" w:hAnsi="Times New Roman" w:cs="Times New Roman"/>
          <w:sz w:val="24"/>
          <w:szCs w:val="24"/>
          <w:lang w:val="bg-BG" w:bidi="bg-BG"/>
        </w:rPr>
        <w:t>1</w:t>
      </w:r>
      <w:r w:rsidR="005F214E"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 г. до 202</w:t>
      </w:r>
      <w:r w:rsidR="005F214E" w:rsidRPr="005F214E">
        <w:rPr>
          <w:rFonts w:ascii="Times New Roman" w:hAnsi="Times New Roman" w:cs="Times New Roman"/>
          <w:sz w:val="24"/>
          <w:szCs w:val="24"/>
          <w:lang w:val="bg-BG" w:bidi="bg-BG"/>
        </w:rPr>
        <w:t>2</w:t>
      </w:r>
      <w:r w:rsidR="005F214E" w:rsidRPr="0009313E">
        <w:rPr>
          <w:rFonts w:ascii="Times New Roman" w:hAnsi="Times New Roman" w:cs="Times New Roman"/>
          <w:sz w:val="24"/>
          <w:szCs w:val="24"/>
          <w:lang w:val="ru-RU" w:bidi="bg-BG"/>
        </w:rPr>
        <w:t>/202</w:t>
      </w:r>
      <w:r w:rsidR="005F214E" w:rsidRPr="005F214E">
        <w:rPr>
          <w:rFonts w:ascii="Times New Roman" w:hAnsi="Times New Roman" w:cs="Times New Roman"/>
          <w:sz w:val="24"/>
          <w:szCs w:val="24"/>
          <w:lang w:val="bg-BG" w:bidi="bg-BG"/>
        </w:rPr>
        <w:t>3</w:t>
      </w:r>
      <w:r w:rsidR="005F214E"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 г.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bg-BG"/>
        </w:rPr>
        <w:t>;</w:t>
      </w:r>
    </w:p>
    <w:p w14:paraId="642D1D18" w14:textId="6358D777" w:rsidR="003D09E3" w:rsidRDefault="00844266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bidi="bg-BG"/>
        </w:rPr>
      </w:pPr>
      <w:r w:rsidRPr="00844266">
        <w:rPr>
          <w:rFonts w:ascii="Times New Roman" w:hAnsi="Times New Roman" w:cs="Times New Roman"/>
          <w:b/>
          <w:bCs/>
          <w:sz w:val="24"/>
          <w:szCs w:val="24"/>
          <w:lang w:val="bg-BG" w:bidi="en-US"/>
        </w:rPr>
        <w:t>4.6.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 </w:t>
      </w:r>
      <w:r w:rsidR="00DE0EB9">
        <w:rPr>
          <w:rFonts w:ascii="Times New Roman" w:hAnsi="Times New Roman" w:cs="Times New Roman"/>
          <w:sz w:val="24"/>
          <w:szCs w:val="24"/>
          <w:lang w:val="bg-BG" w:bidi="bg-BG"/>
        </w:rPr>
        <w:t xml:space="preserve">  </w:t>
      </w:r>
      <w:r w:rsidR="003D09E3" w:rsidRPr="0009313E">
        <w:rPr>
          <w:rFonts w:ascii="Times New Roman" w:hAnsi="Times New Roman" w:cs="Times New Roman"/>
          <w:sz w:val="24"/>
          <w:szCs w:val="24"/>
          <w:lang w:val="ru-RU" w:bidi="bg-BG"/>
        </w:rPr>
        <w:t>референция (от директора на образователната институция или от експерт от РУО/МОН, или от началник на РУО)</w:t>
      </w:r>
      <w:r w:rsidR="004D7ED5">
        <w:rPr>
          <w:rFonts w:ascii="Times New Roman" w:hAnsi="Times New Roman" w:cs="Times New Roman"/>
          <w:sz w:val="24"/>
          <w:szCs w:val="24"/>
          <w:lang w:val="bg-BG" w:bidi="bg-BG"/>
        </w:rPr>
        <w:t>;</w:t>
      </w:r>
    </w:p>
    <w:p w14:paraId="78E4A9EC" w14:textId="0CF9B81A" w:rsidR="004D7ED5" w:rsidRPr="004D7ED5" w:rsidRDefault="004D7ED5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bidi="bg-BG"/>
        </w:rPr>
      </w:pPr>
      <w:r w:rsidRPr="00FF7DF6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4.7.</w:t>
      </w:r>
      <w:r>
        <w:rPr>
          <w:rFonts w:ascii="Times New Roman" w:hAnsi="Times New Roman" w:cs="Times New Roman"/>
          <w:sz w:val="24"/>
          <w:szCs w:val="24"/>
          <w:lang w:val="bg-BG" w:bidi="bg-BG"/>
        </w:rPr>
        <w:t xml:space="preserve">     </w:t>
      </w:r>
      <w:r w:rsidR="00876EA2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 w:bidi="bg-BG"/>
        </w:rPr>
        <w:t>декларация от участник в обучението</w:t>
      </w:r>
      <w:r w:rsidR="00477937">
        <w:rPr>
          <w:rFonts w:ascii="Times New Roman" w:hAnsi="Times New Roman" w:cs="Times New Roman"/>
          <w:sz w:val="24"/>
          <w:szCs w:val="24"/>
          <w:lang w:val="bg-BG" w:bidi="bg-BG"/>
        </w:rPr>
        <w:t xml:space="preserve"> (по образец)</w:t>
      </w:r>
      <w:r>
        <w:rPr>
          <w:rFonts w:ascii="Times New Roman" w:hAnsi="Times New Roman" w:cs="Times New Roman"/>
          <w:sz w:val="24"/>
          <w:szCs w:val="24"/>
          <w:lang w:val="bg-BG" w:bidi="bg-BG"/>
        </w:rPr>
        <w:t>.</w:t>
      </w:r>
    </w:p>
    <w:p w14:paraId="31C22080" w14:textId="77777777" w:rsidR="003D09E3" w:rsidRPr="0009313E" w:rsidRDefault="003D09E3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Обучението се провежда на български език.</w:t>
      </w:r>
    </w:p>
    <w:p w14:paraId="66C2EEBA" w14:textId="2E6AE0B4" w:rsidR="00844266" w:rsidRPr="0009313E" w:rsidRDefault="003D09E3" w:rsidP="004C41F8">
      <w:pPr>
        <w:spacing w:line="276" w:lineRule="auto"/>
        <w:ind w:left="72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  <w:t>З</w:t>
      </w:r>
      <w:proofErr w:type="spellStart"/>
      <w:r w:rsidR="004C41F8">
        <w:rPr>
          <w:rFonts w:ascii="Times New Roman" w:hAnsi="Times New Roman" w:cs="Times New Roman"/>
          <w:i/>
          <w:iCs/>
          <w:sz w:val="24"/>
          <w:szCs w:val="24"/>
          <w:lang w:val="bg-BG" w:bidi="bg-BG"/>
        </w:rPr>
        <w:t>абележка</w:t>
      </w:r>
      <w:proofErr w:type="spellEnd"/>
      <w:r w:rsidR="004C41F8">
        <w:rPr>
          <w:rFonts w:ascii="Times New Roman" w:hAnsi="Times New Roman" w:cs="Times New Roman"/>
          <w:i/>
          <w:iCs/>
          <w:sz w:val="24"/>
          <w:szCs w:val="24"/>
          <w:lang w:val="bg-BG" w:bidi="bg-BG"/>
        </w:rPr>
        <w:t>: з</w:t>
      </w: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  <w:t xml:space="preserve">аявлението за участие ще бъде разглеждано само ако съдържа актуални данни за кореспонденция </w:t>
      </w:r>
      <w:r w:rsidR="0009313E"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  <w:t>на</w:t>
      </w: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  <w:t xml:space="preserve"> участника (тр</w:t>
      </w:r>
      <w:r w:rsidR="00DA2189">
        <w:rPr>
          <w:rFonts w:ascii="Times New Roman" w:hAnsi="Times New Roman" w:cs="Times New Roman"/>
          <w:i/>
          <w:iCs/>
          <w:sz w:val="24"/>
          <w:szCs w:val="24"/>
          <w:lang w:val="bg-BG" w:bidi="bg-BG"/>
        </w:rPr>
        <w:t>и</w:t>
      </w: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  <w:t xml:space="preserve"> имена, адрес, мобилен телефон, </w:t>
      </w:r>
      <w:r w:rsidRPr="003D09E3">
        <w:rPr>
          <w:rFonts w:ascii="Times New Roman" w:hAnsi="Times New Roman" w:cs="Times New Roman"/>
          <w:i/>
          <w:iCs/>
          <w:sz w:val="24"/>
          <w:szCs w:val="24"/>
          <w:lang w:bidi="en-US"/>
        </w:rPr>
        <w:t>e</w:t>
      </w: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en-US"/>
        </w:rPr>
        <w:t>-</w:t>
      </w:r>
      <w:r w:rsidRPr="003D09E3">
        <w:rPr>
          <w:rFonts w:ascii="Times New Roman" w:hAnsi="Times New Roman" w:cs="Times New Roman"/>
          <w:i/>
          <w:iCs/>
          <w:sz w:val="24"/>
          <w:szCs w:val="24"/>
          <w:lang w:bidi="en-US"/>
        </w:rPr>
        <w:t>mail</w:t>
      </w: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en-US"/>
        </w:rPr>
        <w:t xml:space="preserve">, </w:t>
      </w:r>
      <w:r w:rsidR="009E17AC">
        <w:rPr>
          <w:rFonts w:ascii="Times New Roman" w:hAnsi="Times New Roman" w:cs="Times New Roman"/>
          <w:i/>
          <w:iCs/>
          <w:sz w:val="24"/>
          <w:szCs w:val="24"/>
          <w:lang w:val="bg-BG" w:bidi="en-US"/>
        </w:rPr>
        <w:t xml:space="preserve">наименование на </w:t>
      </w: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  <w:t>образователна</w:t>
      </w:r>
      <w:r w:rsidR="009E17AC">
        <w:rPr>
          <w:rFonts w:ascii="Times New Roman" w:hAnsi="Times New Roman" w:cs="Times New Roman"/>
          <w:i/>
          <w:iCs/>
          <w:sz w:val="24"/>
          <w:szCs w:val="24"/>
          <w:lang w:val="bg-BG" w:bidi="bg-BG"/>
        </w:rPr>
        <w:t>та</w:t>
      </w:r>
      <w:r w:rsidRPr="0009313E">
        <w:rPr>
          <w:rFonts w:ascii="Times New Roman" w:hAnsi="Times New Roman" w:cs="Times New Roman"/>
          <w:i/>
          <w:iCs/>
          <w:sz w:val="24"/>
          <w:szCs w:val="24"/>
          <w:lang w:val="ru-RU" w:bidi="bg-BG"/>
        </w:rPr>
        <w:t xml:space="preserve"> институция).</w:t>
      </w:r>
    </w:p>
    <w:p w14:paraId="40525182" w14:textId="77777777" w:rsidR="003D09E3" w:rsidRPr="0009313E" w:rsidRDefault="003D09E3" w:rsidP="00FF7DF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bookmarkStart w:id="4" w:name="bookmark4"/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Място и срок за подаване на документите:</w:t>
      </w:r>
      <w:bookmarkEnd w:id="4"/>
    </w:p>
    <w:p w14:paraId="17B8F33F" w14:textId="33ADD1FA" w:rsidR="003D09E3" w:rsidRPr="0009313E" w:rsidRDefault="003D09E3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Подаването на документите се извършва всеки работен ден</w:t>
      </w:r>
      <w:r w:rsidR="0009313E">
        <w:rPr>
          <w:rFonts w:ascii="Times New Roman" w:hAnsi="Times New Roman" w:cs="Times New Roman"/>
          <w:sz w:val="24"/>
          <w:szCs w:val="24"/>
          <w:lang w:val="ru-RU" w:bidi="bg-BG"/>
        </w:rPr>
        <w:t>,</w:t>
      </w:r>
      <w:r w:rsidR="00AF3F8F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  <w:r w:rsidR="00AF3F8F" w:rsidRPr="00AF3F8F">
        <w:rPr>
          <w:rFonts w:ascii="Times New Roman" w:hAnsi="Times New Roman" w:cs="Times New Roman"/>
          <w:sz w:val="24"/>
          <w:szCs w:val="24"/>
          <w:lang w:val="bg-BG" w:bidi="bg-BG"/>
        </w:rPr>
        <w:t>считано</w:t>
      </w:r>
      <w:r w:rsidR="004036DB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  <w:r w:rsidR="004036DB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до 17 август 202</w:t>
      </w:r>
      <w:r w:rsidR="00FC7A36" w:rsidRPr="00045108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3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 г.</w:t>
      </w:r>
      <w:r w:rsidR="00420CB8" w:rsidRPr="00045108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включително,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от 9.00 до 17.30 часа в сградата на Министерството на образованието и науката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lastRenderedPageBreak/>
        <w:t>на адрес:</w:t>
      </w:r>
      <w:r w:rsidR="00421389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София 1000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 xml:space="preserve">,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бул. „Княз Дондуков” № 2 А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 xml:space="preserve">,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Приемна</w:t>
      </w:r>
      <w:r w:rsidR="00334FD9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>-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 стая № 4, партер </w:t>
      </w:r>
      <w:r w:rsidR="006E23BB" w:rsidRPr="0009313E">
        <w:rPr>
          <w:rFonts w:ascii="Times New Roman" w:hAnsi="Times New Roman" w:cs="Times New Roman"/>
          <w:sz w:val="24"/>
          <w:szCs w:val="24"/>
          <w:lang w:val="ru-RU" w:bidi="bg-BG"/>
        </w:rPr>
        <w:t>–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 </w:t>
      </w:r>
      <w:r w:rsidR="006E23BB" w:rsidRPr="00334FD9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с надпис</w:t>
      </w:r>
      <w:r w:rsidR="006E23BB" w:rsidRPr="00334FD9">
        <w:rPr>
          <w:rFonts w:ascii="Times New Roman" w:hAnsi="Times New Roman" w:cs="Times New Roman"/>
          <w:b/>
          <w:bCs/>
          <w:sz w:val="24"/>
          <w:szCs w:val="24"/>
          <w:u w:val="single"/>
          <w:lang w:val="bg-BG" w:bidi="bg-BG"/>
        </w:rPr>
        <w:t>:</w:t>
      </w:r>
      <w:r w:rsidR="006E23BB" w:rsidRPr="006E23BB">
        <w:rPr>
          <w:rFonts w:ascii="Times New Roman" w:hAnsi="Times New Roman" w:cs="Times New Roman"/>
          <w:sz w:val="24"/>
          <w:szCs w:val="24"/>
          <w:u w:val="single"/>
          <w:lang w:val="bg-BG" w:bidi="bg-BG"/>
        </w:rPr>
        <w:t xml:space="preserve"> </w:t>
      </w:r>
      <w:r w:rsidRP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ru-RU" w:bidi="bg-BG"/>
        </w:rPr>
        <w:t xml:space="preserve">за отдел „Квалификация и кариерно развитие” за участие в обучение на учители по професионална подготовка от областите на образование „ Техника “ и „Информатика“ от Списъка на професиите за професионално образование и обучение, на учители по учебните предмети </w:t>
      </w:r>
      <w:r w:rsid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ru-RU" w:bidi="bg-BG"/>
        </w:rPr>
        <w:t>и</w:t>
      </w:r>
      <w:r w:rsidRP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ru-RU" w:bidi="bg-BG"/>
        </w:rPr>
        <w:t xml:space="preserve">нформатика и </w:t>
      </w:r>
      <w:r w:rsid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ru-RU" w:bidi="bg-BG"/>
        </w:rPr>
        <w:t>и</w:t>
      </w:r>
      <w:r w:rsidRP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ru-RU" w:bidi="bg-BG"/>
        </w:rPr>
        <w:t>нформационни технологии от общообразователната подготовка или в занимания по интереси в ЦПЛР по направление ,, Техника“ и „ Информатика “ в ЦЕР</w:t>
      </w:r>
      <w:r w:rsidR="006E23BB" w:rsidRPr="00912A75">
        <w:rPr>
          <w:rFonts w:ascii="Times New Roman" w:hAnsi="Times New Roman" w:cs="Times New Roman"/>
          <w:i/>
          <w:iCs/>
          <w:sz w:val="24"/>
          <w:szCs w:val="24"/>
          <w:u w:val="single"/>
          <w:lang w:val="bg-BG" w:bidi="bg-BG"/>
        </w:rPr>
        <w:t>Н</w:t>
      </w:r>
      <w:r w:rsid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bg-BG" w:bidi="bg-BG"/>
        </w:rPr>
        <w:t xml:space="preserve"> </w:t>
      </w:r>
      <w:r w:rsid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ru-RU" w:bidi="bg-BG"/>
        </w:rPr>
        <w:t>–</w:t>
      </w:r>
      <w:r w:rsidRPr="0009313E">
        <w:rPr>
          <w:rFonts w:ascii="Times New Roman" w:hAnsi="Times New Roman" w:cs="Times New Roman"/>
          <w:i/>
          <w:iCs/>
          <w:sz w:val="24"/>
          <w:szCs w:val="24"/>
          <w:u w:val="single"/>
          <w:lang w:val="ru-RU" w:bidi="bg-BG"/>
        </w:rPr>
        <w:t xml:space="preserve"> Ж</w:t>
      </w:r>
      <w:proofErr w:type="spellStart"/>
      <w:r w:rsidR="00912A75">
        <w:rPr>
          <w:rFonts w:ascii="Times New Roman" w:hAnsi="Times New Roman" w:cs="Times New Roman"/>
          <w:i/>
          <w:iCs/>
          <w:sz w:val="24"/>
          <w:szCs w:val="24"/>
          <w:u w:val="single"/>
          <w:lang w:val="bg-BG" w:bidi="bg-BG"/>
        </w:rPr>
        <w:t>енева</w:t>
      </w:r>
      <w:proofErr w:type="spellEnd"/>
      <w:r w:rsidR="009D7E91">
        <w:rPr>
          <w:rFonts w:ascii="Times New Roman" w:hAnsi="Times New Roman" w:cs="Times New Roman"/>
          <w:i/>
          <w:iCs/>
          <w:sz w:val="24"/>
          <w:szCs w:val="24"/>
          <w:u w:val="single"/>
          <w:lang w:val="bg-BG" w:bidi="bg-BG"/>
        </w:rPr>
        <w:t>, Швейцария</w:t>
      </w:r>
    </w:p>
    <w:p w14:paraId="0F4707B9" w14:textId="47DA27AC" w:rsidR="003D09E3" w:rsidRPr="0009313E" w:rsidRDefault="003D09E3" w:rsidP="00FF7DF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Лице за контакт: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 xml:space="preserve"> Радостина Новакова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, главен експерт в отдел „Квалификация и кариерно развитие“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>, т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елефон за връзка: 02/424116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>9;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 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>е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лектронен адрес: </w:t>
      </w:r>
      <w:r w:rsidR="006E23BB">
        <w:rPr>
          <w:rFonts w:ascii="Times New Roman" w:hAnsi="Times New Roman" w:cs="Times New Roman"/>
          <w:sz w:val="24"/>
          <w:szCs w:val="24"/>
          <w:lang w:bidi="bg-BG"/>
        </w:rPr>
        <w:t>r</w:t>
      </w:r>
      <w:r w:rsidR="006E23BB" w:rsidRPr="0009313E">
        <w:rPr>
          <w:rFonts w:ascii="Times New Roman" w:hAnsi="Times New Roman" w:cs="Times New Roman"/>
          <w:sz w:val="24"/>
          <w:szCs w:val="24"/>
          <w:lang w:val="ru-RU" w:bidi="bg-BG"/>
        </w:rPr>
        <w:t>.</w:t>
      </w:r>
      <w:proofErr w:type="spellStart"/>
      <w:r w:rsidR="006E23BB">
        <w:rPr>
          <w:rFonts w:ascii="Times New Roman" w:hAnsi="Times New Roman" w:cs="Times New Roman"/>
          <w:sz w:val="24"/>
          <w:szCs w:val="24"/>
          <w:lang w:bidi="bg-BG"/>
        </w:rPr>
        <w:t>novakova</w:t>
      </w:r>
      <w:proofErr w:type="spellEnd"/>
      <w:r w:rsidR="006E23BB" w:rsidRPr="0009313E">
        <w:rPr>
          <w:rFonts w:ascii="Times New Roman" w:hAnsi="Times New Roman" w:cs="Times New Roman"/>
          <w:sz w:val="24"/>
          <w:szCs w:val="24"/>
          <w:lang w:val="ru-RU" w:bidi="bg-BG"/>
        </w:rPr>
        <w:t>@</w:t>
      </w:r>
      <w:proofErr w:type="spellStart"/>
      <w:r w:rsidR="006E23BB">
        <w:rPr>
          <w:rFonts w:ascii="Times New Roman" w:hAnsi="Times New Roman" w:cs="Times New Roman"/>
          <w:sz w:val="24"/>
          <w:szCs w:val="24"/>
          <w:lang w:bidi="bg-BG"/>
        </w:rPr>
        <w:t>mon</w:t>
      </w:r>
      <w:proofErr w:type="spellEnd"/>
      <w:r w:rsidR="006E23BB" w:rsidRPr="0009313E">
        <w:rPr>
          <w:rFonts w:ascii="Times New Roman" w:hAnsi="Times New Roman" w:cs="Times New Roman"/>
          <w:sz w:val="24"/>
          <w:szCs w:val="24"/>
          <w:lang w:val="ru-RU" w:bidi="bg-BG"/>
        </w:rPr>
        <w:t>.</w:t>
      </w:r>
      <w:proofErr w:type="spellStart"/>
      <w:r w:rsidR="006E23BB">
        <w:rPr>
          <w:rFonts w:ascii="Times New Roman" w:hAnsi="Times New Roman" w:cs="Times New Roman"/>
          <w:sz w:val="24"/>
          <w:szCs w:val="24"/>
          <w:lang w:bidi="bg-BG"/>
        </w:rPr>
        <w:t>bg</w:t>
      </w:r>
      <w:proofErr w:type="spellEnd"/>
      <w:r w:rsidR="0009313E">
        <w:rPr>
          <w:rFonts w:ascii="Times New Roman" w:hAnsi="Times New Roman" w:cs="Times New Roman"/>
          <w:sz w:val="24"/>
          <w:szCs w:val="24"/>
          <w:lang w:val="bg-BG" w:bidi="bg-BG"/>
        </w:rPr>
        <w:t>.</w:t>
      </w:r>
    </w:p>
    <w:p w14:paraId="774A8060" w14:textId="6360E0D6" w:rsidR="003D09E3" w:rsidRPr="0009313E" w:rsidRDefault="003D09E3" w:rsidP="00FF7DF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bookmarkStart w:id="5" w:name="bookmark6"/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Място, на което ще се публикуват съобщения във връзка с подбора:</w:t>
      </w:r>
      <w:bookmarkEnd w:id="5"/>
      <w:r w:rsidR="00421389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</w:t>
      </w:r>
      <w:r w:rsidR="00421389" w:rsidRPr="00421389">
        <w:rPr>
          <w:rFonts w:ascii="Times New Roman" w:hAnsi="Times New Roman" w:cs="Times New Roman"/>
          <w:sz w:val="24"/>
          <w:szCs w:val="24"/>
          <w:lang w:val="bg-BG" w:bidi="bg-BG"/>
        </w:rPr>
        <w:t xml:space="preserve">официалната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електронна страница на МОН</w:t>
      </w:r>
      <w:r w:rsidR="00421389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</w:p>
    <w:p w14:paraId="002BCEED" w14:textId="186FCDB1" w:rsidR="003D09E3" w:rsidRPr="0009313E" w:rsidRDefault="003D09E3" w:rsidP="00FF7DF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bookmarkStart w:id="6" w:name="bookmark7"/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Подаването на заявленията и приложенията към него се извършва лично, чрез друго лице или по пощата:</w:t>
      </w:r>
      <w:bookmarkEnd w:id="6"/>
    </w:p>
    <w:p w14:paraId="2BAE0AE1" w14:textId="47706FC1" w:rsidR="003D09E3" w:rsidRPr="0009313E" w:rsidRDefault="003D09E3" w:rsidP="00FF7DF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важи датата на входящия номер върху заявлението, регистриран в </w:t>
      </w:r>
      <w:r w:rsidR="0009313E">
        <w:rPr>
          <w:rFonts w:ascii="Times New Roman" w:hAnsi="Times New Roman" w:cs="Times New Roman"/>
          <w:sz w:val="24"/>
          <w:szCs w:val="24"/>
          <w:lang w:val="ru-RU" w:bidi="bg-BG"/>
        </w:rPr>
        <w:t>П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риемната на МОН;</w:t>
      </w:r>
    </w:p>
    <w:p w14:paraId="4EE416BB" w14:textId="7E6EF4C3" w:rsidR="003D09E3" w:rsidRPr="0009313E" w:rsidRDefault="003D09E3" w:rsidP="00FF7DF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входящ номер и дата се регистрират само върху попълнени заявления</w:t>
      </w:r>
      <w:r w:rsidR="00AB3E8B">
        <w:rPr>
          <w:rFonts w:ascii="Times New Roman" w:hAnsi="Times New Roman" w:cs="Times New Roman"/>
          <w:sz w:val="24"/>
          <w:szCs w:val="24"/>
          <w:lang w:val="bg-BG" w:bidi="bg-BG"/>
        </w:rPr>
        <w:t>, съдържащи всички необходими документи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;</w:t>
      </w:r>
    </w:p>
    <w:p w14:paraId="1F48E69E" w14:textId="44FDA47F" w:rsidR="003D09E3" w:rsidRPr="0009313E" w:rsidRDefault="003D09E3" w:rsidP="00FF7DF6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заявления, подадени </w:t>
      </w:r>
      <w:r w:rsidR="000D44F5">
        <w:rPr>
          <w:rFonts w:ascii="Times New Roman" w:hAnsi="Times New Roman" w:cs="Times New Roman"/>
          <w:sz w:val="24"/>
          <w:szCs w:val="24"/>
          <w:lang w:val="bg-BG" w:bidi="bg-BG"/>
        </w:rPr>
        <w:t xml:space="preserve">в МОН или по пощата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след изтичане на срока, посочен в поканата </w:t>
      </w:r>
      <w:r w:rsidR="0009313E">
        <w:rPr>
          <w:rFonts w:ascii="Times New Roman" w:hAnsi="Times New Roman" w:cs="Times New Roman"/>
          <w:sz w:val="24"/>
          <w:szCs w:val="24"/>
          <w:lang w:val="bg-BG" w:bidi="bg-BG"/>
        </w:rPr>
        <w:t>–</w:t>
      </w:r>
      <w:r w:rsidR="009A25E3">
        <w:rPr>
          <w:rFonts w:ascii="Times New Roman" w:hAnsi="Times New Roman" w:cs="Times New Roman"/>
          <w:sz w:val="24"/>
          <w:szCs w:val="24"/>
          <w:lang w:val="bg-BG" w:bidi="bg-BG"/>
        </w:rPr>
        <w:t xml:space="preserve"> </w:t>
      </w:r>
      <w:r w:rsidR="009A25E3" w:rsidRPr="0011682C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17.08.2023 г.</w:t>
      </w:r>
      <w:r w:rsidR="0009313E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,</w:t>
      </w:r>
      <w:r w:rsidR="009A25E3" w:rsidRPr="0011682C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не се регистрират</w:t>
      </w:r>
      <w:r w:rsidR="00AB3E8B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 xml:space="preserve"> и не се разглеждат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.</w:t>
      </w:r>
    </w:p>
    <w:p w14:paraId="4AC3F757" w14:textId="6465D305" w:rsidR="003D09E3" w:rsidRPr="0009313E" w:rsidRDefault="003D09E3" w:rsidP="00FF7DF6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 w:bidi="bg-BG"/>
        </w:rPr>
      </w:pP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Средствата за финансиране на обучението са предвидени в бюджета по 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Национална програма „</w:t>
      </w:r>
      <w:r w:rsidR="006E23BB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Квалификация на педагогическите специалисти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>“ 202</w:t>
      </w:r>
      <w:r w:rsidR="006E23BB">
        <w:rPr>
          <w:rFonts w:ascii="Times New Roman" w:hAnsi="Times New Roman" w:cs="Times New Roman"/>
          <w:b/>
          <w:bCs/>
          <w:sz w:val="24"/>
          <w:szCs w:val="24"/>
          <w:lang w:val="bg-BG" w:bidi="bg-BG"/>
        </w:rPr>
        <w:t>3</w:t>
      </w:r>
      <w:r w:rsidRPr="0009313E">
        <w:rPr>
          <w:rFonts w:ascii="Times New Roman" w:hAnsi="Times New Roman" w:cs="Times New Roman"/>
          <w:b/>
          <w:bCs/>
          <w:sz w:val="24"/>
          <w:szCs w:val="24"/>
          <w:lang w:val="ru-RU" w:bidi="bg-BG"/>
        </w:rPr>
        <w:t xml:space="preserve"> г.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и покриват разходите за транспорт, нощувки в общежитие на ЦЕРН и застраховки на всички участници. Разходите за обучението се поемат от образователния офис на ЦЕРН, а издръжката за храна </w:t>
      </w:r>
      <w:r w:rsidR="006E23BB" w:rsidRPr="0009313E">
        <w:rPr>
          <w:rFonts w:ascii="Times New Roman" w:hAnsi="Times New Roman" w:cs="Times New Roman"/>
          <w:sz w:val="24"/>
          <w:szCs w:val="24"/>
          <w:lang w:val="ru-RU" w:bidi="bg-BG"/>
        </w:rPr>
        <w:t>–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 xml:space="preserve"> о</w:t>
      </w:r>
      <w:r w:rsidR="006E23BB">
        <w:rPr>
          <w:rFonts w:ascii="Times New Roman" w:hAnsi="Times New Roman" w:cs="Times New Roman"/>
          <w:sz w:val="24"/>
          <w:szCs w:val="24"/>
          <w:lang w:val="bg-BG" w:bidi="bg-BG"/>
        </w:rPr>
        <w:t xml:space="preserve">т </w:t>
      </w:r>
      <w:r w:rsidRPr="0009313E">
        <w:rPr>
          <w:rFonts w:ascii="Times New Roman" w:hAnsi="Times New Roman" w:cs="Times New Roman"/>
          <w:sz w:val="24"/>
          <w:szCs w:val="24"/>
          <w:lang w:val="ru-RU" w:bidi="bg-BG"/>
        </w:rPr>
        <w:t>участниците.</w:t>
      </w:r>
    </w:p>
    <w:p w14:paraId="68DABFBD" w14:textId="77777777" w:rsidR="00FA6C47" w:rsidRPr="0009313E" w:rsidRDefault="00FA6C47" w:rsidP="00CC3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A6C47" w:rsidRPr="0009313E" w:rsidSect="003D09E3">
      <w:pgSz w:w="11900" w:h="16840"/>
      <w:pgMar w:top="1408" w:right="1040" w:bottom="1422" w:left="10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8677D"/>
    <w:multiLevelType w:val="multilevel"/>
    <w:tmpl w:val="FB7C61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931EDC"/>
    <w:multiLevelType w:val="hybridMultilevel"/>
    <w:tmpl w:val="AA08621E"/>
    <w:lvl w:ilvl="0" w:tplc="B01002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D5C9C"/>
    <w:multiLevelType w:val="multilevel"/>
    <w:tmpl w:val="4B5ED36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6B24B4"/>
    <w:multiLevelType w:val="multilevel"/>
    <w:tmpl w:val="4C0269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47"/>
    <w:rsid w:val="00045108"/>
    <w:rsid w:val="0009313E"/>
    <w:rsid w:val="000D44F5"/>
    <w:rsid w:val="0011682C"/>
    <w:rsid w:val="0013033F"/>
    <w:rsid w:val="00136D36"/>
    <w:rsid w:val="0017783E"/>
    <w:rsid w:val="001C2678"/>
    <w:rsid w:val="001C65F5"/>
    <w:rsid w:val="00277D69"/>
    <w:rsid w:val="002D1A65"/>
    <w:rsid w:val="003010DD"/>
    <w:rsid w:val="00334FD9"/>
    <w:rsid w:val="003A2092"/>
    <w:rsid w:val="003D09E3"/>
    <w:rsid w:val="004036DB"/>
    <w:rsid w:val="00420CB8"/>
    <w:rsid w:val="00421389"/>
    <w:rsid w:val="004229F4"/>
    <w:rsid w:val="004616ED"/>
    <w:rsid w:val="00477937"/>
    <w:rsid w:val="00492A7A"/>
    <w:rsid w:val="004C41F8"/>
    <w:rsid w:val="004D232B"/>
    <w:rsid w:val="004D7ED5"/>
    <w:rsid w:val="004F1042"/>
    <w:rsid w:val="00510DA1"/>
    <w:rsid w:val="005F214E"/>
    <w:rsid w:val="006226A2"/>
    <w:rsid w:val="006E23BB"/>
    <w:rsid w:val="00750AE3"/>
    <w:rsid w:val="00752CCF"/>
    <w:rsid w:val="0076337A"/>
    <w:rsid w:val="007D5A03"/>
    <w:rsid w:val="00844266"/>
    <w:rsid w:val="00876EA2"/>
    <w:rsid w:val="008847D3"/>
    <w:rsid w:val="00893AE2"/>
    <w:rsid w:val="00912A75"/>
    <w:rsid w:val="009A25E3"/>
    <w:rsid w:val="009B0303"/>
    <w:rsid w:val="009D7E91"/>
    <w:rsid w:val="009E17AC"/>
    <w:rsid w:val="00AB3E8B"/>
    <w:rsid w:val="00AF3F8F"/>
    <w:rsid w:val="00CB0928"/>
    <w:rsid w:val="00CC370E"/>
    <w:rsid w:val="00D27606"/>
    <w:rsid w:val="00D809CD"/>
    <w:rsid w:val="00DA2189"/>
    <w:rsid w:val="00DE0EB9"/>
    <w:rsid w:val="00EB2127"/>
    <w:rsid w:val="00F32755"/>
    <w:rsid w:val="00F610CB"/>
    <w:rsid w:val="00F9578A"/>
    <w:rsid w:val="00FA6C47"/>
    <w:rsid w:val="00FC7A36"/>
    <w:rsid w:val="00FD0D20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7EFC"/>
  <w15:chartTrackingRefBased/>
  <w15:docId w15:val="{87BF46A8-0489-4454-8D48-3C6B5ED0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9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Radostina Novakova</dc:creator>
  <cp:keywords/>
  <dc:description/>
  <cp:lastModifiedBy>Zara Tateosyan</cp:lastModifiedBy>
  <cp:revision>60</cp:revision>
  <dcterms:created xsi:type="dcterms:W3CDTF">2023-07-31T08:34:00Z</dcterms:created>
  <dcterms:modified xsi:type="dcterms:W3CDTF">2023-08-10T13:43:00Z</dcterms:modified>
</cp:coreProperties>
</file>