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72" w:rsidRPr="00013772" w:rsidRDefault="00013772" w:rsidP="00013772">
      <w:pPr>
        <w:jc w:val="center"/>
        <w:rPr>
          <w:rFonts w:ascii="Times New Roman" w:hAnsi="Times New Roman" w:cs="Times New Roman"/>
          <w:b/>
          <w:sz w:val="24"/>
          <w:szCs w:val="24"/>
          <w:lang w:val="bg"/>
        </w:rPr>
      </w:pPr>
      <w:r w:rsidRPr="00013772">
        <w:rPr>
          <w:rFonts w:ascii="Times New Roman" w:hAnsi="Times New Roman" w:cs="Times New Roman"/>
          <w:b/>
          <w:sz w:val="24"/>
          <w:szCs w:val="24"/>
          <w:lang w:val="bg"/>
        </w:rPr>
        <w:t>ПРОГРАМА</w:t>
      </w:r>
    </w:p>
    <w:p w:rsidR="00013772" w:rsidRPr="00013772" w:rsidRDefault="00013772" w:rsidP="00013772">
      <w:pPr>
        <w:jc w:val="center"/>
        <w:rPr>
          <w:rFonts w:ascii="Times New Roman" w:hAnsi="Times New Roman" w:cs="Times New Roman"/>
          <w:b/>
          <w:sz w:val="24"/>
          <w:szCs w:val="24"/>
          <w:lang w:val="bg"/>
        </w:rPr>
      </w:pPr>
      <w:r w:rsidRPr="00013772">
        <w:rPr>
          <w:rFonts w:ascii="Times New Roman" w:hAnsi="Times New Roman" w:cs="Times New Roman"/>
          <w:b/>
          <w:sz w:val="24"/>
          <w:szCs w:val="24"/>
          <w:lang w:val="bg"/>
        </w:rPr>
        <w:t>НАЦИОНАЛНО СЪСТЕЗАНИЕ ПО МАТЕМАТИКА</w:t>
      </w:r>
    </w:p>
    <w:p w:rsidR="00013772" w:rsidRDefault="00013772" w:rsidP="00013772">
      <w:pPr>
        <w:jc w:val="center"/>
        <w:rPr>
          <w:rFonts w:ascii="Times New Roman" w:hAnsi="Times New Roman" w:cs="Times New Roman"/>
          <w:sz w:val="24"/>
          <w:szCs w:val="24"/>
          <w:lang w:val="bg"/>
        </w:rPr>
      </w:pPr>
      <w:r w:rsidRPr="00013772">
        <w:rPr>
          <w:rFonts w:ascii="Times New Roman" w:hAnsi="Times New Roman" w:cs="Times New Roman"/>
          <w:sz w:val="24"/>
          <w:szCs w:val="24"/>
          <w:lang w:val="bg"/>
        </w:rPr>
        <w:t>за ученици от профилирани гимназии и паралелки на средни училища с чуждоезиков профил</w:t>
      </w:r>
    </w:p>
    <w:p w:rsidR="00013772" w:rsidRDefault="00013772" w:rsidP="00013772">
      <w:pPr>
        <w:jc w:val="center"/>
        <w:rPr>
          <w:rFonts w:ascii="Times New Roman" w:hAnsi="Times New Roman" w:cs="Times New Roman"/>
          <w:sz w:val="24"/>
          <w:szCs w:val="24"/>
          <w:lang w:val="bg"/>
        </w:rPr>
      </w:pPr>
      <w:r>
        <w:rPr>
          <w:rFonts w:ascii="Times New Roman" w:hAnsi="Times New Roman" w:cs="Times New Roman"/>
          <w:sz w:val="24"/>
          <w:szCs w:val="24"/>
          <w:lang w:val="bg"/>
        </w:rPr>
        <w:t>гр. Ловеч</w:t>
      </w:r>
    </w:p>
    <w:tbl>
      <w:tblPr>
        <w:tblpPr w:leftFromText="141" w:rightFromText="141" w:vertAnchor="text" w:horzAnchor="margin" w:tblpY="21"/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5198"/>
        <w:gridCol w:w="3640"/>
      </w:tblGrid>
      <w:tr w:rsidR="00013772" w:rsidRPr="00533CA5" w:rsidTr="006C5814">
        <w:trPr>
          <w:trHeight w:hRule="exact" w:val="419"/>
        </w:trPr>
        <w:tc>
          <w:tcPr>
            <w:tcW w:w="1661" w:type="dxa"/>
            <w:shd w:val="clear" w:color="auto" w:fill="E4FCFB"/>
            <w:vAlign w:val="center"/>
          </w:tcPr>
          <w:p w:rsidR="00013772" w:rsidRPr="00533CA5" w:rsidRDefault="00013772" w:rsidP="0001377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lang w:val="ru-RU" w:eastAsia="bg-BG"/>
              </w:rPr>
            </w:pPr>
            <w:r w:rsidRPr="00533CA5">
              <w:rPr>
                <w:rFonts w:ascii="Times New Roman" w:eastAsia="Arial Unicode MS" w:hAnsi="Times New Roman" w:cs="Arial Unicode MS"/>
                <w:b/>
                <w:color w:val="000000"/>
                <w:lang w:val="ru-RU" w:eastAsia="bg-BG"/>
              </w:rPr>
              <w:t>ЧАС</w:t>
            </w:r>
          </w:p>
        </w:tc>
        <w:tc>
          <w:tcPr>
            <w:tcW w:w="5198" w:type="dxa"/>
            <w:shd w:val="clear" w:color="auto" w:fill="E4FCFB"/>
            <w:vAlign w:val="center"/>
          </w:tcPr>
          <w:p w:rsidR="00013772" w:rsidRPr="00533CA5" w:rsidRDefault="00013772" w:rsidP="0001377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lang w:eastAsia="bg-BG"/>
              </w:rPr>
            </w:pPr>
            <w:r w:rsidRPr="00533CA5">
              <w:rPr>
                <w:rFonts w:ascii="Times New Roman" w:eastAsia="Arial Unicode MS" w:hAnsi="Times New Roman" w:cs="Arial Unicode MS"/>
                <w:b/>
                <w:color w:val="000000"/>
                <w:lang w:eastAsia="bg-BG"/>
              </w:rPr>
              <w:t>ДЕЙНОСТИ</w:t>
            </w:r>
          </w:p>
        </w:tc>
        <w:tc>
          <w:tcPr>
            <w:tcW w:w="3640" w:type="dxa"/>
            <w:shd w:val="clear" w:color="auto" w:fill="E4FCFB"/>
            <w:vAlign w:val="center"/>
          </w:tcPr>
          <w:p w:rsidR="00013772" w:rsidRPr="00533CA5" w:rsidRDefault="00013772" w:rsidP="0001377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lang w:val="ru-RU" w:eastAsia="bg-BG"/>
              </w:rPr>
            </w:pPr>
            <w:r w:rsidRPr="00533CA5">
              <w:rPr>
                <w:rFonts w:ascii="Times New Roman" w:eastAsia="Arial Unicode MS" w:hAnsi="Times New Roman" w:cs="Arial Unicode MS"/>
                <w:b/>
                <w:color w:val="000000"/>
                <w:lang w:val="ru-RU" w:eastAsia="bg-BG"/>
              </w:rPr>
              <w:t>МЯСТО НА ПРОВЕЖДАНЕ</w:t>
            </w:r>
          </w:p>
        </w:tc>
      </w:tr>
      <w:tr w:rsidR="00013772" w:rsidRPr="00533CA5" w:rsidTr="006C5814">
        <w:trPr>
          <w:trHeight w:hRule="exact" w:val="497"/>
        </w:trPr>
        <w:tc>
          <w:tcPr>
            <w:tcW w:w="10499" w:type="dxa"/>
            <w:gridSpan w:val="3"/>
            <w:shd w:val="clear" w:color="auto" w:fill="E4FCFB"/>
            <w:vAlign w:val="center"/>
          </w:tcPr>
          <w:p w:rsidR="00013772" w:rsidRPr="00533CA5" w:rsidRDefault="00013772" w:rsidP="0001377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lang w:val="ru-RU" w:eastAsia="bg-BG"/>
              </w:rPr>
            </w:pPr>
            <w:r>
              <w:rPr>
                <w:rFonts w:ascii="Times New Roman" w:eastAsia="Arial Unicode MS" w:hAnsi="Times New Roman" w:cs="Arial Unicode MS"/>
                <w:b/>
                <w:color w:val="000000"/>
                <w:lang w:val="ru-RU" w:eastAsia="bg-BG"/>
              </w:rPr>
              <w:t>13 МАРТ 2020</w:t>
            </w:r>
            <w:r w:rsidRPr="00533CA5">
              <w:rPr>
                <w:rFonts w:ascii="Times New Roman" w:eastAsia="Arial Unicode MS" w:hAnsi="Times New Roman" w:cs="Arial Unicode MS"/>
                <w:b/>
                <w:color w:val="000000"/>
                <w:lang w:val="ru-RU" w:eastAsia="bg-BG"/>
              </w:rPr>
              <w:t xml:space="preserve"> ГОДИНА</w:t>
            </w:r>
          </w:p>
        </w:tc>
      </w:tr>
      <w:tr w:rsidR="00013772" w:rsidRPr="00533CA5" w:rsidTr="006C5814">
        <w:trPr>
          <w:trHeight w:hRule="exact" w:val="647"/>
        </w:trPr>
        <w:tc>
          <w:tcPr>
            <w:tcW w:w="1661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</w:pPr>
            <w:r w:rsidRPr="00533CA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1</w:t>
            </w:r>
            <w:r w:rsidRPr="002A52B3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7:</w:t>
            </w:r>
            <w:r w:rsidRPr="00533CA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 xml:space="preserve">00 – 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1</w:t>
            </w:r>
            <w:r w:rsidRPr="002A52B3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8:0</w:t>
            </w:r>
            <w:r w:rsidRPr="00533CA5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3CA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Регистрация на участници</w:t>
            </w:r>
            <w:r w:rsidR="006C581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те в състезанието</w:t>
            </w:r>
            <w:r w:rsidRPr="002A52B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013772" w:rsidRPr="002A52B3" w:rsidRDefault="00013772" w:rsidP="00013772">
            <w:pPr>
              <w:spacing w:before="240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A52B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ПЕГ „Екзарх Йосиф I“ – Ловеч</w:t>
            </w:r>
          </w:p>
        </w:tc>
      </w:tr>
      <w:tr w:rsidR="00013772" w:rsidRPr="00533CA5" w:rsidTr="006C5814">
        <w:trPr>
          <w:trHeight w:hRule="exact" w:val="712"/>
        </w:trPr>
        <w:tc>
          <w:tcPr>
            <w:tcW w:w="1661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</w:pPr>
            <w:r w:rsidRPr="002A52B3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18:00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A52B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Откриване на състезанието в зала „Америка за България“ в ПЕГ „Екзарх Йосиф I“.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013772" w:rsidRPr="002A52B3" w:rsidRDefault="00013772" w:rsidP="00013772">
            <w:pPr>
              <w:spacing w:before="2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A52B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ПЕГ „Екзарх Йосиф I“ – Ловеч</w:t>
            </w:r>
          </w:p>
          <w:p w:rsidR="00013772" w:rsidRPr="00533CA5" w:rsidRDefault="00013772" w:rsidP="000137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013772" w:rsidRPr="00533CA5" w:rsidTr="006C5814">
        <w:trPr>
          <w:trHeight w:hRule="exact" w:val="568"/>
        </w:trPr>
        <w:tc>
          <w:tcPr>
            <w:tcW w:w="1661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</w:pPr>
            <w:r w:rsidRPr="002A52B3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19:00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33CA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Вечер</w:t>
            </w:r>
            <w:r w:rsidRPr="002A52B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я – за заявилите желание.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A52B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ПЕГ „Екзарх Йосиф I“ – Ловеч</w:t>
            </w:r>
          </w:p>
        </w:tc>
      </w:tr>
      <w:tr w:rsidR="00013772" w:rsidRPr="00533CA5" w:rsidTr="006C5814">
        <w:trPr>
          <w:trHeight w:hRule="exact" w:val="497"/>
        </w:trPr>
        <w:tc>
          <w:tcPr>
            <w:tcW w:w="10499" w:type="dxa"/>
            <w:gridSpan w:val="3"/>
            <w:shd w:val="clear" w:color="auto" w:fill="E4FCFB"/>
            <w:vAlign w:val="center"/>
          </w:tcPr>
          <w:p w:rsidR="00013772" w:rsidRPr="00533CA5" w:rsidRDefault="00013772" w:rsidP="0001377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lang w:val="ru-RU" w:eastAsia="bg-BG"/>
              </w:rPr>
            </w:pPr>
            <w:r w:rsidRPr="002A52B3">
              <w:rPr>
                <w:rFonts w:ascii="Times New Roman" w:eastAsia="Arial Unicode MS" w:hAnsi="Times New Roman" w:cs="Arial Unicode MS"/>
                <w:b/>
                <w:color w:val="000000"/>
                <w:lang w:val="ru-RU" w:eastAsia="bg-BG"/>
              </w:rPr>
              <w:t>1</w:t>
            </w:r>
            <w:r>
              <w:rPr>
                <w:rFonts w:ascii="Times New Roman" w:eastAsia="Arial Unicode MS" w:hAnsi="Times New Roman" w:cs="Arial Unicode MS"/>
                <w:b/>
                <w:color w:val="000000"/>
                <w:lang w:val="ru-RU" w:eastAsia="bg-BG"/>
              </w:rPr>
              <w:t>4</w:t>
            </w:r>
            <w:r w:rsidRPr="002A52B3">
              <w:rPr>
                <w:rFonts w:ascii="Times New Roman" w:eastAsia="Arial Unicode MS" w:hAnsi="Times New Roman" w:cs="Arial Unicode MS"/>
                <w:b/>
                <w:color w:val="000000"/>
                <w:lang w:val="ru-RU" w:eastAsia="bg-BG"/>
              </w:rPr>
              <w:t xml:space="preserve"> МАРТ 2020 ГОДИНА</w:t>
            </w:r>
          </w:p>
        </w:tc>
      </w:tr>
      <w:tr w:rsidR="00013772" w:rsidRPr="00533CA5" w:rsidTr="006C5814">
        <w:trPr>
          <w:trHeight w:hRule="exact" w:val="617"/>
        </w:trPr>
        <w:tc>
          <w:tcPr>
            <w:tcW w:w="1661" w:type="dxa"/>
            <w:shd w:val="clear" w:color="auto" w:fill="auto"/>
            <w:vAlign w:val="center"/>
          </w:tcPr>
          <w:p w:rsidR="00013772" w:rsidRPr="00533CA5" w:rsidRDefault="00013772" w:rsidP="006C58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75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  <w:r w:rsidR="006C581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  <w:r w:rsidRPr="006475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:</w:t>
            </w:r>
            <w:r w:rsidR="006C581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  <w:r w:rsidRPr="00533CA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 xml:space="preserve"> – </w:t>
            </w:r>
            <w:r w:rsidR="006C581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08:4</w:t>
            </w:r>
            <w:r w:rsidRPr="006475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013772" w:rsidRPr="00533CA5" w:rsidRDefault="006C5814" w:rsidP="000137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Заемане на работните места от участниците  по зали.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013772" w:rsidRPr="00647518" w:rsidRDefault="00013772" w:rsidP="0001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518">
              <w:rPr>
                <w:rFonts w:ascii="Times New Roman" w:hAnsi="Times New Roman" w:cs="Times New Roman"/>
                <w:sz w:val="24"/>
                <w:szCs w:val="24"/>
              </w:rPr>
              <w:t>ПЕГ „Екзарх Йосиф I“ – Ловеч</w:t>
            </w:r>
          </w:p>
        </w:tc>
      </w:tr>
      <w:tr w:rsidR="00013772" w:rsidRPr="00533CA5" w:rsidTr="006C5814">
        <w:trPr>
          <w:trHeight w:hRule="exact" w:val="839"/>
        </w:trPr>
        <w:tc>
          <w:tcPr>
            <w:tcW w:w="1661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75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09:00 – 13:00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75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Провеждане на състезанието.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013772" w:rsidRPr="00647518" w:rsidRDefault="000C6500" w:rsidP="0001377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З</w:t>
            </w:r>
            <w:r w:rsidR="006C5814" w:rsidRPr="002A52B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ала „Америка за България“</w:t>
            </w:r>
            <w:r w:rsidR="006C581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 xml:space="preserve"> в </w:t>
            </w:r>
            <w:r w:rsidR="00013772" w:rsidRPr="00647518">
              <w:rPr>
                <w:rFonts w:ascii="Times New Roman" w:hAnsi="Times New Roman" w:cs="Times New Roman"/>
                <w:sz w:val="24"/>
                <w:szCs w:val="24"/>
              </w:rPr>
              <w:t>ПЕГ „Екзарх Йосиф I“ – Ловеч</w:t>
            </w:r>
          </w:p>
        </w:tc>
      </w:tr>
      <w:tr w:rsidR="00013772" w:rsidRPr="00533CA5" w:rsidTr="006C5814">
        <w:trPr>
          <w:trHeight w:hRule="exact" w:val="962"/>
        </w:trPr>
        <w:tc>
          <w:tcPr>
            <w:tcW w:w="1661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75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12:00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75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Среща на журито с ръководителите на учениците в учителска стая на ПЕГ „Екзарх Йосиф I“</w:t>
            </w:r>
            <w:r w:rsidR="0029708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013772" w:rsidRPr="00647518" w:rsidRDefault="00013772" w:rsidP="0001377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7518">
              <w:rPr>
                <w:rFonts w:ascii="Times New Roman" w:hAnsi="Times New Roman" w:cs="Times New Roman"/>
                <w:sz w:val="24"/>
                <w:szCs w:val="24"/>
              </w:rPr>
              <w:t>ПЕГ „Екзарх Йосиф I“ – Ловеч</w:t>
            </w:r>
          </w:p>
        </w:tc>
      </w:tr>
      <w:tr w:rsidR="00013772" w:rsidRPr="00533CA5" w:rsidTr="006C5814">
        <w:trPr>
          <w:trHeight w:hRule="exact" w:val="638"/>
        </w:trPr>
        <w:tc>
          <w:tcPr>
            <w:tcW w:w="1661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</w:pPr>
            <w:r w:rsidRPr="00647518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13:30 – 14:30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</w:pPr>
            <w:r w:rsidRPr="00647518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Обяд – за заявилите желание.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</w:pPr>
            <w:r w:rsidRPr="00647518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ПЕГ „Екзарх Йосиф I“ – Ловеч</w:t>
            </w:r>
          </w:p>
        </w:tc>
      </w:tr>
      <w:tr w:rsidR="00013772" w:rsidRPr="00533CA5" w:rsidTr="006C5814">
        <w:trPr>
          <w:trHeight w:hRule="exact" w:val="783"/>
        </w:trPr>
        <w:tc>
          <w:tcPr>
            <w:tcW w:w="1661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</w:pPr>
            <w:r w:rsidRPr="00647518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14:30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</w:pPr>
            <w:r w:rsidRPr="00647518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Проверка на писмените работи от националната комисия</w:t>
            </w:r>
            <w:r w:rsidR="002970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</w:pPr>
            <w:r w:rsidRPr="00647518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ПЕГ „Екзарх Йосиф I“ – Ловеч</w:t>
            </w:r>
          </w:p>
        </w:tc>
      </w:tr>
      <w:tr w:rsidR="00013772" w:rsidRPr="00533CA5" w:rsidTr="006C5814">
        <w:trPr>
          <w:trHeight w:hRule="exact" w:val="884"/>
        </w:trPr>
        <w:tc>
          <w:tcPr>
            <w:tcW w:w="1661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</w:pPr>
            <w:r w:rsidRPr="00647518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4</w:t>
            </w:r>
            <w:r w:rsidRPr="00647518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: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013772" w:rsidRPr="00533CA5" w:rsidRDefault="00013772" w:rsidP="000C6500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Посещени</w:t>
            </w:r>
            <w:r w:rsidR="000C650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е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 xml:space="preserve"> на </w:t>
            </w:r>
            <w:r w:rsidR="000C650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 xml:space="preserve">исторически 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забележителности</w:t>
            </w:r>
            <w:r w:rsidR="000C6500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 xml:space="preserve"> в гр. Ловеч 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– за заявилите желание.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013772" w:rsidRPr="00533CA5" w:rsidRDefault="006C5814" w:rsidP="00013772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 xml:space="preserve">Сборен пункт – двора на </w:t>
            </w:r>
            <w:r w:rsidRPr="00647518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ПЕГ „Екзарх Йосиф I“ – Ловеч</w:t>
            </w:r>
          </w:p>
        </w:tc>
      </w:tr>
      <w:tr w:rsidR="00013772" w:rsidRPr="00533CA5" w:rsidTr="006C5814">
        <w:trPr>
          <w:trHeight w:hRule="exact" w:val="738"/>
        </w:trPr>
        <w:tc>
          <w:tcPr>
            <w:tcW w:w="1661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19:00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Вечеря</w:t>
            </w:r>
            <w:r w:rsidRPr="00647518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 xml:space="preserve"> – за заявилите желание.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</w:pPr>
            <w:r w:rsidRPr="00647518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ПЕГ „Екзарх Йосиф I“ – Ловеч</w:t>
            </w:r>
          </w:p>
        </w:tc>
      </w:tr>
      <w:tr w:rsidR="00013772" w:rsidRPr="00533CA5" w:rsidTr="006C5814">
        <w:trPr>
          <w:trHeight w:hRule="exact" w:val="1320"/>
        </w:trPr>
        <w:tc>
          <w:tcPr>
            <w:tcW w:w="1661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</w:pPr>
            <w:r w:rsidRPr="00013772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8</w:t>
            </w:r>
            <w:r w:rsidRPr="00013772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:30 – 1</w:t>
            </w: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9</w:t>
            </w:r>
            <w:r w:rsidRPr="00013772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:30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</w:pPr>
            <w:r w:rsidRPr="00647518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Обявяване на предварителните резултати от състезанието на сайта на ПЕГ „Екзарх Йосиф I“. Подаване на конт</w:t>
            </w:r>
            <w:bookmarkStart w:id="0" w:name="_GoBack"/>
            <w:bookmarkEnd w:id="0"/>
            <w:r w:rsidRPr="00647518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естации</w:t>
            </w:r>
            <w:r w:rsidR="0029708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013772" w:rsidRPr="00533CA5" w:rsidRDefault="00013772" w:rsidP="00013772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</w:pPr>
            <w:r w:rsidRPr="00647518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ПЕГ „Екзарх Йосиф I“ – Ловеч</w:t>
            </w:r>
          </w:p>
        </w:tc>
      </w:tr>
      <w:tr w:rsidR="00013772" w:rsidRPr="00533CA5" w:rsidTr="006C5814">
        <w:trPr>
          <w:trHeight w:hRule="exact" w:val="497"/>
        </w:trPr>
        <w:tc>
          <w:tcPr>
            <w:tcW w:w="10499" w:type="dxa"/>
            <w:gridSpan w:val="3"/>
            <w:shd w:val="clear" w:color="auto" w:fill="E4FCFB"/>
            <w:vAlign w:val="center"/>
          </w:tcPr>
          <w:p w:rsidR="00013772" w:rsidRPr="00533CA5" w:rsidRDefault="00013772" w:rsidP="00013772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lang w:val="ru-RU" w:eastAsia="bg-BG"/>
              </w:rPr>
            </w:pPr>
            <w:r w:rsidRPr="00647518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lang w:val="ru-RU" w:eastAsia="bg-BG"/>
              </w:rPr>
              <w:t>15 МАРТ 2020 ГОДИНА</w:t>
            </w:r>
          </w:p>
        </w:tc>
      </w:tr>
      <w:tr w:rsidR="00013772" w:rsidRPr="00533CA5" w:rsidTr="000C6500">
        <w:trPr>
          <w:trHeight w:hRule="exact" w:val="1296"/>
        </w:trPr>
        <w:tc>
          <w:tcPr>
            <w:tcW w:w="1661" w:type="dxa"/>
            <w:shd w:val="clear" w:color="auto" w:fill="auto"/>
            <w:vAlign w:val="center"/>
          </w:tcPr>
          <w:p w:rsidR="00013772" w:rsidRPr="00533CA5" w:rsidRDefault="00000985" w:rsidP="00000985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9:00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013772" w:rsidRPr="00533CA5" w:rsidRDefault="00013772" w:rsidP="006C5814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</w:pPr>
            <w:r w:rsidRPr="00013772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Официално закриване на Националното състезание по математика и награждаване на победителите</w:t>
            </w:r>
            <w:r w:rsidR="006C5814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013772" w:rsidRPr="00533CA5" w:rsidRDefault="000C6500" w:rsidP="00013772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З</w:t>
            </w:r>
            <w:r w:rsidR="006C5814" w:rsidRPr="002A52B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>ала „Америка за България“</w:t>
            </w:r>
            <w:r w:rsidR="006C581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bg-BG"/>
              </w:rPr>
              <w:t xml:space="preserve"> в </w:t>
            </w:r>
            <w:r w:rsidR="00074B3B" w:rsidRPr="00074B3B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bg-BG"/>
              </w:rPr>
              <w:t>ПЕГ „Екзарх Йосиф I“ – Ловеч</w:t>
            </w:r>
          </w:p>
        </w:tc>
      </w:tr>
    </w:tbl>
    <w:p w:rsidR="0079424D" w:rsidRPr="00533CA5" w:rsidRDefault="0079424D" w:rsidP="00013772">
      <w:pPr>
        <w:jc w:val="center"/>
        <w:rPr>
          <w:rFonts w:ascii="Times New Roman" w:hAnsi="Times New Roman" w:cs="Times New Roman"/>
          <w:sz w:val="24"/>
          <w:szCs w:val="24"/>
          <w:lang w:val="bg"/>
        </w:rPr>
      </w:pPr>
    </w:p>
    <w:sectPr w:rsidR="0079424D" w:rsidRPr="00533CA5" w:rsidSect="000C6500">
      <w:type w:val="continuous"/>
      <w:pgSz w:w="11905" w:h="16837"/>
      <w:pgMar w:top="567" w:right="1134" w:bottom="1702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A5"/>
    <w:rsid w:val="00000985"/>
    <w:rsid w:val="00013772"/>
    <w:rsid w:val="00074B3B"/>
    <w:rsid w:val="000C6500"/>
    <w:rsid w:val="0029708D"/>
    <w:rsid w:val="002A52B3"/>
    <w:rsid w:val="00376A81"/>
    <w:rsid w:val="00533CA5"/>
    <w:rsid w:val="00647518"/>
    <w:rsid w:val="006C5814"/>
    <w:rsid w:val="0079424D"/>
    <w:rsid w:val="00BE2EC8"/>
    <w:rsid w:val="00BE7222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A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A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988A8-166A-4B48-8C49-F29DF192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Icheva</dc:creator>
  <cp:lastModifiedBy>Icheva</cp:lastModifiedBy>
  <cp:revision>6</cp:revision>
  <dcterms:created xsi:type="dcterms:W3CDTF">2020-02-03T08:32:00Z</dcterms:created>
  <dcterms:modified xsi:type="dcterms:W3CDTF">2020-02-03T12:07:00Z</dcterms:modified>
</cp:coreProperties>
</file>