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7C3A6" w14:textId="77777777" w:rsidR="00B52B98" w:rsidRPr="00A87909" w:rsidRDefault="00FE262B" w:rsidP="009960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A87909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ПРАВИЛА </w:t>
      </w:r>
    </w:p>
    <w:p w14:paraId="6AF98AC6" w14:textId="77777777" w:rsidR="002D147C" w:rsidRPr="00A87909" w:rsidRDefault="00FE262B" w:rsidP="009960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b/>
          <w:sz w:val="24"/>
          <w:szCs w:val="24"/>
          <w:lang w:val="bg-BG"/>
        </w:rPr>
        <w:t>ЗА ИЗПЪЛНЕНИЕ НА НАЦИОНАЛНА ПРОГРАМА „</w:t>
      </w:r>
      <w:r w:rsidR="00B52B98" w:rsidRPr="00A87909">
        <w:rPr>
          <w:rFonts w:ascii="Times New Roman" w:hAnsi="Times New Roman" w:cs="Times New Roman"/>
          <w:b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КВАЛИФИКАЦИЯ</w:t>
      </w:r>
      <w:r w:rsidRPr="00A87909">
        <w:rPr>
          <w:rFonts w:ascii="Times New Roman" w:hAnsi="Times New Roman" w:cs="Times New Roman"/>
          <w:b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B52B98" w:rsidRPr="00A87909">
        <w:rPr>
          <w:rFonts w:ascii="Times New Roman" w:hAnsi="Times New Roman" w:cs="Times New Roman"/>
          <w:b/>
          <w:sz w:val="24"/>
          <w:szCs w:val="24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87909">
        <w:rPr>
          <w:rFonts w:ascii="Times New Roman" w:hAnsi="Times New Roman" w:cs="Times New Roman"/>
          <w:b/>
          <w:sz w:val="24"/>
          <w:szCs w:val="24"/>
          <w:lang w:val="bg-BG"/>
        </w:rPr>
        <w:t>2020</w:t>
      </w:r>
    </w:p>
    <w:p w14:paraId="024DB51C" w14:textId="77777777" w:rsidR="00B52B98" w:rsidRPr="00A87909" w:rsidRDefault="00BB6572" w:rsidP="00193331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A87909">
        <w:rPr>
          <w:rFonts w:ascii="Times New Roman" w:hAnsi="Times New Roman" w:cs="Times New Roman"/>
          <w:b/>
          <w:sz w:val="20"/>
          <w:szCs w:val="20"/>
          <w:lang w:val="bg-BG"/>
        </w:rPr>
        <w:t>Приета с Решение № 285 от 30.04.2020 г. на Министерски съвет</w:t>
      </w:r>
    </w:p>
    <w:p w14:paraId="7A29AB4A" w14:textId="77777777" w:rsidR="005011BA" w:rsidRPr="00A87909" w:rsidRDefault="005011BA" w:rsidP="009960B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A87909">
        <w:rPr>
          <w:rFonts w:ascii="Times New Roman" w:hAnsi="Times New Roman" w:cs="Times New Roman"/>
          <w:b/>
          <w:sz w:val="20"/>
          <w:szCs w:val="20"/>
        </w:rPr>
        <w:t>I.</w:t>
      </w:r>
      <w:r w:rsidRPr="00A87909">
        <w:rPr>
          <w:rFonts w:ascii="Times New Roman" w:hAnsi="Times New Roman" w:cs="Times New Roman"/>
          <w:b/>
          <w:sz w:val="20"/>
          <w:szCs w:val="20"/>
          <w:lang w:val="bg-BG"/>
        </w:rPr>
        <w:t xml:space="preserve"> ОБЩИ ПОЛОЖЕНИЯ</w:t>
      </w:r>
    </w:p>
    <w:p w14:paraId="2B9D37F6" w14:textId="77777777" w:rsidR="005011BA" w:rsidRPr="00A87909" w:rsidRDefault="005011BA" w:rsidP="009960B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b/>
          <w:sz w:val="20"/>
          <w:szCs w:val="20"/>
          <w:lang w:val="bg-BG"/>
        </w:rPr>
        <w:t xml:space="preserve">1. </w:t>
      </w:r>
      <w:r w:rsidRPr="00A87909">
        <w:rPr>
          <w:rFonts w:ascii="Times New Roman" w:hAnsi="Times New Roman" w:cs="Times New Roman"/>
          <w:b/>
          <w:sz w:val="24"/>
          <w:szCs w:val="24"/>
          <w:lang w:val="bg-BG"/>
        </w:rPr>
        <w:t>Тези правила уреждат:</w:t>
      </w:r>
    </w:p>
    <w:p w14:paraId="4978AF82" w14:textId="77777777" w:rsidR="005011BA" w:rsidRPr="00A87909" w:rsidRDefault="005011BA" w:rsidP="009960B0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1.</w:t>
      </w:r>
      <w:proofErr w:type="spellStart"/>
      <w:r w:rsidRPr="00A87909">
        <w:rPr>
          <w:rFonts w:ascii="Times New Roman" w:hAnsi="Times New Roman" w:cs="Times New Roman"/>
          <w:sz w:val="24"/>
          <w:szCs w:val="24"/>
          <w:lang w:val="bg-BG"/>
        </w:rPr>
        <w:t>1</w:t>
      </w:r>
      <w:proofErr w:type="spellEnd"/>
      <w:r w:rsidRPr="00A87909">
        <w:rPr>
          <w:rFonts w:ascii="Times New Roman" w:hAnsi="Times New Roman" w:cs="Times New Roman"/>
          <w:sz w:val="24"/>
          <w:szCs w:val="24"/>
          <w:lang w:val="bg-BG"/>
        </w:rPr>
        <w:t>. Задълженията на бенефициентите по програмата;</w:t>
      </w:r>
    </w:p>
    <w:p w14:paraId="35F1F195" w14:textId="77777777" w:rsidR="005011BA" w:rsidRPr="00A87909" w:rsidRDefault="005011BA" w:rsidP="009960B0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1.2. Изпълнението на мерките и дейностите по програмата;</w:t>
      </w:r>
    </w:p>
    <w:p w14:paraId="1DCDB56D" w14:textId="77777777" w:rsidR="005011BA" w:rsidRPr="00A87909" w:rsidRDefault="005011BA" w:rsidP="009960B0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1.3. Мониторинга на изпълнението на програмата;</w:t>
      </w:r>
    </w:p>
    <w:p w14:paraId="77B5D755" w14:textId="77777777" w:rsidR="005011BA" w:rsidRPr="00A87909" w:rsidRDefault="005011BA" w:rsidP="0019333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1.4. Отчитането на изпълнението на програмата</w:t>
      </w:r>
      <w:r w:rsidR="00BB6572" w:rsidRPr="00A8790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612D5B0" w14:textId="77777777" w:rsidR="005011BA" w:rsidRPr="00A87909" w:rsidRDefault="005011BA" w:rsidP="009960B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A87909">
        <w:rPr>
          <w:rFonts w:ascii="Times New Roman" w:hAnsi="Times New Roman" w:cs="Times New Roman"/>
          <w:b/>
          <w:sz w:val="20"/>
          <w:szCs w:val="20"/>
        </w:rPr>
        <w:t>II</w:t>
      </w:r>
      <w:proofErr w:type="gramStart"/>
      <w:r w:rsidRPr="00A87909">
        <w:rPr>
          <w:rFonts w:ascii="Times New Roman" w:hAnsi="Times New Roman" w:cs="Times New Roman"/>
          <w:b/>
          <w:sz w:val="20"/>
          <w:szCs w:val="20"/>
        </w:rPr>
        <w:t>.</w:t>
      </w:r>
      <w:r w:rsidR="006251C5" w:rsidRPr="00A87909">
        <w:rPr>
          <w:rFonts w:ascii="Times New Roman" w:hAnsi="Times New Roman" w:cs="Times New Roman"/>
          <w:b/>
          <w:sz w:val="20"/>
          <w:szCs w:val="20"/>
          <w:lang w:val="bg-BG"/>
        </w:rPr>
        <w:t xml:space="preserve">  БЕНЕФИЦИЕНТИ</w:t>
      </w:r>
      <w:proofErr w:type="gramEnd"/>
    </w:p>
    <w:p w14:paraId="6B9C7383" w14:textId="77777777" w:rsidR="00BB6572" w:rsidRPr="00A87909" w:rsidRDefault="005011BA" w:rsidP="00381D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BB6572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Бенефициентите :</w:t>
      </w:r>
    </w:p>
    <w:p w14:paraId="6C0859BB" w14:textId="77777777" w:rsidR="00BB6572" w:rsidRPr="00A87909" w:rsidRDefault="00A67B25" w:rsidP="00A67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2.1. </w:t>
      </w:r>
      <w:r w:rsidR="006251C5" w:rsidRPr="00A87909">
        <w:rPr>
          <w:rFonts w:ascii="Times New Roman" w:hAnsi="Times New Roman" w:cs="Times New Roman"/>
          <w:sz w:val="24"/>
          <w:szCs w:val="24"/>
          <w:lang w:val="bg-BG"/>
        </w:rPr>
        <w:t>осигуряват организация за изпълнение на де</w:t>
      </w:r>
      <w:r w:rsidR="00BB6572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йностите в срока на действие на </w:t>
      </w:r>
      <w:r w:rsidR="00440774" w:rsidRPr="00A87909">
        <w:rPr>
          <w:rFonts w:ascii="Times New Roman" w:hAnsi="Times New Roman" w:cs="Times New Roman"/>
          <w:sz w:val="24"/>
          <w:szCs w:val="24"/>
          <w:lang w:val="bg-BG"/>
        </w:rPr>
        <w:t>националната програма</w:t>
      </w:r>
      <w:r w:rsidR="006251C5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при спазване на нормативните изисквания и тези, определени в</w:t>
      </w:r>
      <w:r w:rsidR="00504C2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251C5" w:rsidRPr="00A87909">
        <w:rPr>
          <w:rFonts w:ascii="Times New Roman" w:hAnsi="Times New Roman" w:cs="Times New Roman"/>
          <w:sz w:val="24"/>
          <w:szCs w:val="24"/>
          <w:lang w:val="bg-BG"/>
        </w:rPr>
        <w:t>програма</w:t>
      </w:r>
      <w:r w:rsidR="00504C2F" w:rsidRPr="00A87909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BB6572" w:rsidRPr="00A8790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7673F91" w14:textId="77777777" w:rsidR="00B10F05" w:rsidRPr="00A87909" w:rsidRDefault="00A67B25" w:rsidP="00A67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2.</w:t>
      </w:r>
      <w:proofErr w:type="spellStart"/>
      <w:r w:rsidRPr="00A87909">
        <w:rPr>
          <w:rFonts w:ascii="Times New Roman" w:hAnsi="Times New Roman" w:cs="Times New Roman"/>
          <w:sz w:val="24"/>
          <w:szCs w:val="24"/>
          <w:lang w:val="bg-BG"/>
        </w:rPr>
        <w:t>2</w:t>
      </w:r>
      <w:proofErr w:type="spellEnd"/>
      <w:r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20A35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при изпълнение на дейностите по програмата </w:t>
      </w:r>
      <w:r w:rsidR="00CA4B4B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спазват </w:t>
      </w:r>
      <w:r w:rsidR="0092276B" w:rsidRPr="00A87909">
        <w:rPr>
          <w:rFonts w:ascii="Times New Roman" w:hAnsi="Times New Roman" w:cs="Times New Roman"/>
          <w:sz w:val="24"/>
          <w:szCs w:val="24"/>
          <w:lang w:val="bg-BG"/>
        </w:rPr>
        <w:t>Закона за предучилищното и учили</w:t>
      </w:r>
      <w:r w:rsidR="00B53EC4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щното образование, Наредба № 15/22.07.2019 г. </w:t>
      </w:r>
      <w:r w:rsidR="0092276B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за статута и професионалното развитие на учителите, директорите и другите педагогически специалисти, 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>утвърдените от министъра на образованието и наукат</w:t>
      </w:r>
      <w:r w:rsidR="00320A35" w:rsidRPr="00A87909">
        <w:rPr>
          <w:rFonts w:ascii="Times New Roman" w:hAnsi="Times New Roman" w:cs="Times New Roman"/>
          <w:sz w:val="24"/>
          <w:szCs w:val="24"/>
          <w:lang w:val="bg-BG"/>
        </w:rPr>
        <w:t>а правилници,</w:t>
      </w:r>
      <w:r w:rsidR="0092276B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910CB" w:rsidRPr="00A87909">
        <w:rPr>
          <w:rFonts w:ascii="Times New Roman" w:hAnsi="Times New Roman" w:cs="Times New Roman"/>
          <w:sz w:val="24"/>
          <w:szCs w:val="24"/>
          <w:lang w:val="bg-BG"/>
        </w:rPr>
        <w:t>своите вътрешни правилници</w:t>
      </w:r>
      <w:r w:rsidR="0092276B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и др. указания от МОН</w:t>
      </w:r>
      <w:r w:rsidR="00B10F05" w:rsidRPr="00A8790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6EFE4F0D" w14:textId="77777777" w:rsidR="00B10F05" w:rsidRPr="00A87909" w:rsidRDefault="00A67B25" w:rsidP="00A67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2.3.  </w:t>
      </w:r>
      <w:r w:rsidR="00B10F05" w:rsidRPr="00A87909">
        <w:rPr>
          <w:rFonts w:ascii="Times New Roman" w:hAnsi="Times New Roman" w:cs="Times New Roman"/>
          <w:sz w:val="24"/>
          <w:szCs w:val="24"/>
          <w:lang w:val="bg-BG"/>
        </w:rPr>
        <w:t>съхраняват документацията за изпъ</w:t>
      </w:r>
      <w:r w:rsidR="00B910CB" w:rsidRPr="00A87909">
        <w:rPr>
          <w:rFonts w:ascii="Times New Roman" w:hAnsi="Times New Roman" w:cs="Times New Roman"/>
          <w:sz w:val="24"/>
          <w:szCs w:val="24"/>
          <w:lang w:val="bg-BG"/>
        </w:rPr>
        <w:t>лнение на националната програма в съответствие</w:t>
      </w:r>
      <w:r w:rsidR="00381D1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със своите вътрешни правилници;</w:t>
      </w:r>
    </w:p>
    <w:p w14:paraId="2D2B9A76" w14:textId="77777777" w:rsidR="00504C2F" w:rsidRPr="00A87909" w:rsidRDefault="00A67B25" w:rsidP="00A67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2.4. </w:t>
      </w:r>
      <w:r w:rsidR="00504C2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осигуряват икономично, ефективно и ефикасно изразходване на предоставените </w:t>
      </w:r>
      <w:r w:rsidR="00320A35" w:rsidRPr="00A87909">
        <w:rPr>
          <w:rFonts w:ascii="Times New Roman" w:hAnsi="Times New Roman" w:cs="Times New Roman"/>
          <w:sz w:val="24"/>
          <w:szCs w:val="24"/>
          <w:lang w:val="bg-BG"/>
        </w:rPr>
        <w:t>финансови средства</w:t>
      </w:r>
      <w:r w:rsidR="00504C2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81D1F" w:rsidRPr="00A87909">
        <w:rPr>
          <w:rFonts w:ascii="Times New Roman" w:hAnsi="Times New Roman" w:cs="Times New Roman"/>
          <w:sz w:val="24"/>
          <w:szCs w:val="24"/>
          <w:lang w:val="bg-BG"/>
        </w:rPr>
        <w:t>и носят съответната отговорност;</w:t>
      </w:r>
    </w:p>
    <w:p w14:paraId="7CD17AB4" w14:textId="77777777" w:rsidR="00A67B25" w:rsidRPr="00A87909" w:rsidRDefault="00A67B25" w:rsidP="00A67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2.5.   </w:t>
      </w:r>
      <w:r w:rsidR="00381D1F" w:rsidRPr="00A87909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6251C5" w:rsidRPr="00A87909">
        <w:rPr>
          <w:rFonts w:ascii="Times New Roman" w:hAnsi="Times New Roman" w:cs="Times New Roman"/>
          <w:sz w:val="24"/>
          <w:szCs w:val="24"/>
          <w:lang w:val="bg-BG"/>
        </w:rPr>
        <w:t>ри форсмажорни обстоятелства и невъзможност да се реализират конкретни дейности</w:t>
      </w:r>
      <w:r w:rsidR="00440774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своевременно докладват на ресорния заместник-министър</w:t>
      </w:r>
      <w:r w:rsidR="00504C2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и предприемат дейст</w:t>
      </w:r>
      <w:r w:rsidR="00440774" w:rsidRPr="00A87909">
        <w:rPr>
          <w:rFonts w:ascii="Times New Roman" w:hAnsi="Times New Roman" w:cs="Times New Roman"/>
          <w:sz w:val="24"/>
          <w:szCs w:val="24"/>
          <w:lang w:val="bg-BG"/>
        </w:rPr>
        <w:t>вия за възстановяване на неусвоените ср</w:t>
      </w:r>
      <w:r w:rsidR="004618D0">
        <w:rPr>
          <w:rFonts w:ascii="Times New Roman" w:hAnsi="Times New Roman" w:cs="Times New Roman"/>
          <w:sz w:val="24"/>
          <w:szCs w:val="24"/>
          <w:lang w:val="bg-BG"/>
        </w:rPr>
        <w:t>едства</w:t>
      </w:r>
      <w:r w:rsidR="00381D1F" w:rsidRPr="00A8790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B5D436E" w14:textId="77777777" w:rsidR="00A67B25" w:rsidRPr="00A87909" w:rsidRDefault="00A67B25" w:rsidP="00A67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2.6.  </w:t>
      </w:r>
      <w:r w:rsidR="00381D1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504C2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15-дневен срок след изпълнението на всяка дейност </w:t>
      </w:r>
      <w:r w:rsidR="00CA4B4B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предоставят на ръководителя на националната програма </w:t>
      </w:r>
      <w:r w:rsidR="00381D1F" w:rsidRPr="00A87909">
        <w:rPr>
          <w:rFonts w:ascii="Times New Roman" w:hAnsi="Times New Roman" w:cs="Times New Roman"/>
          <w:sz w:val="24"/>
          <w:szCs w:val="24"/>
          <w:lang w:val="bg-BG"/>
        </w:rPr>
        <w:t>доклад с приложени документи;</w:t>
      </w:r>
    </w:p>
    <w:p w14:paraId="13F08624" w14:textId="77777777" w:rsidR="00CA4B4B" w:rsidRPr="00A87909" w:rsidRDefault="00A67B25" w:rsidP="00A67B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2.7. </w:t>
      </w:r>
      <w:r w:rsidR="00381D1F" w:rsidRPr="00A87909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504C2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срок до 07.12.2020 г. </w:t>
      </w:r>
      <w:r w:rsidR="00CA4B4B" w:rsidRPr="00A87909">
        <w:rPr>
          <w:rFonts w:ascii="Times New Roman" w:hAnsi="Times New Roman" w:cs="Times New Roman"/>
          <w:sz w:val="24"/>
          <w:szCs w:val="24"/>
          <w:lang w:val="bg-BG"/>
        </w:rPr>
        <w:t>предоставят окончателен доклад до ресорния заместник-министър за изпълнението на мерките и дейн</w:t>
      </w:r>
      <w:r w:rsidR="00193331" w:rsidRPr="00A87909">
        <w:rPr>
          <w:rFonts w:ascii="Times New Roman" w:hAnsi="Times New Roman" w:cs="Times New Roman"/>
          <w:sz w:val="24"/>
          <w:szCs w:val="24"/>
          <w:lang w:val="bg-BG"/>
        </w:rPr>
        <w:t>остите по тематични направления.</w:t>
      </w:r>
    </w:p>
    <w:p w14:paraId="0D56C8E1" w14:textId="77777777" w:rsidR="005011BA" w:rsidRPr="00A87909" w:rsidRDefault="005011BA" w:rsidP="009960B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A87909">
        <w:rPr>
          <w:rFonts w:ascii="Times New Roman" w:hAnsi="Times New Roman" w:cs="Times New Roman"/>
          <w:b/>
          <w:sz w:val="20"/>
          <w:szCs w:val="20"/>
        </w:rPr>
        <w:t>III.</w:t>
      </w:r>
      <w:r w:rsidRPr="00A87909">
        <w:rPr>
          <w:rFonts w:ascii="Times New Roman" w:hAnsi="Times New Roman" w:cs="Times New Roman"/>
          <w:b/>
          <w:sz w:val="20"/>
          <w:szCs w:val="20"/>
          <w:lang w:val="bg-BG"/>
        </w:rPr>
        <w:t xml:space="preserve"> ИЗПЪЛНЕНИЕ </w:t>
      </w:r>
      <w:r w:rsidR="0092790C" w:rsidRPr="00A87909">
        <w:rPr>
          <w:rFonts w:ascii="Times New Roman" w:hAnsi="Times New Roman" w:cs="Times New Roman"/>
          <w:b/>
          <w:sz w:val="20"/>
          <w:szCs w:val="20"/>
          <w:lang w:val="bg-BG"/>
        </w:rPr>
        <w:t xml:space="preserve">И ОТЧИТАНЕ </w:t>
      </w:r>
      <w:r w:rsidR="0099411E" w:rsidRPr="00A87909">
        <w:rPr>
          <w:rFonts w:ascii="Times New Roman" w:hAnsi="Times New Roman" w:cs="Times New Roman"/>
          <w:b/>
          <w:sz w:val="20"/>
          <w:szCs w:val="20"/>
          <w:lang w:val="bg-BG"/>
        </w:rPr>
        <w:t>НА</w:t>
      </w:r>
      <w:r w:rsidRPr="00A87909">
        <w:rPr>
          <w:rFonts w:ascii="Times New Roman" w:hAnsi="Times New Roman" w:cs="Times New Roman"/>
          <w:b/>
          <w:sz w:val="20"/>
          <w:szCs w:val="20"/>
          <w:lang w:val="bg-BG"/>
        </w:rPr>
        <w:t xml:space="preserve"> </w:t>
      </w:r>
      <w:r w:rsidR="001B49B2" w:rsidRPr="00A87909">
        <w:rPr>
          <w:rFonts w:ascii="Times New Roman" w:hAnsi="Times New Roman" w:cs="Times New Roman"/>
          <w:b/>
          <w:sz w:val="20"/>
          <w:szCs w:val="20"/>
          <w:lang w:val="bg-BG"/>
        </w:rPr>
        <w:t xml:space="preserve">МЕРКИТЕ И </w:t>
      </w:r>
      <w:r w:rsidRPr="00A87909">
        <w:rPr>
          <w:rFonts w:ascii="Times New Roman" w:hAnsi="Times New Roman" w:cs="Times New Roman"/>
          <w:b/>
          <w:sz w:val="20"/>
          <w:szCs w:val="20"/>
          <w:lang w:val="bg-BG"/>
        </w:rPr>
        <w:t>ДЕЙНОСТИТЕ ПО ПРОГРАМАТА</w:t>
      </w:r>
    </w:p>
    <w:p w14:paraId="5565233F" w14:textId="77777777" w:rsidR="00A02A6D" w:rsidRPr="00A87909" w:rsidRDefault="00A02A6D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</w:rPr>
        <w:t>3.</w:t>
      </w:r>
      <w:r w:rsidR="00193331" w:rsidRPr="00A8790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ab/>
        <w:t>Обучения, организирани от МОН, се възлагат след решение на комисия, определена със заповед на министъра на образованието и науката.</w:t>
      </w:r>
    </w:p>
    <w:p w14:paraId="24061AFB" w14:textId="77777777" w:rsidR="00A02A6D" w:rsidRPr="00A87909" w:rsidRDefault="00A02A6D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</w:rPr>
        <w:t>3.</w:t>
      </w:r>
      <w:r w:rsidR="00193331" w:rsidRPr="00A87909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ab/>
        <w:t>Обучения, организирани от</w:t>
      </w:r>
      <w:r w:rsidR="000A2822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Н</w:t>
      </w:r>
      <w:r w:rsidR="0099411E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ационален център за повишаване квалификацията на педагогическите специалисти </w:t>
      </w:r>
      <w:r w:rsidR="00BA75F1" w:rsidRPr="00A87909">
        <w:rPr>
          <w:rFonts w:ascii="Times New Roman" w:hAnsi="Times New Roman" w:cs="Times New Roman"/>
          <w:sz w:val="24"/>
          <w:szCs w:val="24"/>
        </w:rPr>
        <w:t>(</w:t>
      </w:r>
      <w:r w:rsidR="00BA75F1" w:rsidRPr="00A87909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0A2822" w:rsidRPr="00A87909">
        <w:rPr>
          <w:rFonts w:ascii="Times New Roman" w:hAnsi="Times New Roman" w:cs="Times New Roman"/>
          <w:sz w:val="24"/>
          <w:szCs w:val="24"/>
          <w:lang w:val="bg-BG"/>
        </w:rPr>
        <w:t>ЦПКПС</w:t>
      </w:r>
      <w:r w:rsidR="00BA75F1" w:rsidRPr="00A87909">
        <w:rPr>
          <w:rFonts w:ascii="Times New Roman" w:hAnsi="Times New Roman" w:cs="Times New Roman"/>
          <w:sz w:val="24"/>
          <w:szCs w:val="24"/>
        </w:rPr>
        <w:t>)</w:t>
      </w:r>
      <w:r w:rsidR="000A2822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A75F1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и Център за оценяване в предучилищното и училищното образование </w:t>
      </w:r>
      <w:r w:rsidR="00BA75F1" w:rsidRPr="00A87909">
        <w:rPr>
          <w:rFonts w:ascii="Times New Roman" w:hAnsi="Times New Roman" w:cs="Times New Roman"/>
          <w:sz w:val="24"/>
          <w:szCs w:val="24"/>
        </w:rPr>
        <w:t>(</w:t>
      </w:r>
      <w:r w:rsidR="00BA75F1" w:rsidRPr="00A87909">
        <w:rPr>
          <w:rFonts w:ascii="Times New Roman" w:hAnsi="Times New Roman" w:cs="Times New Roman"/>
          <w:sz w:val="24"/>
          <w:szCs w:val="24"/>
          <w:lang w:val="bg-BG"/>
        </w:rPr>
        <w:t>ЦОПУО</w:t>
      </w:r>
      <w:r w:rsidR="00BA75F1" w:rsidRPr="00A87909">
        <w:rPr>
          <w:rFonts w:ascii="Times New Roman" w:hAnsi="Times New Roman" w:cs="Times New Roman"/>
          <w:sz w:val="24"/>
          <w:szCs w:val="24"/>
        </w:rPr>
        <w:t>)</w:t>
      </w:r>
      <w:r w:rsidR="001428A9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A326B" w:rsidRPr="00A87909">
        <w:rPr>
          <w:rFonts w:ascii="Times New Roman" w:hAnsi="Times New Roman" w:cs="Times New Roman"/>
          <w:sz w:val="24"/>
          <w:szCs w:val="24"/>
          <w:lang w:val="bg-BG"/>
        </w:rPr>
        <w:t>се възлагат съгласно техните правилници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945C2A9" w14:textId="77777777" w:rsidR="00A02A6D" w:rsidRPr="00A87909" w:rsidRDefault="00A02A6D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</w:rPr>
        <w:t>3.</w:t>
      </w:r>
      <w:r w:rsidR="00193331" w:rsidRPr="00A87909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ab/>
        <w:t>Изисквания за избор на обучаваща инсти</w:t>
      </w:r>
      <w:r w:rsidR="000B3770" w:rsidRPr="00A87909">
        <w:rPr>
          <w:rFonts w:ascii="Times New Roman" w:hAnsi="Times New Roman" w:cs="Times New Roman"/>
          <w:sz w:val="24"/>
          <w:szCs w:val="24"/>
          <w:lang w:val="bg-BG"/>
        </w:rPr>
        <w:t>туция/организация</w:t>
      </w:r>
      <w:r w:rsidR="00A87909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0B3770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по дейностите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>, свързани с провеждане на обучения на педа</w:t>
      </w:r>
      <w:r w:rsidR="00B910CB" w:rsidRPr="00A87909">
        <w:rPr>
          <w:rFonts w:ascii="Times New Roman" w:hAnsi="Times New Roman" w:cs="Times New Roman"/>
          <w:sz w:val="24"/>
          <w:szCs w:val="24"/>
          <w:lang w:val="bg-BG"/>
        </w:rPr>
        <w:t>гогически специалисти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24499F12" w14:textId="77777777" w:rsidR="00A02A6D" w:rsidRPr="00A87909" w:rsidRDefault="002F237D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</w:rPr>
        <w:t>3.</w:t>
      </w:r>
      <w:r w:rsidR="00776C49" w:rsidRPr="00A87909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>.1.</w:t>
      </w:r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  <w:proofErr w:type="gramStart"/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>оказана</w:t>
      </w:r>
      <w:proofErr w:type="gramEnd"/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компетентност в областта на съответното тематичното направление;</w:t>
      </w:r>
    </w:p>
    <w:p w14:paraId="37682891" w14:textId="77777777" w:rsidR="00A02A6D" w:rsidRPr="00A87909" w:rsidRDefault="002F237D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</w:rPr>
        <w:t>3.</w:t>
      </w:r>
      <w:r w:rsidR="00776C49" w:rsidRPr="00A87909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>.2.</w:t>
      </w:r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  <w:proofErr w:type="gramStart"/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>оказан</w:t>
      </w:r>
      <w:proofErr w:type="gramEnd"/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опит в провеждането на квалификационни обучения за педагогически специалисти чрез референции от институции, които провеждат квалификационна дейност за педагогически специалисти , или обратна връзка във връзка с проведени  обучения;</w:t>
      </w:r>
    </w:p>
    <w:p w14:paraId="31E910E7" w14:textId="77777777" w:rsidR="00A02A6D" w:rsidRPr="00A87909" w:rsidRDefault="002F237D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</w:rPr>
        <w:t>3.</w:t>
      </w:r>
      <w:r w:rsidR="00776C49" w:rsidRPr="00A87909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>.</w:t>
      </w:r>
      <w:proofErr w:type="spellStart"/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>3</w:t>
      </w:r>
      <w:proofErr w:type="spellEnd"/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</w:t>
      </w:r>
      <w:proofErr w:type="gramStart"/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>оказана</w:t>
      </w:r>
      <w:proofErr w:type="gramEnd"/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методическа компетентност чрез публикации, свързани с квалификацията на педагогически специалисти в специализирани издания.</w:t>
      </w:r>
    </w:p>
    <w:p w14:paraId="553A39AB" w14:textId="77777777" w:rsidR="00A02A6D" w:rsidRPr="00A87909" w:rsidRDefault="002F237D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</w:rPr>
        <w:t>3.</w:t>
      </w:r>
      <w:r w:rsidR="00776C49" w:rsidRPr="00A87909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ab/>
        <w:t>Изисквания към участниците в обучения:</w:t>
      </w:r>
    </w:p>
    <w:p w14:paraId="35C34776" w14:textId="77777777" w:rsidR="00A02A6D" w:rsidRPr="00A87909" w:rsidRDefault="002F237D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</w:rPr>
        <w:t>3.</w:t>
      </w:r>
      <w:r w:rsidR="00776C49" w:rsidRPr="00A87909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>.1.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 да притежават образователно-квалификационна степен на висше образование „бакалавър” или „магистър” по специалност от професионално направление, съответстващо на посочените от Приложение № 1 към чл. 10 от Наредба № 15/22.07.2019 г. за статута и професионалното развитие на учителите, директорите и другите педагогичес</w:t>
      </w:r>
      <w:r w:rsidR="00B910CB" w:rsidRPr="00A87909">
        <w:rPr>
          <w:rFonts w:ascii="Times New Roman" w:hAnsi="Times New Roman" w:cs="Times New Roman"/>
          <w:sz w:val="24"/>
          <w:szCs w:val="24"/>
          <w:lang w:val="bg-BG"/>
        </w:rPr>
        <w:t>ки специалисти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F995AC0" w14:textId="77777777" w:rsidR="00A02A6D" w:rsidRPr="00A87909" w:rsidRDefault="002F237D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</w:rPr>
        <w:t>3.</w:t>
      </w:r>
      <w:r w:rsidR="00776C49" w:rsidRPr="00A87909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>.2.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</w:t>
      </w:r>
      <w:proofErr w:type="gramStart"/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>да</w:t>
      </w:r>
      <w:proofErr w:type="gramEnd"/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заемат длъжност на педагогически специалист;</w:t>
      </w:r>
    </w:p>
    <w:p w14:paraId="593B4C45" w14:textId="77777777" w:rsidR="00A02A6D" w:rsidRPr="00A87909" w:rsidRDefault="002F237D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776C49" w:rsidRPr="00A87909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>.3.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</w:t>
      </w:r>
      <w:proofErr w:type="gramStart"/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>обучението</w:t>
      </w:r>
      <w:proofErr w:type="gramEnd"/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да съответства на </w:t>
      </w:r>
      <w:r w:rsidR="00A13D84" w:rsidRPr="00A87909">
        <w:rPr>
          <w:rFonts w:ascii="Times New Roman" w:hAnsi="Times New Roman" w:cs="Times New Roman"/>
          <w:sz w:val="24"/>
          <w:szCs w:val="24"/>
          <w:lang w:val="bg-BG"/>
        </w:rPr>
        <w:t>професионалния профил на д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>лъжността съгласно чл. 42 от Наредба № 15/22.07.2019 г. за статута и професионалното развитие на учителите, директорите и другите педагогичес</w:t>
      </w:r>
      <w:r w:rsidR="00B910CB" w:rsidRPr="00A87909">
        <w:rPr>
          <w:rFonts w:ascii="Times New Roman" w:hAnsi="Times New Roman" w:cs="Times New Roman"/>
          <w:sz w:val="24"/>
          <w:szCs w:val="24"/>
          <w:lang w:val="bg-BG"/>
        </w:rPr>
        <w:t>ки специалисти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2E9C8B5" w14:textId="77777777" w:rsidR="00A02A6D" w:rsidRPr="00A87909" w:rsidRDefault="002F237D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</w:rPr>
        <w:t>3.</w:t>
      </w:r>
      <w:r w:rsidR="00776C49" w:rsidRPr="00A87909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>.</w:t>
      </w:r>
      <w:proofErr w:type="spellStart"/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>4</w:t>
      </w:r>
      <w:proofErr w:type="spellEnd"/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  <w:proofErr w:type="gramStart"/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>одборът</w:t>
      </w:r>
      <w:proofErr w:type="gramEnd"/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на участниците в обученията, с изключение на тези по тематично направление 5. “Международно сътрудничество в областта на квалификацията на педагогическите специалисти по хуманитарни и природни науки“ , се извършва от съответното РУО.</w:t>
      </w:r>
    </w:p>
    <w:p w14:paraId="6DC5B931" w14:textId="77777777" w:rsidR="00A02A6D" w:rsidRPr="00A87909" w:rsidRDefault="002F237D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</w:rPr>
        <w:t>3.</w:t>
      </w:r>
      <w:r w:rsidR="00776C49" w:rsidRPr="00A87909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ab/>
        <w:t>За дейностите по тематично направление 5. „Международно сътрудничество в областта на квалификацията на педагогическите специалисти по хуманитарни и природни науки“ комисия, определена със заповед на министъра на образованието и науката , разработва критерии, минимални изисквания, образци на документи за кандидатстване, извършва допускане и класиране на кандидатите и подготвя за публикуване  информация за официалната страница на МОН.</w:t>
      </w:r>
    </w:p>
    <w:p w14:paraId="555E8D27" w14:textId="77777777" w:rsidR="00B910CB" w:rsidRPr="00A87909" w:rsidRDefault="002F237D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A87909">
        <w:rPr>
          <w:rFonts w:ascii="Times New Roman" w:hAnsi="Times New Roman" w:cs="Times New Roman"/>
          <w:sz w:val="24"/>
          <w:szCs w:val="24"/>
        </w:rPr>
        <w:t>3.</w:t>
      </w:r>
      <w:r w:rsidR="00776C49" w:rsidRPr="00A87909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Максималният брой на обучаемите в група е до 30 човека, съобразен с методиката за провеждане на квалификационни дейности и с планирано от </w:t>
      </w:r>
      <w:proofErr w:type="spellStart"/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>обучителя</w:t>
      </w:r>
      <w:proofErr w:type="spellEnd"/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разделяне по групи за практическа работа по казуси от тематиката на обучението.</w:t>
      </w:r>
      <w:proofErr w:type="gramEnd"/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2759F0DA" w14:textId="77777777" w:rsidR="00A02A6D" w:rsidRPr="00A87909" w:rsidRDefault="00776C49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3.7</w:t>
      </w:r>
      <w:r w:rsidR="00B910CB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.     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Обученията </w:t>
      </w:r>
      <w:r w:rsidR="00457626" w:rsidRPr="00A87909">
        <w:rPr>
          <w:rFonts w:ascii="Times New Roman" w:hAnsi="Times New Roman" w:cs="Times New Roman"/>
          <w:sz w:val="24"/>
          <w:szCs w:val="24"/>
          <w:lang w:val="bg-BG"/>
        </w:rPr>
        <w:t>на педагогическите специалисти</w:t>
      </w:r>
      <w:r w:rsidR="00B910CB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, с изключение на тези по тематично направление 5. „Международно сътрудничество в областта на квалификацията на педагогическите специалисти по хуманитарни и природни науки“ 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>са присъствени / частично присъствени.</w:t>
      </w:r>
    </w:p>
    <w:p w14:paraId="4079B350" w14:textId="77777777" w:rsidR="00A02A6D" w:rsidRPr="00A87909" w:rsidRDefault="002F237D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</w:rPr>
        <w:t>3.</w:t>
      </w:r>
      <w:r w:rsidR="00776C49" w:rsidRPr="00A87909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ab/>
        <w:t>Обученията на педагогическите специалисти по тематично направление 5. „Международно сътрудничество в областта на квалификацията на педагогическите специалисти по хуманитарни и природни науки“ са присъствени.</w:t>
      </w:r>
    </w:p>
    <w:p w14:paraId="17E0CEEB" w14:textId="77777777" w:rsidR="00D43C9E" w:rsidRPr="00A87909" w:rsidRDefault="002F237D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</w:rPr>
        <w:t>3.</w:t>
      </w:r>
      <w:r w:rsidR="00776C49" w:rsidRPr="00A87909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ab/>
        <w:t>Подборът на учители за включване в обучение по тематично направление 3. „Възпитание и ценности“ се извършва от съответното РУО по критерии и квоти, определени от МОН , и съгласувани със съответното висше училище, което ще извършва обучението.</w:t>
      </w:r>
    </w:p>
    <w:p w14:paraId="266ED275" w14:textId="77777777" w:rsidR="00D43C9E" w:rsidRPr="00A87909" w:rsidRDefault="00776C49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3.9</w:t>
      </w:r>
      <w:r w:rsidR="00A46D27" w:rsidRPr="00A87909">
        <w:rPr>
          <w:rFonts w:ascii="Times New Roman" w:hAnsi="Times New Roman" w:cs="Times New Roman"/>
          <w:sz w:val="24"/>
          <w:szCs w:val="24"/>
          <w:lang w:val="bg-BG"/>
        </w:rPr>
        <w:t>.1  Задължителни критерии за подбор на участниците:</w:t>
      </w:r>
    </w:p>
    <w:p w14:paraId="048C981E" w14:textId="77777777" w:rsidR="00B910CB" w:rsidRPr="00A87909" w:rsidRDefault="00B910CB" w:rsidP="0088475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lastRenderedPageBreak/>
        <w:t>да са назначени на длъжност „учител“/“старши учител“/“главен учител“ в училище</w:t>
      </w:r>
      <w:r w:rsidR="00363347" w:rsidRPr="00A8790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0B46090" w14:textId="77777777" w:rsidR="00D43C9E" w:rsidRPr="00A87909" w:rsidRDefault="00B910CB" w:rsidP="0088475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да имат специалност „ Начална училищна педагогика“</w:t>
      </w:r>
      <w:r w:rsidR="00363347" w:rsidRPr="00A87909">
        <w:rPr>
          <w:rFonts w:ascii="Times New Roman" w:hAnsi="Times New Roman" w:cs="Times New Roman"/>
          <w:sz w:val="24"/>
          <w:szCs w:val="24"/>
          <w:lang w:val="bg-BG"/>
        </w:rPr>
        <w:t>/ „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>Ф</w:t>
      </w:r>
      <w:r w:rsidR="00D43C9E" w:rsidRPr="00A87909">
        <w:rPr>
          <w:rFonts w:ascii="Times New Roman" w:hAnsi="Times New Roman" w:cs="Times New Roman"/>
          <w:sz w:val="24"/>
          <w:szCs w:val="24"/>
          <w:lang w:val="bg-BG"/>
        </w:rPr>
        <w:t>илософия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363347" w:rsidRPr="00A87909">
        <w:rPr>
          <w:rFonts w:ascii="Times New Roman" w:hAnsi="Times New Roman" w:cs="Times New Roman"/>
          <w:sz w:val="24"/>
          <w:szCs w:val="24"/>
          <w:lang w:val="bg-BG"/>
        </w:rPr>
        <w:t>/ „История“</w:t>
      </w:r>
      <w:r w:rsidR="00D43C9E" w:rsidRPr="00A8790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2E9277D" w14:textId="77777777" w:rsidR="00D43C9E" w:rsidRPr="00A87909" w:rsidRDefault="00070458" w:rsidP="0088475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да представят в РУО заявление за участие в обучението</w:t>
      </w:r>
      <w:r w:rsidR="003B5162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с приложено </w:t>
      </w:r>
      <w:r w:rsidR="00A46D27" w:rsidRPr="00A87909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D43C9E" w:rsidRPr="00A87909">
        <w:rPr>
          <w:rFonts w:ascii="Times New Roman" w:hAnsi="Times New Roman" w:cs="Times New Roman"/>
          <w:sz w:val="24"/>
          <w:szCs w:val="24"/>
          <w:lang w:val="bg-BG"/>
        </w:rPr>
        <w:t>исмо за съгласие за включване в обучението от директора на учили</w:t>
      </w:r>
      <w:r w:rsidR="00363347" w:rsidRPr="00A87909">
        <w:rPr>
          <w:rFonts w:ascii="Times New Roman" w:hAnsi="Times New Roman" w:cs="Times New Roman"/>
          <w:sz w:val="24"/>
          <w:szCs w:val="24"/>
          <w:lang w:val="bg-BG"/>
        </w:rPr>
        <w:t>щето, в което работят</w:t>
      </w:r>
      <w:r w:rsidR="00A46D27" w:rsidRPr="00A8790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59CC293" w14:textId="77777777" w:rsidR="00A46D27" w:rsidRPr="00A87909" w:rsidRDefault="00363347" w:rsidP="0088475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да имат </w:t>
      </w:r>
      <w:r w:rsidR="00A46D27" w:rsidRPr="00A87909">
        <w:rPr>
          <w:rFonts w:ascii="Times New Roman" w:hAnsi="Times New Roman" w:cs="Times New Roman"/>
          <w:sz w:val="24"/>
          <w:szCs w:val="24"/>
          <w:lang w:val="bg-BG"/>
        </w:rPr>
        <w:t>компютърна грамотност.</w:t>
      </w:r>
    </w:p>
    <w:p w14:paraId="69E144E9" w14:textId="77777777" w:rsidR="00D43C9E" w:rsidRPr="00A87909" w:rsidRDefault="00776C49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3.9</w:t>
      </w:r>
      <w:r w:rsidR="00A46D27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.2.  </w:t>
      </w:r>
      <w:r w:rsidR="00363347" w:rsidRPr="00A87909">
        <w:rPr>
          <w:rFonts w:ascii="Times New Roman" w:hAnsi="Times New Roman" w:cs="Times New Roman"/>
          <w:sz w:val="24"/>
          <w:szCs w:val="24"/>
          <w:lang w:val="bg-BG"/>
        </w:rPr>
        <w:t>Критерии, осигуряващи</w:t>
      </w:r>
      <w:r w:rsidR="00D43C9E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предимство</w:t>
      </w:r>
      <w:r w:rsidR="00363347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при подбора</w:t>
      </w:r>
      <w:r w:rsidR="00D43C9E" w:rsidRPr="00A87909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021D91BD" w14:textId="77777777" w:rsidR="00A46D27" w:rsidRPr="00A87909" w:rsidRDefault="00A46D27" w:rsidP="0088475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D43C9E" w:rsidRPr="00A87909">
        <w:rPr>
          <w:rFonts w:ascii="Times New Roman" w:hAnsi="Times New Roman" w:cs="Times New Roman"/>
          <w:sz w:val="24"/>
          <w:szCs w:val="24"/>
          <w:lang w:val="bg-BG"/>
        </w:rPr>
        <w:t>еоретичен интерес към и опит в преподаването на религия и ценности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36CB323" w14:textId="77777777" w:rsidR="00A46D27" w:rsidRPr="00A87909" w:rsidRDefault="00D43C9E" w:rsidP="0088475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публикации в сферата на богословието и културните, исторически и философски измерения на религията; </w:t>
      </w:r>
    </w:p>
    <w:p w14:paraId="3C211764" w14:textId="77777777" w:rsidR="00884754" w:rsidRPr="00A87909" w:rsidRDefault="00A46D27" w:rsidP="009960B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методически опит за работа </w:t>
      </w:r>
      <w:r w:rsidR="00D43C9E" w:rsidRPr="00A87909">
        <w:rPr>
          <w:rFonts w:ascii="Times New Roman" w:hAnsi="Times New Roman" w:cs="Times New Roman"/>
          <w:sz w:val="24"/>
          <w:szCs w:val="24"/>
          <w:lang w:val="bg-BG"/>
        </w:rPr>
        <w:t>на групи по интереси и на други извънкласни и извънучилищни форми, насочени към</w:t>
      </w:r>
      <w:r w:rsidR="00FC1BE5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религията и моралните ценности;</w:t>
      </w:r>
    </w:p>
    <w:p w14:paraId="5C8B215B" w14:textId="77777777" w:rsidR="00D43C9E" w:rsidRPr="00A87909" w:rsidRDefault="00FC1BE5" w:rsidP="009960B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определени от началника на РУО допълнителни критерии, свързани с областната образователна политика.</w:t>
      </w:r>
    </w:p>
    <w:p w14:paraId="608B8B94" w14:textId="77777777" w:rsidR="00CC3811" w:rsidRPr="00A87909" w:rsidRDefault="00CC3811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3.9.3. </w:t>
      </w:r>
      <w:r w:rsidR="00787465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Началниците на р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>егионалн</w:t>
      </w:r>
      <w:r w:rsidR="00787465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ите управления на образованието информират МОН за </w:t>
      </w:r>
      <w:r w:rsidR="002060B7" w:rsidRPr="00A87909">
        <w:rPr>
          <w:rFonts w:ascii="Times New Roman" w:hAnsi="Times New Roman" w:cs="Times New Roman"/>
          <w:sz w:val="24"/>
          <w:szCs w:val="24"/>
          <w:lang w:val="bg-BG"/>
        </w:rPr>
        <w:t>извършения подбор на участници ( вкл. и резервни )</w:t>
      </w:r>
      <w:r w:rsidR="00787465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в срок до </w:t>
      </w:r>
      <w:r w:rsidR="00C50B15" w:rsidRPr="00A87909">
        <w:rPr>
          <w:rFonts w:ascii="Times New Roman" w:hAnsi="Times New Roman" w:cs="Times New Roman"/>
          <w:sz w:val="24"/>
          <w:szCs w:val="24"/>
        </w:rPr>
        <w:t>15</w:t>
      </w:r>
      <w:r w:rsidR="00C50B15" w:rsidRPr="00A87909">
        <w:rPr>
          <w:rFonts w:ascii="Times New Roman" w:hAnsi="Times New Roman" w:cs="Times New Roman"/>
          <w:sz w:val="24"/>
          <w:szCs w:val="24"/>
          <w:lang w:val="bg-BG"/>
        </w:rPr>
        <w:t>.07.2020 г.</w:t>
      </w:r>
    </w:p>
    <w:p w14:paraId="64769FB4" w14:textId="77777777" w:rsidR="00A13D84" w:rsidRPr="00A87909" w:rsidRDefault="00CA4B4B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3.1</w:t>
      </w:r>
      <w:r w:rsidR="00776C49" w:rsidRPr="00A87909">
        <w:rPr>
          <w:rFonts w:ascii="Times New Roman" w:hAnsi="Times New Roman" w:cs="Times New Roman"/>
          <w:sz w:val="24"/>
          <w:szCs w:val="24"/>
        </w:rPr>
        <w:t>0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Организирането и и</w:t>
      </w:r>
      <w:r w:rsidR="002F237D" w:rsidRPr="00A87909">
        <w:rPr>
          <w:rFonts w:ascii="Times New Roman" w:hAnsi="Times New Roman" w:cs="Times New Roman"/>
          <w:sz w:val="24"/>
          <w:szCs w:val="24"/>
          <w:lang w:val="bg-BG"/>
        </w:rPr>
        <w:t>зпълнението на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дейност</w:t>
      </w:r>
      <w:r w:rsidR="002F237D" w:rsidRPr="00A87909">
        <w:rPr>
          <w:rFonts w:ascii="Times New Roman" w:hAnsi="Times New Roman" w:cs="Times New Roman"/>
          <w:sz w:val="24"/>
          <w:szCs w:val="24"/>
          <w:lang w:val="bg-BG"/>
        </w:rPr>
        <w:t>ите за обучение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F237D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на педагогически специалисти </w:t>
      </w:r>
      <w:r w:rsidR="00FC1BE5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от НЦПКПС и </w:t>
      </w:r>
      <w:r w:rsidR="005C4169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от ЦОПУО 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се документира </w:t>
      </w:r>
      <w:r w:rsidR="00520BCB" w:rsidRPr="00A87909">
        <w:rPr>
          <w:rFonts w:ascii="Times New Roman" w:hAnsi="Times New Roman" w:cs="Times New Roman"/>
          <w:sz w:val="24"/>
          <w:szCs w:val="24"/>
          <w:lang w:val="bg-BG"/>
        </w:rPr>
        <w:t>чрез: писма;</w:t>
      </w:r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F237D" w:rsidRPr="00A87909">
        <w:rPr>
          <w:rFonts w:ascii="Times New Roman" w:hAnsi="Times New Roman" w:cs="Times New Roman"/>
          <w:sz w:val="24"/>
          <w:szCs w:val="24"/>
          <w:lang w:val="bg-BG"/>
        </w:rPr>
        <w:t>оферти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план-сметка за всяко обучение, </w:t>
      </w:r>
      <w:r w:rsidR="002F237D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утвърдена 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>учебна програма;</w:t>
      </w:r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13D84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график за изпълнение </w:t>
      </w:r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на дейностите за всяко обучение, </w:t>
      </w:r>
      <w:r w:rsidR="00A02A6D" w:rsidRPr="00A87909">
        <w:rPr>
          <w:rFonts w:ascii="Times New Roman" w:hAnsi="Times New Roman" w:cs="Times New Roman"/>
          <w:sz w:val="24"/>
          <w:szCs w:val="24"/>
          <w:lang w:val="bg-BG"/>
        </w:rPr>
        <w:t>доку</w:t>
      </w:r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ментация свързана с </w:t>
      </w:r>
      <w:proofErr w:type="spellStart"/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>обучителите</w:t>
      </w:r>
      <w:proofErr w:type="spellEnd"/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2F237D" w:rsidRPr="00A87909">
        <w:rPr>
          <w:rFonts w:ascii="Times New Roman" w:hAnsi="Times New Roman" w:cs="Times New Roman"/>
          <w:sz w:val="24"/>
          <w:szCs w:val="24"/>
          <w:lang w:val="bg-BG"/>
        </w:rPr>
        <w:t>присъствени списъци</w:t>
      </w:r>
      <w:r w:rsidR="005C4169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за всяка група</w:t>
      </w:r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2F237D" w:rsidRPr="00A87909">
        <w:rPr>
          <w:rFonts w:ascii="Times New Roman" w:hAnsi="Times New Roman" w:cs="Times New Roman"/>
          <w:sz w:val="24"/>
          <w:szCs w:val="24"/>
          <w:lang w:val="bg-BG"/>
        </w:rPr>
        <w:t>учебни материали;</w:t>
      </w:r>
      <w:r w:rsidR="00C50B15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тестове и др. материали за проверка на знанията на обучаемите;</w:t>
      </w:r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F237D" w:rsidRPr="00A87909">
        <w:rPr>
          <w:rFonts w:ascii="Times New Roman" w:hAnsi="Times New Roman" w:cs="Times New Roman"/>
          <w:sz w:val="24"/>
          <w:szCs w:val="24"/>
          <w:lang w:val="bg-BG"/>
        </w:rPr>
        <w:t>анкетни карти за степен на удовлетвореност на участниците в дейностите</w:t>
      </w:r>
      <w:r w:rsidR="00457626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3347" w:rsidRPr="00A87909">
        <w:rPr>
          <w:rFonts w:ascii="Times New Roman" w:hAnsi="Times New Roman" w:cs="Times New Roman"/>
          <w:sz w:val="24"/>
          <w:szCs w:val="24"/>
          <w:lang w:val="bg-BG"/>
        </w:rPr>
        <w:t>- на хартия или в електронен формат</w:t>
      </w:r>
      <w:r w:rsidR="005C4169" w:rsidRPr="00A87909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5C74" w:rsidRPr="00A87909">
        <w:rPr>
          <w:rFonts w:ascii="Times New Roman" w:hAnsi="Times New Roman" w:cs="Times New Roman"/>
          <w:sz w:val="24"/>
          <w:szCs w:val="24"/>
          <w:lang w:val="bg-BG"/>
        </w:rPr>
        <w:t>анализ от анкетното проучване</w:t>
      </w:r>
      <w:r w:rsidR="002F237D" w:rsidRPr="00A87909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финансови документи, </w:t>
      </w:r>
      <w:r w:rsidR="00320A35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копия на </w:t>
      </w:r>
      <w:r w:rsidR="002F237D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удостоверения за присъдени </w:t>
      </w:r>
      <w:r w:rsidR="00B3741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квалификационни </w:t>
      </w:r>
      <w:r w:rsidR="002F237D" w:rsidRPr="00A87909">
        <w:rPr>
          <w:rFonts w:ascii="Times New Roman" w:hAnsi="Times New Roman" w:cs="Times New Roman"/>
          <w:sz w:val="24"/>
          <w:szCs w:val="24"/>
          <w:lang w:val="bg-BG"/>
        </w:rPr>
        <w:t>кредити на участниците в обученията;</w:t>
      </w:r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F237D" w:rsidRPr="00A87909">
        <w:rPr>
          <w:rFonts w:ascii="Times New Roman" w:hAnsi="Times New Roman" w:cs="Times New Roman"/>
          <w:sz w:val="24"/>
          <w:szCs w:val="24"/>
          <w:lang w:val="bg-BG"/>
        </w:rPr>
        <w:t>утвърдена от ръководителя на институцията</w:t>
      </w:r>
      <w:r w:rsidR="00457626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F237D" w:rsidRPr="00A87909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457626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F237D" w:rsidRPr="00A87909">
        <w:rPr>
          <w:rFonts w:ascii="Times New Roman" w:hAnsi="Times New Roman" w:cs="Times New Roman"/>
          <w:sz w:val="24"/>
          <w:szCs w:val="24"/>
          <w:lang w:val="bg-BG"/>
        </w:rPr>
        <w:t>бенефициент</w:t>
      </w:r>
      <w:r w:rsidR="00A13D84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документация, удостоверяваща провеждането на дистанционната част от проведеното обучение, когато то е в частично присъствена форма;</w:t>
      </w:r>
      <w:r w:rsidR="005C44A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0B15" w:rsidRPr="00A87909">
        <w:rPr>
          <w:rFonts w:ascii="Times New Roman" w:hAnsi="Times New Roman" w:cs="Times New Roman"/>
          <w:sz w:val="24"/>
          <w:szCs w:val="24"/>
          <w:lang w:val="bg-BG"/>
        </w:rPr>
        <w:t>отчет за проведено обучение; приемно-предавателен протокол за проведено обучение</w:t>
      </w:r>
      <w:r w:rsidR="00015D12">
        <w:rPr>
          <w:rFonts w:ascii="Times New Roman" w:hAnsi="Times New Roman" w:cs="Times New Roman"/>
          <w:sz w:val="24"/>
          <w:szCs w:val="24"/>
          <w:lang w:val="bg-BG"/>
        </w:rPr>
        <w:t>, декларации на обучаемите</w:t>
      </w:r>
      <w:r w:rsidR="00C50B15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="00A13D84" w:rsidRPr="00A87909">
        <w:rPr>
          <w:rFonts w:ascii="Times New Roman" w:hAnsi="Times New Roman" w:cs="Times New Roman"/>
          <w:sz w:val="24"/>
          <w:szCs w:val="24"/>
          <w:lang w:val="bg-BG"/>
        </w:rPr>
        <w:t>други.</w:t>
      </w:r>
      <w:r w:rsidR="00061130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Приложение </w:t>
      </w:r>
      <w:r w:rsidR="00B13914" w:rsidRPr="00A87909">
        <w:rPr>
          <w:rFonts w:ascii="Times New Roman" w:hAnsi="Times New Roman" w:cs="Times New Roman"/>
          <w:sz w:val="24"/>
          <w:szCs w:val="24"/>
          <w:lang w:val="bg-BG"/>
        </w:rPr>
        <w:t>№</w:t>
      </w:r>
      <w:r w:rsidR="00061130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1 - Отчет за проведено обучение; Приложение </w:t>
      </w:r>
      <w:r w:rsidR="00B13914" w:rsidRPr="00A87909">
        <w:rPr>
          <w:rFonts w:ascii="Times New Roman" w:hAnsi="Times New Roman" w:cs="Times New Roman"/>
          <w:sz w:val="24"/>
          <w:szCs w:val="24"/>
          <w:lang w:val="bg-BG"/>
        </w:rPr>
        <w:t>№</w:t>
      </w:r>
      <w:r w:rsidR="00061130" w:rsidRPr="00A87909">
        <w:rPr>
          <w:rFonts w:ascii="Times New Roman" w:hAnsi="Times New Roman" w:cs="Times New Roman"/>
          <w:sz w:val="24"/>
          <w:szCs w:val="24"/>
          <w:lang w:val="bg-BG"/>
        </w:rPr>
        <w:t>2 – Приемно-предавателен протокол.</w:t>
      </w:r>
    </w:p>
    <w:p w14:paraId="35D9AEA8" w14:textId="77777777" w:rsidR="005C4169" w:rsidRPr="00A87909" w:rsidRDefault="00776C49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lastRenderedPageBreak/>
        <w:t>3.11</w:t>
      </w:r>
      <w:r w:rsidR="005C4169" w:rsidRPr="00A87909">
        <w:rPr>
          <w:rFonts w:ascii="Times New Roman" w:hAnsi="Times New Roman" w:cs="Times New Roman"/>
          <w:sz w:val="24"/>
          <w:szCs w:val="24"/>
          <w:lang w:val="bg-BG"/>
        </w:rPr>
        <w:t>. Изпълнителите на д</w:t>
      </w:r>
      <w:r w:rsidR="00A13D84" w:rsidRPr="00A87909">
        <w:rPr>
          <w:rFonts w:ascii="Times New Roman" w:hAnsi="Times New Roman" w:cs="Times New Roman"/>
          <w:sz w:val="24"/>
          <w:szCs w:val="24"/>
          <w:lang w:val="bg-BG"/>
        </w:rPr>
        <w:t>ейностите по тематично направление „Образ</w:t>
      </w:r>
      <w:r w:rsidR="005C4169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ователни изследвания и форуми“: </w:t>
      </w:r>
      <w:r w:rsidR="00A13D84" w:rsidRPr="00A87909">
        <w:rPr>
          <w:rFonts w:ascii="Times New Roman" w:hAnsi="Times New Roman" w:cs="Times New Roman"/>
          <w:sz w:val="24"/>
          <w:szCs w:val="24"/>
          <w:lang w:val="bg-BG"/>
        </w:rPr>
        <w:t>Изготвяне на представително изследване на системата за продължаваща квалификация на педагогическите специалисти в Република България спрямо 2014 г. Представяне на доклад. Провеждане на конференция за представяне</w:t>
      </w:r>
      <w:r w:rsidR="005C4169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на резултатите от изследването и </w:t>
      </w:r>
      <w:r w:rsidR="00A13D84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Анализ на потребностите от продължаваща квалификация в системата на предучилищното и училищното образование. Представяне на</w:t>
      </w:r>
      <w:r w:rsidR="00522D00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доклад с резултати и препоръки,</w:t>
      </w:r>
      <w:r w:rsidR="00520BCB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C4169" w:rsidRPr="00A87909">
        <w:rPr>
          <w:rFonts w:ascii="Times New Roman" w:hAnsi="Times New Roman" w:cs="Times New Roman"/>
          <w:sz w:val="24"/>
          <w:szCs w:val="24"/>
          <w:lang w:val="bg-BG"/>
        </w:rPr>
        <w:t>се определят по реда на Закона за обществените поръчки.</w:t>
      </w:r>
    </w:p>
    <w:p w14:paraId="7B0E3CF1" w14:textId="77777777" w:rsidR="00520BCB" w:rsidRPr="00A87909" w:rsidRDefault="00776C49" w:rsidP="007006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3.11</w:t>
      </w:r>
      <w:r w:rsidR="005C4169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.1 </w:t>
      </w:r>
      <w:r w:rsidR="00520BCB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C4169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Документирането на </w:t>
      </w:r>
      <w:r w:rsidR="00520BCB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C4169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организацията и изпълнението на дейностите се извършва </w:t>
      </w:r>
      <w:r w:rsidR="00520BCB" w:rsidRPr="00A87909">
        <w:rPr>
          <w:rFonts w:ascii="Times New Roman" w:hAnsi="Times New Roman" w:cs="Times New Roman"/>
          <w:sz w:val="24"/>
          <w:szCs w:val="24"/>
          <w:lang w:val="bg-BG"/>
        </w:rPr>
        <w:t>чрез:</w:t>
      </w:r>
      <w:r w:rsidR="00700633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20BCB" w:rsidRPr="00A87909">
        <w:rPr>
          <w:rFonts w:ascii="Times New Roman" w:hAnsi="Times New Roman" w:cs="Times New Roman"/>
          <w:sz w:val="24"/>
          <w:szCs w:val="24"/>
          <w:lang w:val="bg-BG"/>
        </w:rPr>
        <w:t>писма;</w:t>
      </w:r>
      <w:r w:rsidR="00700633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20BCB" w:rsidRPr="00A87909">
        <w:rPr>
          <w:rFonts w:ascii="Times New Roman" w:hAnsi="Times New Roman" w:cs="Times New Roman"/>
          <w:sz w:val="24"/>
          <w:szCs w:val="24"/>
          <w:lang w:val="bg-BG"/>
        </w:rPr>
        <w:t>доклади от определения изпълнител с приложени в електронен формат съпътстващи документи</w:t>
      </w:r>
      <w:r w:rsidR="00457626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3741F" w:rsidRPr="00A87909">
        <w:rPr>
          <w:rFonts w:ascii="Times New Roman" w:hAnsi="Times New Roman" w:cs="Times New Roman"/>
          <w:sz w:val="24"/>
          <w:szCs w:val="24"/>
          <w:lang w:val="bg-BG"/>
        </w:rPr>
        <w:t>- презентации и др.</w:t>
      </w:r>
      <w:r w:rsidR="00700633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520BCB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присъствени списъци </w:t>
      </w:r>
      <w:r w:rsidR="00520BCB" w:rsidRPr="00A87909">
        <w:rPr>
          <w:rFonts w:ascii="Times New Roman" w:hAnsi="Times New Roman" w:cs="Times New Roman"/>
          <w:sz w:val="24"/>
          <w:szCs w:val="24"/>
        </w:rPr>
        <w:t>(</w:t>
      </w:r>
      <w:r w:rsidR="00520BCB" w:rsidRPr="00A87909">
        <w:rPr>
          <w:rFonts w:ascii="Times New Roman" w:hAnsi="Times New Roman" w:cs="Times New Roman"/>
          <w:sz w:val="24"/>
          <w:szCs w:val="24"/>
          <w:lang w:val="bg-BG"/>
        </w:rPr>
        <w:t>за участниците в конференция</w:t>
      </w:r>
      <w:r w:rsidR="00520BCB" w:rsidRPr="00A87909">
        <w:rPr>
          <w:rFonts w:ascii="Times New Roman" w:hAnsi="Times New Roman" w:cs="Times New Roman"/>
          <w:sz w:val="24"/>
          <w:szCs w:val="24"/>
        </w:rPr>
        <w:t>)</w:t>
      </w:r>
      <w:r w:rsidR="00061130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,  </w:t>
      </w:r>
      <w:r w:rsidR="00361F4F" w:rsidRPr="00A87909">
        <w:rPr>
          <w:rFonts w:ascii="Times New Roman" w:hAnsi="Times New Roman" w:cs="Times New Roman"/>
          <w:sz w:val="24"/>
          <w:szCs w:val="24"/>
          <w:lang w:val="bg-BG"/>
        </w:rPr>
        <w:t>приемно-предавателен протокол</w:t>
      </w:r>
      <w:r w:rsidR="00061130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060B7" w:rsidRPr="00A87909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061130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Приложение </w:t>
      </w:r>
      <w:r w:rsidR="002060B7" w:rsidRPr="00A87909">
        <w:rPr>
          <w:rFonts w:ascii="Times New Roman" w:hAnsi="Times New Roman" w:cs="Times New Roman"/>
          <w:sz w:val="24"/>
          <w:szCs w:val="24"/>
          <w:lang w:val="bg-BG"/>
        </w:rPr>
        <w:t>№2)</w:t>
      </w:r>
      <w:r w:rsidR="00361F4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и други</w:t>
      </w:r>
      <w:r w:rsidR="005C4169" w:rsidRPr="00A8790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C44E88D" w14:textId="77777777" w:rsidR="00A13D84" w:rsidRPr="00A87909" w:rsidRDefault="00776C49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3.12</w:t>
      </w:r>
      <w:r w:rsidR="00520BCB" w:rsidRPr="00A87909">
        <w:rPr>
          <w:rFonts w:ascii="Times New Roman" w:hAnsi="Times New Roman" w:cs="Times New Roman"/>
          <w:sz w:val="24"/>
          <w:szCs w:val="24"/>
          <w:lang w:val="bg-BG"/>
        </w:rPr>
        <w:t>. Дейностите по тематично направление „Образователни изследвания и форуми“ :    Национална конференция на преподавателите по и на  френски език, Национална конференция на младите учители и Национална конференция „Водим бъдещето за ръка“</w:t>
      </w:r>
      <w:r w:rsidR="00B3741F" w:rsidRPr="00A87909">
        <w:t xml:space="preserve"> </w:t>
      </w:r>
      <w:r w:rsidR="00B3741F" w:rsidRPr="00A87909">
        <w:rPr>
          <w:rFonts w:ascii="Times New Roman" w:hAnsi="Times New Roman" w:cs="Times New Roman"/>
          <w:sz w:val="24"/>
          <w:szCs w:val="24"/>
          <w:lang w:val="bg-BG"/>
        </w:rPr>
        <w:t>се документират чрез:</w:t>
      </w:r>
      <w:r w:rsidR="00700633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3741F" w:rsidRPr="00A87909">
        <w:rPr>
          <w:rFonts w:ascii="Times New Roman" w:hAnsi="Times New Roman" w:cs="Times New Roman"/>
          <w:sz w:val="24"/>
          <w:szCs w:val="24"/>
          <w:lang w:val="bg-BG"/>
        </w:rPr>
        <w:t>писма;</w:t>
      </w:r>
      <w:r w:rsidR="00700633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програма на конференцията, </w:t>
      </w:r>
      <w:r w:rsidR="00B3741F" w:rsidRPr="00A87909">
        <w:rPr>
          <w:rFonts w:ascii="Times New Roman" w:hAnsi="Times New Roman" w:cs="Times New Roman"/>
          <w:sz w:val="24"/>
          <w:szCs w:val="24"/>
          <w:lang w:val="bg-BG"/>
        </w:rPr>
        <w:t>доклади от определения изпълнител с приложени в електронен формат съпътстващи документи- презентации и др.;присъствени списъци (за участниците в конференциите)</w:t>
      </w:r>
      <w:r w:rsidR="00700633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320A35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копия на </w:t>
      </w:r>
      <w:r w:rsidR="00B3741F" w:rsidRPr="00A87909">
        <w:rPr>
          <w:rFonts w:ascii="Times New Roman" w:hAnsi="Times New Roman" w:cs="Times New Roman"/>
          <w:sz w:val="24"/>
          <w:szCs w:val="24"/>
          <w:lang w:val="bg-BG"/>
        </w:rPr>
        <w:t>удостоверения за присъдени квалификационни кредити</w:t>
      </w:r>
      <w:r w:rsidR="00700633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/ ако такива са издадени,  учебни материали;</w:t>
      </w:r>
      <w:r w:rsidR="00B3741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анкетни карти за степен на удовлетвореност на участниците в дейностите; </w:t>
      </w:r>
      <w:r w:rsidR="00FB5C74" w:rsidRPr="00A87909">
        <w:rPr>
          <w:rFonts w:ascii="Times New Roman" w:hAnsi="Times New Roman" w:cs="Times New Roman"/>
          <w:sz w:val="24"/>
          <w:szCs w:val="24"/>
          <w:lang w:val="bg-BG"/>
        </w:rPr>
        <w:t>анализ от анкетното проучване</w:t>
      </w:r>
      <w:r w:rsidR="00B3741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; финансови документи; </w:t>
      </w:r>
      <w:r w:rsidR="00061130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отчет за проведена квалификационна форма, </w:t>
      </w:r>
      <w:r w:rsidR="002060B7" w:rsidRPr="00A87909">
        <w:rPr>
          <w:rFonts w:ascii="Times New Roman" w:hAnsi="Times New Roman" w:cs="Times New Roman"/>
          <w:sz w:val="24"/>
          <w:szCs w:val="24"/>
          <w:lang w:val="bg-BG"/>
        </w:rPr>
        <w:t>приемно-предавателен протокол (</w:t>
      </w:r>
      <w:r w:rsidR="007D3070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Приложение </w:t>
      </w:r>
      <w:r w:rsidR="002060B7" w:rsidRPr="00A87909">
        <w:rPr>
          <w:rFonts w:ascii="Times New Roman" w:hAnsi="Times New Roman" w:cs="Times New Roman"/>
          <w:sz w:val="24"/>
          <w:szCs w:val="24"/>
          <w:lang w:val="bg-BG"/>
        </w:rPr>
        <w:t>№2)</w:t>
      </w:r>
      <w:r w:rsidR="007D3070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A7D49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B3741F" w:rsidRPr="00A87909">
        <w:rPr>
          <w:rFonts w:ascii="Times New Roman" w:hAnsi="Times New Roman" w:cs="Times New Roman"/>
          <w:sz w:val="24"/>
          <w:szCs w:val="24"/>
          <w:lang w:val="bg-BG"/>
        </w:rPr>
        <w:t>други.</w:t>
      </w:r>
      <w:r w:rsidR="00061130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Приложение </w:t>
      </w:r>
      <w:r w:rsidR="00B13914" w:rsidRPr="00A87909">
        <w:rPr>
          <w:rFonts w:ascii="Times New Roman" w:hAnsi="Times New Roman" w:cs="Times New Roman"/>
          <w:sz w:val="24"/>
          <w:szCs w:val="24"/>
          <w:lang w:val="bg-BG"/>
        </w:rPr>
        <w:t>№</w:t>
      </w:r>
      <w:r w:rsidR="00061130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3- Отчет за проведена квалификационна форма. </w:t>
      </w:r>
    </w:p>
    <w:p w14:paraId="2A9A64EE" w14:textId="77777777" w:rsidR="00661400" w:rsidRPr="00A87909" w:rsidRDefault="00776C49" w:rsidP="006614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3.13</w:t>
      </w:r>
      <w:r w:rsidR="0092790C" w:rsidRPr="00A87909">
        <w:rPr>
          <w:rFonts w:ascii="Times New Roman" w:hAnsi="Times New Roman" w:cs="Times New Roman"/>
          <w:sz w:val="24"/>
          <w:szCs w:val="24"/>
          <w:lang w:val="bg-BG"/>
        </w:rPr>
        <w:t>. Прилага се принципът</w:t>
      </w:r>
      <w:r w:rsidR="00661400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на споделеното финансиране чрез осигуряване на средства за транспорт на учителите, когато квалификационните дейности се провеждат извън населеното място, в което живеят. Директорите на образователни институции издават заповеди за командироване на педагогическите специалисти, включени в обучения по НП „Квалификация“.</w:t>
      </w:r>
    </w:p>
    <w:p w14:paraId="001ED41C" w14:textId="77777777" w:rsidR="00661400" w:rsidRPr="00A87909" w:rsidRDefault="00776C49" w:rsidP="006614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3.14</w:t>
      </w:r>
      <w:r w:rsidR="00661400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. За едногодишното обучение на учители във висшите училища (ВУ) за придобиване на допълнителна професионална квалификация „учител по религия“, със средства от НП „Квалификация“ се финансират транспортни разходи (до 200 лв.) и нощувките (до 800 лв.) </w:t>
      </w:r>
      <w:r w:rsidR="00661400" w:rsidRPr="00A87909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на педагогическите специалисти за целия период на обучение. Средствата се предоставят чрез ВУ, организиращо обучението, срещу следните документи, представени от учителите, които не са от населеното място, в което се провежда обучението – командировъчни заповеди, билети за транспорт и фактури за нощувки. </w:t>
      </w:r>
    </w:p>
    <w:p w14:paraId="39BBDAE3" w14:textId="77777777" w:rsidR="00320A35" w:rsidRPr="00A87909" w:rsidRDefault="00776C49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3.15</w:t>
      </w:r>
      <w:r w:rsidR="00D707FD" w:rsidRPr="00A879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320A35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9186D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Документирането на обучението във висшите училища за придобиване на допълнителна професионална квалификация „учител по религия“, се извършва в съответствие с техните вътрешни правила. </w:t>
      </w:r>
    </w:p>
    <w:p w14:paraId="76C91074" w14:textId="77777777" w:rsidR="00FB5C74" w:rsidRPr="00A87909" w:rsidRDefault="00776C49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3.15</w:t>
      </w:r>
      <w:r w:rsidR="0059186D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.1. </w:t>
      </w:r>
      <w:r w:rsidR="00562DBE" w:rsidRPr="00A87909">
        <w:rPr>
          <w:rFonts w:ascii="Times New Roman" w:hAnsi="Times New Roman" w:cs="Times New Roman"/>
          <w:sz w:val="24"/>
          <w:szCs w:val="24"/>
          <w:lang w:val="bg-BG"/>
        </w:rPr>
        <w:t>Във връзка с организирането и изпълнението на дейностите за обучение на педагогически</w:t>
      </w:r>
      <w:r w:rsidR="00DB3845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специалисти от висшите училища </w:t>
      </w:r>
      <w:r w:rsidR="00562DBE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59186D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Министерство на образованието и науката се представят:</w:t>
      </w:r>
      <w:r w:rsidR="00D11CF1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9186D" w:rsidRPr="00A87909">
        <w:rPr>
          <w:rFonts w:ascii="Times New Roman" w:hAnsi="Times New Roman" w:cs="Times New Roman"/>
          <w:sz w:val="24"/>
          <w:szCs w:val="24"/>
          <w:lang w:val="bg-BG"/>
        </w:rPr>
        <w:t>до</w:t>
      </w:r>
      <w:r w:rsidR="00FB5C74" w:rsidRPr="00A87909">
        <w:rPr>
          <w:rFonts w:ascii="Times New Roman" w:hAnsi="Times New Roman" w:cs="Times New Roman"/>
          <w:sz w:val="24"/>
          <w:szCs w:val="24"/>
          <w:lang w:val="bg-BG"/>
        </w:rPr>
        <w:t>клад за зачисляване на обучение със списък на обучаемите</w:t>
      </w:r>
      <w:r w:rsidR="00541401" w:rsidRPr="00A8790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D11CF1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1401" w:rsidRPr="00A87909">
        <w:rPr>
          <w:rFonts w:ascii="Times New Roman" w:hAnsi="Times New Roman" w:cs="Times New Roman"/>
          <w:sz w:val="24"/>
          <w:szCs w:val="24"/>
          <w:lang w:val="bg-BG"/>
        </w:rPr>
        <w:t>учебни планове за обучението,</w:t>
      </w:r>
      <w:r w:rsidR="00D11CF1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9186D" w:rsidRPr="00A87909">
        <w:rPr>
          <w:rFonts w:ascii="Times New Roman" w:hAnsi="Times New Roman" w:cs="Times New Roman"/>
          <w:sz w:val="24"/>
          <w:szCs w:val="24"/>
          <w:lang w:val="bg-BG"/>
        </w:rPr>
        <w:t>графици за обучението;</w:t>
      </w:r>
      <w:r w:rsidR="00D11CF1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1401" w:rsidRPr="00A87909">
        <w:rPr>
          <w:rFonts w:ascii="Times New Roman" w:hAnsi="Times New Roman" w:cs="Times New Roman"/>
          <w:sz w:val="24"/>
          <w:szCs w:val="24"/>
          <w:lang w:val="bg-BG"/>
        </w:rPr>
        <w:t>междинен доклад към 31.10 2020 г. с финансови документи, анкетни карти за степен на удовлетвореност на участниците в обучението, анализ от анкетно проучване; окончателен доклад с</w:t>
      </w:r>
      <w:r w:rsidR="00005D04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5C74" w:rsidRPr="00A87909">
        <w:rPr>
          <w:rFonts w:ascii="Times New Roman" w:hAnsi="Times New Roman" w:cs="Times New Roman"/>
          <w:sz w:val="24"/>
          <w:szCs w:val="24"/>
          <w:lang w:val="bg-BG"/>
        </w:rPr>
        <w:t>копия на издадените документи за придобиване на допълнителна професионална к</w:t>
      </w:r>
      <w:r w:rsidR="00541401" w:rsidRPr="00A87909">
        <w:rPr>
          <w:rFonts w:ascii="Times New Roman" w:hAnsi="Times New Roman" w:cs="Times New Roman"/>
          <w:sz w:val="24"/>
          <w:szCs w:val="24"/>
          <w:lang w:val="bg-BG"/>
        </w:rPr>
        <w:t>валификация „учител по религия“,</w:t>
      </w:r>
      <w:r w:rsidR="00D11CF1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5C74" w:rsidRPr="00A87909">
        <w:rPr>
          <w:rFonts w:ascii="Times New Roman" w:hAnsi="Times New Roman" w:cs="Times New Roman"/>
          <w:sz w:val="24"/>
          <w:szCs w:val="24"/>
          <w:lang w:val="bg-BG"/>
        </w:rPr>
        <w:t>анкетни карти за степен на удовлетвореност на участниците в обучението;</w:t>
      </w:r>
      <w:r w:rsidR="00D11CF1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1401" w:rsidRPr="00A87909">
        <w:rPr>
          <w:rFonts w:ascii="Times New Roman" w:hAnsi="Times New Roman" w:cs="Times New Roman"/>
          <w:sz w:val="24"/>
          <w:szCs w:val="24"/>
          <w:lang w:val="bg-BG"/>
        </w:rPr>
        <w:t>анализ от анкетно</w:t>
      </w:r>
      <w:r w:rsidR="00FB5C74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проучване;</w:t>
      </w:r>
      <w:r w:rsidR="00D11CF1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1401" w:rsidRPr="00A87909">
        <w:rPr>
          <w:rFonts w:ascii="Times New Roman" w:hAnsi="Times New Roman" w:cs="Times New Roman"/>
          <w:sz w:val="24"/>
          <w:szCs w:val="24"/>
          <w:lang w:val="bg-BG"/>
        </w:rPr>
        <w:t>учебни мат</w:t>
      </w:r>
      <w:r w:rsidR="007D3070" w:rsidRPr="00A87909">
        <w:rPr>
          <w:rFonts w:ascii="Times New Roman" w:hAnsi="Times New Roman" w:cs="Times New Roman"/>
          <w:sz w:val="24"/>
          <w:szCs w:val="24"/>
          <w:lang w:val="bg-BG"/>
        </w:rPr>
        <w:t>ериали,</w:t>
      </w:r>
      <w:r w:rsidR="002060B7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B36CD">
        <w:rPr>
          <w:rFonts w:ascii="Times New Roman" w:hAnsi="Times New Roman" w:cs="Times New Roman"/>
          <w:sz w:val="24"/>
          <w:szCs w:val="24"/>
          <w:lang w:val="bg-BG"/>
        </w:rPr>
        <w:t>декларации на обучаемите;</w:t>
      </w:r>
      <w:r w:rsidR="002060B7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приемно-предавателен протокол </w:t>
      </w:r>
      <w:r w:rsidR="002060B7" w:rsidRPr="00A87909">
        <w:rPr>
          <w:rFonts w:ascii="Times New Roman" w:hAnsi="Times New Roman" w:cs="Times New Roman"/>
          <w:sz w:val="24"/>
          <w:szCs w:val="24"/>
        </w:rPr>
        <w:t xml:space="preserve"> (</w:t>
      </w:r>
      <w:r w:rsidR="007D3070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Приложение </w:t>
      </w:r>
      <w:r w:rsidR="002060B7" w:rsidRPr="00A87909">
        <w:rPr>
          <w:rFonts w:ascii="Times New Roman" w:hAnsi="Times New Roman" w:cs="Times New Roman"/>
          <w:sz w:val="24"/>
          <w:szCs w:val="24"/>
          <w:lang w:val="bg-BG"/>
        </w:rPr>
        <w:t>№2 )</w:t>
      </w:r>
      <w:r w:rsidR="007D3070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1401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FB5C74" w:rsidRPr="00A87909">
        <w:rPr>
          <w:rFonts w:ascii="Times New Roman" w:hAnsi="Times New Roman" w:cs="Times New Roman"/>
          <w:sz w:val="24"/>
          <w:szCs w:val="24"/>
          <w:lang w:val="bg-BG"/>
        </w:rPr>
        <w:t>други.</w:t>
      </w:r>
    </w:p>
    <w:p w14:paraId="1A892023" w14:textId="77777777" w:rsidR="00B5354F" w:rsidRPr="00A87909" w:rsidRDefault="00776C49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3.16</w:t>
      </w:r>
      <w:r w:rsidR="00320A35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2D26B0" w:rsidRPr="00A87909">
        <w:rPr>
          <w:rFonts w:ascii="Times New Roman" w:hAnsi="Times New Roman" w:cs="Times New Roman"/>
          <w:sz w:val="24"/>
          <w:szCs w:val="24"/>
          <w:lang w:val="bg-BG"/>
        </w:rPr>
        <w:t>Участниците в обученията по н</w:t>
      </w:r>
      <w:r w:rsidR="00D707FD" w:rsidRPr="00A87909">
        <w:rPr>
          <w:rFonts w:ascii="Times New Roman" w:hAnsi="Times New Roman" w:cs="Times New Roman"/>
          <w:sz w:val="24"/>
          <w:szCs w:val="24"/>
          <w:lang w:val="bg-BG"/>
        </w:rPr>
        <w:t>ационалната програма декларират писмено</w:t>
      </w:r>
      <w:r w:rsidR="002D26B0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в декларация по образец</w:t>
      </w:r>
      <w:r w:rsidR="00D707FD" w:rsidRPr="00A87909">
        <w:rPr>
          <w:rFonts w:ascii="Times New Roman" w:hAnsi="Times New Roman" w:cs="Times New Roman"/>
          <w:sz w:val="24"/>
          <w:szCs w:val="24"/>
          <w:lang w:val="bg-BG"/>
        </w:rPr>
        <w:t>, че не са участвали в идентични обучения, финансирани от фондовете на Европейския съюз, от друго национално финансиране, както и от други донорски програми.</w:t>
      </w:r>
      <w:r w:rsidR="00363347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D26B0" w:rsidRPr="00A87909">
        <w:rPr>
          <w:rFonts w:ascii="Times New Roman" w:hAnsi="Times New Roman" w:cs="Times New Roman"/>
          <w:sz w:val="24"/>
          <w:szCs w:val="24"/>
          <w:lang w:val="bg-BG"/>
        </w:rPr>
        <w:t>Приложение</w:t>
      </w:r>
      <w:r w:rsidR="007D3070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13914" w:rsidRPr="00A87909">
        <w:rPr>
          <w:rFonts w:ascii="Times New Roman" w:hAnsi="Times New Roman" w:cs="Times New Roman"/>
          <w:sz w:val="24"/>
          <w:szCs w:val="24"/>
          <w:lang w:val="bg-BG"/>
        </w:rPr>
        <w:t>№</w:t>
      </w:r>
      <w:r w:rsidR="007D3070" w:rsidRPr="00A87909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363347" w:rsidRPr="00A87909">
        <w:rPr>
          <w:rFonts w:ascii="Times New Roman" w:hAnsi="Times New Roman" w:cs="Times New Roman"/>
          <w:sz w:val="24"/>
          <w:szCs w:val="24"/>
          <w:lang w:val="bg-BG"/>
        </w:rPr>
        <w:t>: О</w:t>
      </w:r>
      <w:r w:rsidR="002D26B0" w:rsidRPr="00A87909">
        <w:rPr>
          <w:rFonts w:ascii="Times New Roman" w:hAnsi="Times New Roman" w:cs="Times New Roman"/>
          <w:sz w:val="24"/>
          <w:szCs w:val="24"/>
          <w:lang w:val="bg-BG"/>
        </w:rPr>
        <w:t>бразец на декларация.</w:t>
      </w:r>
    </w:p>
    <w:p w14:paraId="19A2AB12" w14:textId="77777777" w:rsidR="00320A35" w:rsidRPr="00A87909" w:rsidRDefault="00320A35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089888A" w14:textId="77777777" w:rsidR="00D707FD" w:rsidRPr="00A87909" w:rsidRDefault="005011BA" w:rsidP="009960B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A87909">
        <w:rPr>
          <w:rFonts w:ascii="Times New Roman" w:hAnsi="Times New Roman" w:cs="Times New Roman"/>
          <w:b/>
          <w:sz w:val="20"/>
          <w:szCs w:val="20"/>
        </w:rPr>
        <w:t>IV.</w:t>
      </w:r>
      <w:r w:rsidRPr="00A87909">
        <w:rPr>
          <w:rFonts w:ascii="Times New Roman" w:hAnsi="Times New Roman" w:cs="Times New Roman"/>
          <w:b/>
          <w:sz w:val="20"/>
          <w:szCs w:val="20"/>
          <w:lang w:val="bg-BG"/>
        </w:rPr>
        <w:t xml:space="preserve"> МОНИТОРИНГ</w:t>
      </w:r>
    </w:p>
    <w:p w14:paraId="0747D60D" w14:textId="77777777" w:rsidR="00D707FD" w:rsidRPr="00A87909" w:rsidRDefault="00D707FD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4.1. Вътрешен: извършва се от обучаващата инст</w:t>
      </w:r>
      <w:r w:rsidR="00005D04" w:rsidRPr="00A87909">
        <w:rPr>
          <w:rFonts w:ascii="Times New Roman" w:hAnsi="Times New Roman" w:cs="Times New Roman"/>
          <w:sz w:val="24"/>
          <w:szCs w:val="24"/>
          <w:lang w:val="bg-BG"/>
        </w:rPr>
        <w:t>итуция.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Отчита се с окончателен доклад до МОН </w:t>
      </w:r>
      <w:r w:rsidR="00005D04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в срок до 07.12.2020 г. 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>с приложени документи за отчитане.</w:t>
      </w:r>
    </w:p>
    <w:p w14:paraId="69EB61E0" w14:textId="77777777" w:rsidR="00D707FD" w:rsidRPr="00A87909" w:rsidRDefault="00D707FD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4.2. Външен: извършва се от МОН. Включва проверки на място, анализи на анкетни карти, изготвяне на отчетни документи и доклади до минис</w:t>
      </w:r>
      <w:r w:rsidR="00363347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търа на образованието и науката. </w:t>
      </w:r>
      <w:r w:rsidR="007D3070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Приложение </w:t>
      </w:r>
      <w:r w:rsidR="00B13914" w:rsidRPr="00A87909">
        <w:rPr>
          <w:rFonts w:ascii="Times New Roman" w:hAnsi="Times New Roman" w:cs="Times New Roman"/>
          <w:sz w:val="24"/>
          <w:szCs w:val="24"/>
          <w:lang w:val="bg-BG"/>
        </w:rPr>
        <w:t>№</w:t>
      </w:r>
      <w:r w:rsidR="007D3070" w:rsidRPr="00A87909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363347" w:rsidRPr="00A87909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Карта за мониторинг</w:t>
      </w:r>
      <w:r w:rsidR="00D11CF1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на обучение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363347" w:rsidRPr="00A87909">
        <w:t xml:space="preserve"> </w:t>
      </w:r>
      <w:r w:rsidR="007D3070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Приложение </w:t>
      </w:r>
      <w:r w:rsidR="00B13914" w:rsidRPr="00A87909">
        <w:rPr>
          <w:rFonts w:ascii="Times New Roman" w:hAnsi="Times New Roman" w:cs="Times New Roman"/>
          <w:sz w:val="24"/>
          <w:szCs w:val="24"/>
          <w:lang w:val="bg-BG"/>
        </w:rPr>
        <w:t>№</w:t>
      </w:r>
      <w:r w:rsidR="007D3070" w:rsidRPr="00A87909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363347" w:rsidRPr="00A87909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D11CF1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Карта за мониторинг на квалификационна форма;</w:t>
      </w:r>
      <w:r w:rsidR="00363347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11CF1" w:rsidRPr="00A87909">
        <w:rPr>
          <w:rFonts w:ascii="Times New Roman" w:hAnsi="Times New Roman" w:cs="Times New Roman"/>
          <w:sz w:val="24"/>
          <w:szCs w:val="24"/>
          <w:lang w:val="bg-BG"/>
        </w:rPr>
        <w:t>Приложени</w:t>
      </w:r>
      <w:r w:rsidR="007D3070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="00B13914" w:rsidRPr="00A87909">
        <w:rPr>
          <w:rFonts w:ascii="Times New Roman" w:hAnsi="Times New Roman" w:cs="Times New Roman"/>
          <w:sz w:val="24"/>
          <w:szCs w:val="24"/>
          <w:lang w:val="bg-BG"/>
        </w:rPr>
        <w:t>№</w:t>
      </w:r>
      <w:r w:rsidR="007D3070" w:rsidRPr="00A87909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D11CF1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B10773" w:rsidRPr="00A87909">
        <w:rPr>
          <w:rFonts w:ascii="Times New Roman" w:hAnsi="Times New Roman" w:cs="Times New Roman"/>
          <w:sz w:val="24"/>
          <w:szCs w:val="24"/>
          <w:lang w:val="bg-BG"/>
        </w:rPr>
        <w:t>Анкетна карта.</w:t>
      </w:r>
    </w:p>
    <w:p w14:paraId="0616AE36" w14:textId="77777777" w:rsidR="005011BA" w:rsidRPr="00A87909" w:rsidRDefault="005011BA" w:rsidP="009960B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A87909">
        <w:rPr>
          <w:rFonts w:ascii="Times New Roman" w:hAnsi="Times New Roman" w:cs="Times New Roman"/>
          <w:b/>
          <w:sz w:val="20"/>
          <w:szCs w:val="20"/>
        </w:rPr>
        <w:lastRenderedPageBreak/>
        <w:t>V.</w:t>
      </w:r>
      <w:r w:rsidRPr="00A87909">
        <w:rPr>
          <w:rFonts w:ascii="Times New Roman" w:hAnsi="Times New Roman" w:cs="Times New Roman"/>
          <w:b/>
          <w:sz w:val="20"/>
          <w:szCs w:val="20"/>
          <w:lang w:val="bg-BG"/>
        </w:rPr>
        <w:t xml:space="preserve"> ОТЧИТАНЕ</w:t>
      </w:r>
      <w:r w:rsidR="0092790C" w:rsidRPr="00A87909">
        <w:rPr>
          <w:rFonts w:ascii="Times New Roman" w:hAnsi="Times New Roman" w:cs="Times New Roman"/>
          <w:b/>
          <w:sz w:val="20"/>
          <w:szCs w:val="20"/>
          <w:lang w:val="bg-BG"/>
        </w:rPr>
        <w:t xml:space="preserve"> НА НАЦИОНАЛНАТА ПРОГРАМА</w:t>
      </w:r>
    </w:p>
    <w:p w14:paraId="2F260D4F" w14:textId="77777777" w:rsidR="002D26B0" w:rsidRPr="00A87909" w:rsidRDefault="002D26B0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5.1. Срок за междинно отч</w:t>
      </w:r>
      <w:r w:rsidR="007707C1" w:rsidRPr="00A87909">
        <w:rPr>
          <w:rFonts w:ascii="Times New Roman" w:hAnsi="Times New Roman" w:cs="Times New Roman"/>
          <w:sz w:val="24"/>
          <w:szCs w:val="24"/>
          <w:lang w:val="bg-BG"/>
        </w:rPr>
        <w:t>итане изпълнението на националната програма</w:t>
      </w:r>
      <w:r w:rsidR="00C9462B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към 31 октомври 2020 г</w:t>
      </w:r>
      <w:r w:rsidR="00690789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., като данните се представят </w:t>
      </w:r>
      <w:r w:rsidR="005B043F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от ръководителя на </w:t>
      </w:r>
      <w:r w:rsidR="00690789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екипа за управление на националната програма в 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>отдел „Политики за стратегическо развитие“, дирекция „Политики за стратегическо развитие, квалификация и кариерно развитие“ до 10 ноември 2020 г.</w:t>
      </w:r>
    </w:p>
    <w:p w14:paraId="61D9524F" w14:textId="77777777" w:rsidR="002D26B0" w:rsidRPr="00A87909" w:rsidRDefault="002D26B0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5.2</w:t>
      </w:r>
      <w:r w:rsidR="00812990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>Междинният отчет за изпълнение на националната програма за 2020 година се предоставя на министъра на образованието и науката за информация не по късно от 30 ноември 2020 г.</w:t>
      </w:r>
    </w:p>
    <w:p w14:paraId="69378CE5" w14:textId="77777777" w:rsidR="002D26B0" w:rsidRPr="00A87909" w:rsidRDefault="002D26B0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5.3. Срок за годишно отчитане на дост</w:t>
      </w:r>
      <w:r w:rsidR="00C9462B" w:rsidRPr="00A87909">
        <w:rPr>
          <w:rFonts w:ascii="Times New Roman" w:hAnsi="Times New Roman" w:cs="Times New Roman"/>
          <w:sz w:val="24"/>
          <w:szCs w:val="24"/>
          <w:lang w:val="bg-BG"/>
        </w:rPr>
        <w:t>игнатите резултати по националната програма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– към 28 февруари 2021 г., като данните се представят </w:t>
      </w:r>
      <w:r w:rsidR="00690789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от ръководителя на екипа за управление на националната програма 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>в отдел „Политики за стратегическо развитие“, дирекция „Политики за стратегическо развитие, квалификация и кариерно развитие“ до 15 март 2021 г.</w:t>
      </w:r>
    </w:p>
    <w:p w14:paraId="1325121F" w14:textId="77777777" w:rsidR="0037033E" w:rsidRDefault="002D26B0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5.4. Годишният отчет за изпълнението на националната програма да съдържа следното:</w:t>
      </w:r>
      <w:r w:rsidR="00B10773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>наименование на програмата/модула;</w:t>
      </w:r>
      <w:r w:rsidR="00B10773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по програмата/модула;</w:t>
      </w:r>
      <w:r w:rsidR="0092790C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>изпълнение на</w:t>
      </w:r>
      <w:r w:rsidR="00B10773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програмата/модула (показатели); 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92790C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олза/ефект от програмата/модула 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>(постигнати резултати)</w:t>
      </w:r>
      <w:r w:rsidR="00B10773" w:rsidRPr="00A87909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92790C" w:rsidRPr="00A879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87909">
        <w:rPr>
          <w:rFonts w:ascii="Times New Roman" w:hAnsi="Times New Roman" w:cs="Times New Roman"/>
          <w:sz w:val="24"/>
          <w:szCs w:val="24"/>
          <w:lang w:val="bg-BG"/>
        </w:rPr>
        <w:t>усвоени финансови средства.</w:t>
      </w:r>
    </w:p>
    <w:p w14:paraId="1034FC71" w14:textId="77777777" w:rsidR="001208D8" w:rsidRPr="00A87909" w:rsidRDefault="001208D8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BC531F9" w14:textId="77777777" w:rsidR="00C9462B" w:rsidRPr="00A87909" w:rsidRDefault="00C9462B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87909">
        <w:rPr>
          <w:rFonts w:ascii="Times New Roman" w:hAnsi="Times New Roman" w:cs="Times New Roman"/>
          <w:sz w:val="24"/>
          <w:szCs w:val="24"/>
          <w:lang w:val="bg-BG"/>
        </w:rPr>
        <w:t>При обективна необходимост от промени в настоящите правила, ръководителят на националната програма изготвя доклад до министъра на образованието и науката.</w:t>
      </w:r>
    </w:p>
    <w:p w14:paraId="371AFCC4" w14:textId="77777777" w:rsidR="002D26B0" w:rsidRPr="00B52B98" w:rsidRDefault="002D26B0" w:rsidP="009960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2D26B0" w:rsidRPr="00B52B98"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2EEC4" w14:textId="77777777" w:rsidR="0039416B" w:rsidRDefault="0039416B" w:rsidP="00D977C5">
      <w:pPr>
        <w:spacing w:after="0" w:line="240" w:lineRule="auto"/>
      </w:pPr>
      <w:r>
        <w:separator/>
      </w:r>
    </w:p>
  </w:endnote>
  <w:endnote w:type="continuationSeparator" w:id="0">
    <w:p w14:paraId="2FD3016A" w14:textId="77777777" w:rsidR="0039416B" w:rsidRDefault="0039416B" w:rsidP="00D9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491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20FCC0" w14:textId="6BF11BA6" w:rsidR="00D977C5" w:rsidRDefault="00D977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83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18D27EA" w14:textId="77777777" w:rsidR="00D977C5" w:rsidRDefault="00D977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4482D" w14:textId="77777777" w:rsidR="0039416B" w:rsidRDefault="0039416B" w:rsidP="00D977C5">
      <w:pPr>
        <w:spacing w:after="0" w:line="240" w:lineRule="auto"/>
      </w:pPr>
      <w:r>
        <w:separator/>
      </w:r>
    </w:p>
  </w:footnote>
  <w:footnote w:type="continuationSeparator" w:id="0">
    <w:p w14:paraId="2A0661B0" w14:textId="77777777" w:rsidR="0039416B" w:rsidRDefault="0039416B" w:rsidP="00D97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A165E"/>
    <w:multiLevelType w:val="hybridMultilevel"/>
    <w:tmpl w:val="F5C640E2"/>
    <w:lvl w:ilvl="0" w:tplc="954857F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F07F80"/>
    <w:multiLevelType w:val="hybridMultilevel"/>
    <w:tmpl w:val="325C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92D8B"/>
    <w:multiLevelType w:val="hybridMultilevel"/>
    <w:tmpl w:val="AE52FA3C"/>
    <w:lvl w:ilvl="0" w:tplc="954857F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933DD"/>
    <w:multiLevelType w:val="hybridMultilevel"/>
    <w:tmpl w:val="A426B680"/>
    <w:lvl w:ilvl="0" w:tplc="954857F0">
      <w:start w:val="3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74B76755"/>
    <w:multiLevelType w:val="hybridMultilevel"/>
    <w:tmpl w:val="3D94D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C2"/>
    <w:rsid w:val="00005D04"/>
    <w:rsid w:val="00015D12"/>
    <w:rsid w:val="00052138"/>
    <w:rsid w:val="00055F49"/>
    <w:rsid w:val="00061130"/>
    <w:rsid w:val="00070458"/>
    <w:rsid w:val="00071EFE"/>
    <w:rsid w:val="000A2822"/>
    <w:rsid w:val="000A2CB1"/>
    <w:rsid w:val="000B3770"/>
    <w:rsid w:val="000C3593"/>
    <w:rsid w:val="001208D8"/>
    <w:rsid w:val="001428A9"/>
    <w:rsid w:val="00193331"/>
    <w:rsid w:val="001B49B2"/>
    <w:rsid w:val="001B593A"/>
    <w:rsid w:val="001B7B7F"/>
    <w:rsid w:val="001F59F6"/>
    <w:rsid w:val="002060B7"/>
    <w:rsid w:val="002828A0"/>
    <w:rsid w:val="002D147C"/>
    <w:rsid w:val="002D26B0"/>
    <w:rsid w:val="002D4EB9"/>
    <w:rsid w:val="002F237D"/>
    <w:rsid w:val="002F256E"/>
    <w:rsid w:val="00320A35"/>
    <w:rsid w:val="00361F4F"/>
    <w:rsid w:val="00363347"/>
    <w:rsid w:val="0037033E"/>
    <w:rsid w:val="00381D1F"/>
    <w:rsid w:val="00381D60"/>
    <w:rsid w:val="0039416B"/>
    <w:rsid w:val="003B5162"/>
    <w:rsid w:val="003C4B72"/>
    <w:rsid w:val="00440774"/>
    <w:rsid w:val="00457626"/>
    <w:rsid w:val="004618D0"/>
    <w:rsid w:val="005011BA"/>
    <w:rsid w:val="00504C2F"/>
    <w:rsid w:val="00520BCB"/>
    <w:rsid w:val="00522D00"/>
    <w:rsid w:val="00541401"/>
    <w:rsid w:val="00562DBE"/>
    <w:rsid w:val="0059186D"/>
    <w:rsid w:val="005A0DB4"/>
    <w:rsid w:val="005B043F"/>
    <w:rsid w:val="005C4169"/>
    <w:rsid w:val="005C44AF"/>
    <w:rsid w:val="006251C5"/>
    <w:rsid w:val="00661400"/>
    <w:rsid w:val="00690789"/>
    <w:rsid w:val="006A7D49"/>
    <w:rsid w:val="00700633"/>
    <w:rsid w:val="0071178D"/>
    <w:rsid w:val="007707C1"/>
    <w:rsid w:val="00776C49"/>
    <w:rsid w:val="00787465"/>
    <w:rsid w:val="007D3070"/>
    <w:rsid w:val="007F065E"/>
    <w:rsid w:val="00812990"/>
    <w:rsid w:val="00850675"/>
    <w:rsid w:val="00884754"/>
    <w:rsid w:val="008F1CB5"/>
    <w:rsid w:val="0092276B"/>
    <w:rsid w:val="0092790C"/>
    <w:rsid w:val="009616D7"/>
    <w:rsid w:val="0099411E"/>
    <w:rsid w:val="009960B0"/>
    <w:rsid w:val="009A00A9"/>
    <w:rsid w:val="009B2B97"/>
    <w:rsid w:val="009D695E"/>
    <w:rsid w:val="00A02A6D"/>
    <w:rsid w:val="00A13D84"/>
    <w:rsid w:val="00A400F9"/>
    <w:rsid w:val="00A46D27"/>
    <w:rsid w:val="00A668FE"/>
    <w:rsid w:val="00A67B25"/>
    <w:rsid w:val="00A87909"/>
    <w:rsid w:val="00B10773"/>
    <w:rsid w:val="00B10F05"/>
    <w:rsid w:val="00B13914"/>
    <w:rsid w:val="00B1700F"/>
    <w:rsid w:val="00B3741F"/>
    <w:rsid w:val="00B52B98"/>
    <w:rsid w:val="00B5354F"/>
    <w:rsid w:val="00B53EC4"/>
    <w:rsid w:val="00B822A5"/>
    <w:rsid w:val="00B910CB"/>
    <w:rsid w:val="00B92DF0"/>
    <w:rsid w:val="00BA75F1"/>
    <w:rsid w:val="00BB4424"/>
    <w:rsid w:val="00BB6572"/>
    <w:rsid w:val="00BE7F6B"/>
    <w:rsid w:val="00C269F2"/>
    <w:rsid w:val="00C50B15"/>
    <w:rsid w:val="00C51E20"/>
    <w:rsid w:val="00C65E7C"/>
    <w:rsid w:val="00C9462B"/>
    <w:rsid w:val="00CA326B"/>
    <w:rsid w:val="00CA4B4B"/>
    <w:rsid w:val="00CB36CD"/>
    <w:rsid w:val="00CC3811"/>
    <w:rsid w:val="00D11CF1"/>
    <w:rsid w:val="00D43C9E"/>
    <w:rsid w:val="00D54347"/>
    <w:rsid w:val="00D707FD"/>
    <w:rsid w:val="00D977C5"/>
    <w:rsid w:val="00DB3845"/>
    <w:rsid w:val="00E8783F"/>
    <w:rsid w:val="00E91BC2"/>
    <w:rsid w:val="00EB729B"/>
    <w:rsid w:val="00F64A42"/>
    <w:rsid w:val="00F70D6F"/>
    <w:rsid w:val="00FB5C74"/>
    <w:rsid w:val="00FC1BE5"/>
    <w:rsid w:val="00FE262B"/>
    <w:rsid w:val="00F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6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B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77C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C5"/>
  </w:style>
  <w:style w:type="paragraph" w:styleId="Footer">
    <w:name w:val="footer"/>
    <w:basedOn w:val="Normal"/>
    <w:link w:val="FooterChar"/>
    <w:uiPriority w:val="99"/>
    <w:unhideWhenUsed/>
    <w:rsid w:val="00D977C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B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77C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C5"/>
  </w:style>
  <w:style w:type="paragraph" w:styleId="Footer">
    <w:name w:val="footer"/>
    <w:basedOn w:val="Normal"/>
    <w:link w:val="FooterChar"/>
    <w:uiPriority w:val="99"/>
    <w:unhideWhenUsed/>
    <w:rsid w:val="00D977C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Radostina Novakova</dc:creator>
  <cp:lastModifiedBy>Stefana Decheva</cp:lastModifiedBy>
  <cp:revision>2</cp:revision>
  <dcterms:created xsi:type="dcterms:W3CDTF">2020-07-15T06:35:00Z</dcterms:created>
  <dcterms:modified xsi:type="dcterms:W3CDTF">2020-07-15T06:35:00Z</dcterms:modified>
</cp:coreProperties>
</file>