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7068E" w14:textId="6547DCD6" w:rsidR="00952ED4" w:rsidRPr="0004575F" w:rsidRDefault="00952ED4" w:rsidP="00FF39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eastAsia="Times New Roman" w:hAnsi="Times New Roman" w:cs="Times New Roman"/>
          <w:b/>
          <w:sz w:val="24"/>
          <w:szCs w:val="24"/>
        </w:rPr>
        <w:t>УКАЗАНИЕ ЗА ОРГАН</w:t>
      </w:r>
      <w:r w:rsidR="0039636A" w:rsidRPr="0004575F">
        <w:rPr>
          <w:rFonts w:ascii="Times New Roman" w:eastAsia="Times New Roman" w:hAnsi="Times New Roman" w:cs="Times New Roman"/>
          <w:b/>
          <w:sz w:val="24"/>
          <w:szCs w:val="24"/>
        </w:rPr>
        <w:t>ИЗИРАНЕ И ПРОВЕЖДАНЕ НА ПРОЛЕТНОТО</w:t>
      </w:r>
      <w:r w:rsidRPr="0004575F">
        <w:rPr>
          <w:rFonts w:ascii="Times New Roman" w:eastAsia="Times New Roman" w:hAnsi="Times New Roman" w:cs="Times New Roman"/>
          <w:b/>
          <w:sz w:val="24"/>
          <w:szCs w:val="24"/>
        </w:rPr>
        <w:t xml:space="preserve"> НАЦИОНАЛНО СЪСТЕЗАНИЕ ПО ФИЗИКА </w:t>
      </w:r>
    </w:p>
    <w:p w14:paraId="627354AB" w14:textId="26E248A7" w:rsidR="00952ED4" w:rsidRPr="0004575F" w:rsidRDefault="00AE4865" w:rsidP="0098085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Пролетното</w:t>
      </w:r>
      <w:r w:rsidR="00952ED4" w:rsidRPr="0004575F">
        <w:rPr>
          <w:rFonts w:ascii="Times New Roman" w:hAnsi="Times New Roman" w:cs="Times New Roman"/>
          <w:sz w:val="24"/>
          <w:szCs w:val="24"/>
        </w:rPr>
        <w:t xml:space="preserve"> национално състезан</w:t>
      </w:r>
      <w:r w:rsidR="00EB250C" w:rsidRPr="0004575F">
        <w:rPr>
          <w:rFonts w:ascii="Times New Roman" w:hAnsi="Times New Roman" w:cs="Times New Roman"/>
          <w:sz w:val="24"/>
          <w:szCs w:val="24"/>
        </w:rPr>
        <w:t>ие ще се проведе от 9:00 часа</w:t>
      </w:r>
      <w:r w:rsidR="0039636A" w:rsidRPr="0004575F">
        <w:rPr>
          <w:rFonts w:ascii="Times New Roman" w:hAnsi="Times New Roman" w:cs="Times New Roman"/>
          <w:sz w:val="24"/>
          <w:szCs w:val="24"/>
        </w:rPr>
        <w:t xml:space="preserve"> на </w:t>
      </w:r>
      <w:r w:rsidR="00540E26" w:rsidRPr="0004575F">
        <w:rPr>
          <w:rFonts w:ascii="Times New Roman" w:hAnsi="Times New Roman" w:cs="Times New Roman"/>
          <w:sz w:val="24"/>
          <w:szCs w:val="24"/>
        </w:rPr>
        <w:t>05</w:t>
      </w:r>
      <w:r w:rsidR="0039636A" w:rsidRPr="0004575F">
        <w:rPr>
          <w:rFonts w:ascii="Times New Roman" w:hAnsi="Times New Roman" w:cs="Times New Roman"/>
          <w:sz w:val="24"/>
          <w:szCs w:val="24"/>
        </w:rPr>
        <w:t xml:space="preserve"> март 202</w:t>
      </w:r>
      <w:r w:rsidR="00540E26" w:rsidRPr="0004575F">
        <w:rPr>
          <w:rFonts w:ascii="Times New Roman" w:hAnsi="Times New Roman" w:cs="Times New Roman"/>
          <w:sz w:val="24"/>
          <w:szCs w:val="24"/>
        </w:rPr>
        <w:t>2</w:t>
      </w:r>
      <w:r w:rsidR="00952ED4" w:rsidRPr="0004575F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916488" w:rsidRPr="0004575F">
        <w:rPr>
          <w:rFonts w:ascii="Times New Roman" w:hAnsi="Times New Roman" w:cs="Times New Roman"/>
          <w:sz w:val="24"/>
          <w:szCs w:val="24"/>
        </w:rPr>
        <w:t>– дистанционно</w:t>
      </w:r>
      <w:r w:rsidR="00916488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(ученици</w:t>
      </w:r>
      <w:r w:rsidR="0039636A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те </w:t>
      </w:r>
      <w:r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ще се състезават в училището, в което учат и </w:t>
      </w:r>
      <w:r w:rsidR="0039636A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няма да пътуват до град </w:t>
      </w:r>
      <w:r w:rsidR="00540E26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Вършец</w:t>
      </w:r>
      <w:r w:rsidR="00952ED4" w:rsidRPr="0004575F">
        <w:rPr>
          <w:rFonts w:ascii="Times New Roman" w:hAnsi="Times New Roman" w:cs="Times New Roman"/>
          <w:sz w:val="24"/>
          <w:szCs w:val="24"/>
        </w:rPr>
        <w:t>.</w:t>
      </w:r>
    </w:p>
    <w:p w14:paraId="7D841137" w14:textId="77777777" w:rsidR="00E11FC8" w:rsidRPr="0004575F" w:rsidRDefault="00E11FC8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Организация:</w:t>
      </w:r>
    </w:p>
    <w:p w14:paraId="4E9556CD" w14:textId="2015CCF7" w:rsidR="00E11FC8" w:rsidRPr="0004575F" w:rsidRDefault="00E11FC8" w:rsidP="00FF5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1</w:t>
      </w:r>
      <w:r w:rsidR="0039636A" w:rsidRPr="0004575F">
        <w:rPr>
          <w:rFonts w:ascii="Times New Roman" w:hAnsi="Times New Roman" w:cs="Times New Roman"/>
          <w:sz w:val="24"/>
          <w:szCs w:val="24"/>
        </w:rPr>
        <w:t xml:space="preserve">. Домакин на състезанието е РУО – </w:t>
      </w:r>
      <w:r w:rsidR="00540E26" w:rsidRPr="0004575F">
        <w:rPr>
          <w:rFonts w:ascii="Times New Roman" w:hAnsi="Times New Roman" w:cs="Times New Roman"/>
          <w:sz w:val="24"/>
          <w:szCs w:val="24"/>
        </w:rPr>
        <w:t>Монтана</w:t>
      </w:r>
      <w:r w:rsidR="00AE4865" w:rsidRPr="0004575F">
        <w:rPr>
          <w:rFonts w:ascii="Times New Roman" w:hAnsi="Times New Roman" w:cs="Times New Roman"/>
          <w:sz w:val="24"/>
          <w:szCs w:val="24"/>
        </w:rPr>
        <w:t>,</w:t>
      </w:r>
      <w:r w:rsidR="0039636A" w:rsidRPr="0004575F">
        <w:rPr>
          <w:rFonts w:ascii="Times New Roman" w:hAnsi="Times New Roman" w:cs="Times New Roman"/>
          <w:sz w:val="24"/>
          <w:szCs w:val="24"/>
        </w:rPr>
        <w:t xml:space="preserve">  </w:t>
      </w:r>
      <w:r w:rsidR="00540E26" w:rsidRPr="0004575F">
        <w:rPr>
          <w:rFonts w:ascii="Times New Roman" w:hAnsi="Times New Roman" w:cs="Times New Roman"/>
          <w:sz w:val="24"/>
          <w:szCs w:val="24"/>
        </w:rPr>
        <w:t>СУ</w:t>
      </w:r>
      <w:r w:rsidR="0039636A" w:rsidRPr="0004575F">
        <w:rPr>
          <w:rFonts w:ascii="Times New Roman" w:hAnsi="Times New Roman" w:cs="Times New Roman"/>
          <w:sz w:val="24"/>
          <w:szCs w:val="24"/>
        </w:rPr>
        <w:t xml:space="preserve"> „</w:t>
      </w:r>
      <w:r w:rsidR="00540E26" w:rsidRPr="0004575F">
        <w:rPr>
          <w:rFonts w:ascii="Times New Roman" w:hAnsi="Times New Roman" w:cs="Times New Roman"/>
          <w:sz w:val="24"/>
          <w:szCs w:val="24"/>
        </w:rPr>
        <w:t>Иван Вазов</w:t>
      </w:r>
      <w:r w:rsidR="00396AA6" w:rsidRPr="0004575F">
        <w:rPr>
          <w:rFonts w:ascii="Times New Roman" w:hAnsi="Times New Roman" w:cs="Times New Roman"/>
          <w:sz w:val="24"/>
          <w:szCs w:val="24"/>
        </w:rPr>
        <w:t>“.</w:t>
      </w:r>
    </w:p>
    <w:p w14:paraId="522FDEFF" w14:textId="00695071" w:rsidR="00E11FC8" w:rsidRPr="0004575F" w:rsidRDefault="00E11FC8" w:rsidP="00FF5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2.</w:t>
      </w:r>
      <w:r w:rsidR="003F73AC" w:rsidRPr="0004575F">
        <w:rPr>
          <w:rFonts w:ascii="Times New Roman" w:hAnsi="Times New Roman" w:cs="Times New Roman"/>
          <w:sz w:val="24"/>
          <w:szCs w:val="24"/>
        </w:rPr>
        <w:t xml:space="preserve"> </w:t>
      </w:r>
      <w:r w:rsidR="00B92407" w:rsidRPr="0004575F">
        <w:rPr>
          <w:rFonts w:ascii="Times New Roman" w:hAnsi="Times New Roman" w:cs="Times New Roman"/>
          <w:sz w:val="24"/>
          <w:szCs w:val="24"/>
        </w:rPr>
        <w:t>З</w:t>
      </w:r>
      <w:r w:rsidR="003C3A99" w:rsidRPr="0004575F">
        <w:rPr>
          <w:rFonts w:ascii="Times New Roman" w:hAnsi="Times New Roman" w:cs="Times New Roman"/>
          <w:sz w:val="24"/>
          <w:szCs w:val="24"/>
        </w:rPr>
        <w:t>аявки за участие в съ</w:t>
      </w:r>
      <w:r w:rsidR="00B92407" w:rsidRPr="0004575F">
        <w:rPr>
          <w:rFonts w:ascii="Times New Roman" w:hAnsi="Times New Roman" w:cs="Times New Roman"/>
          <w:sz w:val="24"/>
          <w:szCs w:val="24"/>
        </w:rPr>
        <w:t>стезанието</w:t>
      </w:r>
      <w:r w:rsidR="009A4C6B" w:rsidRPr="0004575F">
        <w:rPr>
          <w:rFonts w:ascii="Times New Roman" w:hAnsi="Times New Roman" w:cs="Times New Roman"/>
          <w:sz w:val="24"/>
          <w:szCs w:val="24"/>
        </w:rPr>
        <w:t xml:space="preserve"> </w:t>
      </w:r>
      <w:r w:rsidR="00B92407" w:rsidRPr="0004575F">
        <w:rPr>
          <w:rFonts w:ascii="Times New Roman" w:hAnsi="Times New Roman" w:cs="Times New Roman"/>
          <w:sz w:val="24"/>
          <w:szCs w:val="24"/>
        </w:rPr>
        <w:t>се подават</w:t>
      </w:r>
      <w:r w:rsidR="003C3A99" w:rsidRPr="0004575F">
        <w:rPr>
          <w:rFonts w:ascii="Times New Roman" w:hAnsi="Times New Roman" w:cs="Times New Roman"/>
          <w:sz w:val="24"/>
          <w:szCs w:val="24"/>
        </w:rPr>
        <w:t xml:space="preserve"> </w:t>
      </w:r>
      <w:r w:rsidR="008628A7" w:rsidRPr="0004575F">
        <w:rPr>
          <w:rFonts w:ascii="Times New Roman" w:hAnsi="Times New Roman" w:cs="Times New Roman"/>
          <w:sz w:val="24"/>
          <w:szCs w:val="24"/>
        </w:rPr>
        <w:t>до 17:30 ч. на 2</w:t>
      </w:r>
      <w:r w:rsidR="00540E26" w:rsidRPr="0004575F">
        <w:rPr>
          <w:rFonts w:ascii="Times New Roman" w:hAnsi="Times New Roman" w:cs="Times New Roman"/>
          <w:sz w:val="24"/>
          <w:szCs w:val="24"/>
        </w:rPr>
        <w:t>5</w:t>
      </w:r>
      <w:r w:rsidR="00545F94" w:rsidRPr="0004575F">
        <w:rPr>
          <w:rFonts w:ascii="Times New Roman" w:hAnsi="Times New Roman" w:cs="Times New Roman"/>
          <w:sz w:val="24"/>
          <w:szCs w:val="24"/>
        </w:rPr>
        <w:t xml:space="preserve"> март 202</w:t>
      </w:r>
      <w:r w:rsidR="00540E26" w:rsidRPr="0004575F">
        <w:rPr>
          <w:rFonts w:ascii="Times New Roman" w:hAnsi="Times New Roman" w:cs="Times New Roman"/>
          <w:sz w:val="24"/>
          <w:szCs w:val="24"/>
        </w:rPr>
        <w:t>2</w:t>
      </w:r>
      <w:r w:rsidRPr="0004575F">
        <w:rPr>
          <w:rFonts w:ascii="Times New Roman" w:hAnsi="Times New Roman" w:cs="Times New Roman"/>
          <w:sz w:val="24"/>
          <w:szCs w:val="24"/>
        </w:rPr>
        <w:t xml:space="preserve"> година. След този срок заявки НЯМА да бъдат приемани.</w:t>
      </w:r>
      <w:r w:rsidR="00396AA6" w:rsidRPr="00045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AC564" w14:textId="57855667" w:rsidR="001C3051" w:rsidRPr="0004575F" w:rsidRDefault="001C3051" w:rsidP="00FF5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3. Заявката се</w:t>
      </w:r>
      <w:r w:rsidR="00916488" w:rsidRPr="0004575F">
        <w:rPr>
          <w:rFonts w:ascii="Times New Roman" w:hAnsi="Times New Roman" w:cs="Times New Roman"/>
          <w:sz w:val="24"/>
          <w:szCs w:val="24"/>
        </w:rPr>
        <w:t xml:space="preserve"> изпраща от д</w:t>
      </w:r>
      <w:r w:rsidRPr="0004575F">
        <w:rPr>
          <w:rFonts w:ascii="Times New Roman" w:hAnsi="Times New Roman" w:cs="Times New Roman"/>
          <w:sz w:val="24"/>
          <w:szCs w:val="24"/>
        </w:rPr>
        <w:t xml:space="preserve">иректора на училището </w:t>
      </w:r>
      <w:r w:rsidR="00E42D91" w:rsidRPr="0004575F">
        <w:rPr>
          <w:rFonts w:ascii="Times New Roman" w:hAnsi="Times New Roman" w:cs="Times New Roman"/>
          <w:sz w:val="24"/>
          <w:szCs w:val="24"/>
        </w:rPr>
        <w:t>до експерта</w:t>
      </w:r>
      <w:r w:rsidR="00C225D6" w:rsidRPr="0004575F">
        <w:rPr>
          <w:rFonts w:ascii="Times New Roman" w:hAnsi="Times New Roman" w:cs="Times New Roman"/>
          <w:sz w:val="24"/>
          <w:szCs w:val="24"/>
        </w:rPr>
        <w:t>, който отговаря за</w:t>
      </w:r>
      <w:r w:rsidR="00E42D91" w:rsidRPr="0004575F">
        <w:rPr>
          <w:rFonts w:ascii="Times New Roman" w:hAnsi="Times New Roman" w:cs="Times New Roman"/>
          <w:sz w:val="24"/>
          <w:szCs w:val="24"/>
        </w:rPr>
        <w:t xml:space="preserve"> природни науки в съответното РУО, </w:t>
      </w:r>
      <w:r w:rsidRPr="0004575F">
        <w:rPr>
          <w:rFonts w:ascii="Times New Roman" w:hAnsi="Times New Roman" w:cs="Times New Roman"/>
          <w:sz w:val="24"/>
          <w:szCs w:val="24"/>
        </w:rPr>
        <w:t xml:space="preserve">заедно с придружаващо писмо, в което са посочени електронни адреси на </w:t>
      </w:r>
      <w:r w:rsidR="00254FF9" w:rsidRPr="0004575F">
        <w:rPr>
          <w:rFonts w:ascii="Times New Roman" w:hAnsi="Times New Roman" w:cs="Times New Roman"/>
          <w:sz w:val="24"/>
          <w:szCs w:val="24"/>
        </w:rPr>
        <w:t xml:space="preserve">всяко </w:t>
      </w:r>
      <w:r w:rsidRPr="0004575F">
        <w:rPr>
          <w:rFonts w:ascii="Times New Roman" w:hAnsi="Times New Roman" w:cs="Times New Roman"/>
          <w:sz w:val="24"/>
          <w:szCs w:val="24"/>
        </w:rPr>
        <w:t>училищ</w:t>
      </w:r>
      <w:r w:rsidR="00254FF9" w:rsidRPr="0004575F">
        <w:rPr>
          <w:rFonts w:ascii="Times New Roman" w:hAnsi="Times New Roman" w:cs="Times New Roman"/>
          <w:sz w:val="24"/>
          <w:szCs w:val="24"/>
        </w:rPr>
        <w:t>е</w:t>
      </w:r>
      <w:r w:rsidRPr="0004575F">
        <w:rPr>
          <w:rFonts w:ascii="Times New Roman" w:hAnsi="Times New Roman" w:cs="Times New Roman"/>
          <w:sz w:val="24"/>
          <w:szCs w:val="24"/>
        </w:rPr>
        <w:t>, където има ученици, изразили желание да участват в състезанието (или електронен адрес, на който да бъдат изпратени задачите в деня на състезанието).</w:t>
      </w:r>
    </w:p>
    <w:p w14:paraId="0F2B8660" w14:textId="76E6E8A5" w:rsidR="003C3A99" w:rsidRPr="0004575F" w:rsidRDefault="00C225D6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4</w:t>
      </w:r>
      <w:r w:rsidR="000230BA" w:rsidRPr="0004575F">
        <w:rPr>
          <w:rFonts w:ascii="Times New Roman" w:hAnsi="Times New Roman" w:cs="Times New Roman"/>
          <w:sz w:val="24"/>
          <w:szCs w:val="24"/>
        </w:rPr>
        <w:t>. Експе</w:t>
      </w:r>
      <w:r w:rsidR="00916488" w:rsidRPr="0004575F">
        <w:rPr>
          <w:rFonts w:ascii="Times New Roman" w:hAnsi="Times New Roman" w:cs="Times New Roman"/>
          <w:sz w:val="24"/>
          <w:szCs w:val="24"/>
        </w:rPr>
        <w:t>ртът</w:t>
      </w:r>
      <w:r w:rsidR="000230BA" w:rsidRPr="0004575F">
        <w:rPr>
          <w:rFonts w:ascii="Times New Roman" w:hAnsi="Times New Roman" w:cs="Times New Roman"/>
          <w:sz w:val="24"/>
          <w:szCs w:val="24"/>
        </w:rPr>
        <w:t>, отговарящ за природните науки</w:t>
      </w:r>
      <w:r w:rsidR="00916488" w:rsidRPr="0004575F">
        <w:rPr>
          <w:rFonts w:ascii="Times New Roman" w:hAnsi="Times New Roman" w:cs="Times New Roman"/>
          <w:sz w:val="24"/>
          <w:szCs w:val="24"/>
        </w:rPr>
        <w:t xml:space="preserve"> от РУО</w:t>
      </w:r>
      <w:r w:rsidR="000230BA" w:rsidRPr="0004575F">
        <w:rPr>
          <w:rFonts w:ascii="Times New Roman" w:hAnsi="Times New Roman" w:cs="Times New Roman"/>
          <w:sz w:val="24"/>
          <w:szCs w:val="24"/>
        </w:rPr>
        <w:t>, обобщава нап</w:t>
      </w:r>
      <w:r w:rsidR="00AE3408" w:rsidRPr="0004575F">
        <w:rPr>
          <w:rFonts w:ascii="Times New Roman" w:hAnsi="Times New Roman" w:cs="Times New Roman"/>
          <w:sz w:val="24"/>
          <w:szCs w:val="24"/>
        </w:rPr>
        <w:t xml:space="preserve">равените заявки и до 17:30 на </w:t>
      </w:r>
      <w:r w:rsidR="00540E26" w:rsidRPr="0004575F">
        <w:rPr>
          <w:rFonts w:ascii="Times New Roman" w:hAnsi="Times New Roman" w:cs="Times New Roman"/>
          <w:sz w:val="24"/>
          <w:szCs w:val="24"/>
        </w:rPr>
        <w:t>2</w:t>
      </w:r>
      <w:r w:rsidR="00AE3408" w:rsidRPr="0004575F">
        <w:rPr>
          <w:rFonts w:ascii="Times New Roman" w:hAnsi="Times New Roman" w:cs="Times New Roman"/>
          <w:sz w:val="24"/>
          <w:szCs w:val="24"/>
        </w:rPr>
        <w:t>5 март</w:t>
      </w:r>
      <w:r w:rsidR="000230BA" w:rsidRPr="0004575F">
        <w:rPr>
          <w:rFonts w:ascii="Times New Roman" w:hAnsi="Times New Roman" w:cs="Times New Roman"/>
          <w:sz w:val="24"/>
          <w:szCs w:val="24"/>
        </w:rPr>
        <w:t xml:space="preserve"> </w:t>
      </w:r>
      <w:r w:rsidR="00AE3408" w:rsidRPr="0004575F">
        <w:rPr>
          <w:rFonts w:ascii="Times New Roman" w:hAnsi="Times New Roman" w:cs="Times New Roman"/>
          <w:sz w:val="24"/>
          <w:szCs w:val="24"/>
        </w:rPr>
        <w:t>202</w:t>
      </w:r>
      <w:r w:rsidR="00540E26" w:rsidRPr="0004575F">
        <w:rPr>
          <w:rFonts w:ascii="Times New Roman" w:hAnsi="Times New Roman" w:cs="Times New Roman"/>
          <w:sz w:val="24"/>
          <w:szCs w:val="24"/>
        </w:rPr>
        <w:t>2</w:t>
      </w:r>
      <w:r w:rsidR="00916488" w:rsidRPr="0004575F">
        <w:rPr>
          <w:rFonts w:ascii="Times New Roman" w:hAnsi="Times New Roman" w:cs="Times New Roman"/>
          <w:sz w:val="24"/>
          <w:szCs w:val="24"/>
        </w:rPr>
        <w:t xml:space="preserve"> г.</w:t>
      </w:r>
      <w:r w:rsidR="003F73AC" w:rsidRPr="0004575F">
        <w:rPr>
          <w:rFonts w:ascii="Times New Roman" w:hAnsi="Times New Roman" w:cs="Times New Roman"/>
          <w:sz w:val="24"/>
          <w:szCs w:val="24"/>
        </w:rPr>
        <w:t xml:space="preserve"> </w:t>
      </w:r>
      <w:r w:rsidR="000230BA" w:rsidRPr="0004575F">
        <w:rPr>
          <w:rFonts w:ascii="Times New Roman" w:hAnsi="Times New Roman" w:cs="Times New Roman"/>
          <w:sz w:val="24"/>
          <w:szCs w:val="24"/>
        </w:rPr>
        <w:t>изпраща</w:t>
      </w:r>
      <w:r w:rsidR="001C3051" w:rsidRPr="0004575F">
        <w:rPr>
          <w:rFonts w:ascii="Times New Roman" w:hAnsi="Times New Roman" w:cs="Times New Roman"/>
          <w:sz w:val="24"/>
          <w:szCs w:val="24"/>
        </w:rPr>
        <w:t xml:space="preserve"> до </w:t>
      </w:r>
      <w:r w:rsidR="00540E26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 „Иван Вазов“</w:t>
      </w:r>
      <w:r w:rsidR="00540E26" w:rsidRPr="0004575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, </w:t>
      </w:r>
      <w:r w:rsidR="00540E26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гр. Вършец </w:t>
      </w:r>
      <w:hyperlink r:id="rId6" w:history="1">
        <w:r w:rsidR="00540E26" w:rsidRPr="0004575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bg-BG"/>
          </w:rPr>
          <w:t>contac</w:t>
        </w:r>
        <w:r w:rsidR="00540E26" w:rsidRPr="0004575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GB" w:eastAsia="bg-BG"/>
          </w:rPr>
          <w:t>t@ivan-vazov.info</w:t>
        </w:r>
      </w:hyperlink>
      <w:r w:rsidR="00916488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1C3051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копие до МОН </w:t>
      </w:r>
      <w:hyperlink r:id="rId7" w:history="1">
        <w:r w:rsidR="00540E26" w:rsidRPr="000457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s.stoicheva@mon.bg</w:t>
        </w:r>
      </w:hyperlink>
      <w:r w:rsidR="001C3051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E42D91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 </w:t>
      </w:r>
      <w:r w:rsidR="00540E26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РУО</w:t>
      </w:r>
      <w:r w:rsidR="00540E26" w:rsidRPr="0004575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540E26" w:rsidRPr="0004575F">
        <w:rPr>
          <w:rFonts w:ascii="Times New Roman" w:eastAsia="Calibri" w:hAnsi="Times New Roman" w:cs="Times New Roman"/>
          <w:sz w:val="24"/>
          <w:szCs w:val="24"/>
        </w:rPr>
        <w:t>–</w:t>
      </w:r>
      <w:r w:rsidR="00540E26" w:rsidRPr="000457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40E26" w:rsidRPr="0004575F">
        <w:rPr>
          <w:rFonts w:ascii="Times New Roman" w:eastAsia="Calibri" w:hAnsi="Times New Roman" w:cs="Times New Roman"/>
          <w:sz w:val="24"/>
          <w:szCs w:val="24"/>
        </w:rPr>
        <w:t>Монтана</w:t>
      </w:r>
      <w:r w:rsidR="00540E26" w:rsidRPr="000457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hyperlink r:id="rId8" w:history="1">
        <w:r w:rsidR="00540E26" w:rsidRPr="000457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GB"/>
          </w:rPr>
          <w:t>ruo_k.boyanova@mail.bg</w:t>
        </w:r>
      </w:hyperlink>
      <w:r w:rsidR="00540E26" w:rsidRPr="0004575F">
        <w:rPr>
          <w:rFonts w:ascii="Times New Roman" w:eastAsia="Calibri" w:hAnsi="Times New Roman" w:cs="Times New Roman"/>
          <w:sz w:val="24"/>
          <w:szCs w:val="24"/>
        </w:rPr>
        <w:t>.</w:t>
      </w:r>
      <w:r w:rsidR="00AE3408" w:rsidRPr="0004575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C3051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обобщената справка за броя на ученици по състезателни групи</w:t>
      </w:r>
      <w:r w:rsidR="00916488" w:rsidRPr="0004575F">
        <w:rPr>
          <w:rFonts w:ascii="Times New Roman" w:hAnsi="Times New Roman" w:cs="Times New Roman"/>
          <w:sz w:val="24"/>
          <w:szCs w:val="24"/>
        </w:rPr>
        <w:t>, като посочва и свой</w:t>
      </w:r>
      <w:r w:rsidR="000230BA" w:rsidRPr="0004575F">
        <w:rPr>
          <w:rFonts w:ascii="Times New Roman" w:hAnsi="Times New Roman" w:cs="Times New Roman"/>
          <w:sz w:val="24"/>
          <w:szCs w:val="24"/>
        </w:rPr>
        <w:t xml:space="preserve"> актуален електронен адрес</w:t>
      </w:r>
      <w:r w:rsidR="001C3051" w:rsidRPr="0004575F">
        <w:rPr>
          <w:rFonts w:ascii="Times New Roman" w:hAnsi="Times New Roman" w:cs="Times New Roman"/>
          <w:sz w:val="24"/>
          <w:szCs w:val="24"/>
        </w:rPr>
        <w:t>, на който да му бъдат изпратени задачите в състезателния ден</w:t>
      </w:r>
      <w:r w:rsidR="000230BA" w:rsidRPr="0004575F">
        <w:rPr>
          <w:rFonts w:ascii="Times New Roman" w:hAnsi="Times New Roman" w:cs="Times New Roman"/>
          <w:sz w:val="24"/>
          <w:szCs w:val="24"/>
        </w:rPr>
        <w:t>.</w:t>
      </w:r>
      <w:r w:rsidR="003C3A99" w:rsidRPr="0004575F">
        <w:rPr>
          <w:rFonts w:ascii="Times New Roman" w:hAnsi="Times New Roman" w:cs="Times New Roman"/>
          <w:sz w:val="24"/>
          <w:szCs w:val="24"/>
        </w:rPr>
        <w:t xml:space="preserve"> На базата на същата справка начал</w:t>
      </w:r>
      <w:r w:rsidR="00D312B0" w:rsidRPr="0004575F">
        <w:rPr>
          <w:rFonts w:ascii="Times New Roman" w:hAnsi="Times New Roman" w:cs="Times New Roman"/>
          <w:sz w:val="24"/>
          <w:szCs w:val="24"/>
        </w:rPr>
        <w:t>никът</w:t>
      </w:r>
      <w:r w:rsidR="003C3A99" w:rsidRPr="0004575F">
        <w:rPr>
          <w:rFonts w:ascii="Times New Roman" w:hAnsi="Times New Roman" w:cs="Times New Roman"/>
          <w:sz w:val="24"/>
          <w:szCs w:val="24"/>
        </w:rPr>
        <w:t xml:space="preserve"> на РУО определя училищата, в които ще се проведе състезанието, </w:t>
      </w:r>
      <w:r w:rsidR="003C3A99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като се ръководи от принципа учениците, подали заявление за участие</w:t>
      </w:r>
      <w:r w:rsidR="00E73DAE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3C3A99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се състезават в училището, в което учат</w:t>
      </w:r>
      <w:r w:rsidR="00D312B0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3B527456" w14:textId="2FFD1491" w:rsidR="00A4447E" w:rsidRPr="0004575F" w:rsidRDefault="00C225D6" w:rsidP="0098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5</w:t>
      </w:r>
      <w:r w:rsidR="00A4447E" w:rsidRPr="0004575F">
        <w:rPr>
          <w:rFonts w:ascii="Times New Roman" w:hAnsi="Times New Roman" w:cs="Times New Roman"/>
          <w:sz w:val="24"/>
          <w:szCs w:val="24"/>
        </w:rPr>
        <w:t xml:space="preserve">. </w:t>
      </w:r>
      <w:r w:rsidR="00A4447E" w:rsidRPr="0004575F">
        <w:rPr>
          <w:rFonts w:ascii="Times New Roman" w:eastAsia="Times New Roman" w:hAnsi="Times New Roman" w:cs="Times New Roman"/>
          <w:sz w:val="24"/>
          <w:szCs w:val="24"/>
        </w:rPr>
        <w:t>Директорът на училището, в което</w:t>
      </w:r>
      <w:r w:rsidR="00AE3408" w:rsidRPr="0004575F">
        <w:rPr>
          <w:rFonts w:ascii="Times New Roman" w:eastAsia="Times New Roman" w:hAnsi="Times New Roman" w:cs="Times New Roman"/>
          <w:sz w:val="24"/>
          <w:szCs w:val="24"/>
        </w:rPr>
        <w:t xml:space="preserve"> ще се провежда пролетното</w:t>
      </w:r>
      <w:r w:rsidR="00A4447E" w:rsidRPr="0004575F">
        <w:rPr>
          <w:rFonts w:ascii="Times New Roman" w:eastAsia="Times New Roman" w:hAnsi="Times New Roman" w:cs="Times New Roman"/>
          <w:sz w:val="24"/>
          <w:szCs w:val="24"/>
        </w:rPr>
        <w:t xml:space="preserve"> национално състезание, определя</w:t>
      </w:r>
      <w:r w:rsidR="001C3051" w:rsidRPr="0004575F">
        <w:rPr>
          <w:rFonts w:ascii="Times New Roman" w:eastAsia="Times New Roman" w:hAnsi="Times New Roman" w:cs="Times New Roman"/>
          <w:sz w:val="24"/>
          <w:szCs w:val="24"/>
        </w:rPr>
        <w:t xml:space="preserve"> със заповед училищни комисии за организиране и провеждане на състезанието, засекретяване на писмените работи и сканирането им, както и квесторите, които не могат да бъдат специалисти по съответния учебен предмет.</w:t>
      </w:r>
    </w:p>
    <w:p w14:paraId="6545C8BA" w14:textId="77777777" w:rsidR="00396AA6" w:rsidRPr="0004575F" w:rsidRDefault="00396AA6" w:rsidP="0098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75F">
        <w:rPr>
          <w:rFonts w:ascii="Times New Roman" w:eastAsia="Times New Roman" w:hAnsi="Times New Roman" w:cs="Times New Roman"/>
          <w:sz w:val="24"/>
          <w:szCs w:val="24"/>
        </w:rPr>
        <w:t>Провеждане:</w:t>
      </w:r>
    </w:p>
    <w:p w14:paraId="41327E55" w14:textId="0D00A1A1" w:rsidR="00916488" w:rsidRPr="0004575F" w:rsidRDefault="00396AA6" w:rsidP="00916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1</w:t>
      </w:r>
      <w:r w:rsidR="000230BA" w:rsidRPr="0004575F">
        <w:rPr>
          <w:rFonts w:ascii="Times New Roman" w:hAnsi="Times New Roman" w:cs="Times New Roman"/>
          <w:sz w:val="24"/>
          <w:szCs w:val="24"/>
        </w:rPr>
        <w:t>. В деня на състезанието учениците</w:t>
      </w:r>
      <w:r w:rsidR="00E73DAE" w:rsidRPr="0004575F">
        <w:rPr>
          <w:rFonts w:ascii="Times New Roman" w:hAnsi="Times New Roman" w:cs="Times New Roman"/>
          <w:sz w:val="24"/>
          <w:szCs w:val="24"/>
        </w:rPr>
        <w:t>,</w:t>
      </w:r>
      <w:r w:rsidR="000230BA" w:rsidRPr="0004575F">
        <w:rPr>
          <w:rFonts w:ascii="Times New Roman" w:hAnsi="Times New Roman" w:cs="Times New Roman"/>
          <w:sz w:val="24"/>
          <w:szCs w:val="24"/>
        </w:rPr>
        <w:t xml:space="preserve"> заявили желание за участие</w:t>
      </w:r>
      <w:r w:rsidR="00E73DAE" w:rsidRPr="0004575F">
        <w:rPr>
          <w:rFonts w:ascii="Times New Roman" w:hAnsi="Times New Roman" w:cs="Times New Roman"/>
          <w:sz w:val="24"/>
          <w:szCs w:val="24"/>
        </w:rPr>
        <w:t>,</w:t>
      </w:r>
      <w:r w:rsidR="000230BA" w:rsidRPr="0004575F">
        <w:rPr>
          <w:rFonts w:ascii="Times New Roman" w:hAnsi="Times New Roman" w:cs="Times New Roman"/>
          <w:sz w:val="24"/>
          <w:szCs w:val="24"/>
        </w:rPr>
        <w:t xml:space="preserve"> се явяват в 8:00 часа в училището, в което учат. Нося</w:t>
      </w:r>
      <w:r w:rsidR="00916488" w:rsidRPr="0004575F">
        <w:rPr>
          <w:rFonts w:ascii="Times New Roman" w:hAnsi="Times New Roman" w:cs="Times New Roman"/>
          <w:sz w:val="24"/>
          <w:szCs w:val="24"/>
        </w:rPr>
        <w:t xml:space="preserve">т </w:t>
      </w:r>
      <w:r w:rsidR="00211871" w:rsidRPr="0004575F">
        <w:rPr>
          <w:rFonts w:ascii="Times New Roman" w:hAnsi="Times New Roman" w:cs="Times New Roman"/>
          <w:sz w:val="24"/>
          <w:szCs w:val="24"/>
        </w:rPr>
        <w:t>със себе си черен</w:t>
      </w:r>
      <w:r w:rsidR="003765D2" w:rsidRPr="0004575F">
        <w:rPr>
          <w:rFonts w:ascii="Times New Roman" w:hAnsi="Times New Roman" w:cs="Times New Roman"/>
          <w:sz w:val="24"/>
          <w:szCs w:val="24"/>
        </w:rPr>
        <w:t xml:space="preserve"> или тъмносин</w:t>
      </w:r>
      <w:r w:rsidR="00211871" w:rsidRPr="0004575F">
        <w:rPr>
          <w:rFonts w:ascii="Times New Roman" w:hAnsi="Times New Roman" w:cs="Times New Roman"/>
          <w:sz w:val="24"/>
          <w:szCs w:val="24"/>
        </w:rPr>
        <w:t xml:space="preserve"> химикал, с който ще решават задачите</w:t>
      </w:r>
      <w:r w:rsidR="004536D5" w:rsidRPr="0004575F">
        <w:rPr>
          <w:rFonts w:ascii="Times New Roman" w:hAnsi="Times New Roman" w:cs="Times New Roman"/>
          <w:sz w:val="24"/>
          <w:szCs w:val="24"/>
        </w:rPr>
        <w:t>, като пишат само едностранно</w:t>
      </w:r>
      <w:r w:rsidR="00E73DAE" w:rsidRPr="0004575F">
        <w:rPr>
          <w:rFonts w:ascii="Times New Roman" w:hAnsi="Times New Roman" w:cs="Times New Roman"/>
          <w:sz w:val="24"/>
          <w:szCs w:val="24"/>
        </w:rPr>
        <w:t>,</w:t>
      </w:r>
      <w:r w:rsidR="00916488" w:rsidRPr="0004575F">
        <w:rPr>
          <w:rFonts w:ascii="Times New Roman" w:hAnsi="Times New Roman" w:cs="Times New Roman"/>
          <w:sz w:val="24"/>
          <w:szCs w:val="24"/>
        </w:rPr>
        <w:t xml:space="preserve"> и</w:t>
      </w:r>
      <w:r w:rsidR="00916488" w:rsidRPr="0004575F">
        <w:rPr>
          <w:rFonts w:ascii="Times New Roman" w:eastAsia="Calibri" w:hAnsi="Times New Roman" w:cs="Times New Roman"/>
          <w:sz w:val="24"/>
          <w:szCs w:val="24"/>
        </w:rPr>
        <w:t xml:space="preserve"> чертожни инструменти (триъгълник, </w:t>
      </w:r>
      <w:r w:rsidR="00916488" w:rsidRPr="0004575F">
        <w:rPr>
          <w:rFonts w:ascii="Times New Roman" w:eastAsia="Calibri" w:hAnsi="Times New Roman" w:cs="Times New Roman"/>
          <w:sz w:val="24"/>
          <w:szCs w:val="24"/>
        </w:rPr>
        <w:lastRenderedPageBreak/>
        <w:t>пергел, транспортир)</w:t>
      </w:r>
      <w:r w:rsidR="00211871" w:rsidRPr="0004575F">
        <w:rPr>
          <w:rFonts w:ascii="Times New Roman" w:hAnsi="Times New Roman" w:cs="Times New Roman"/>
          <w:sz w:val="24"/>
          <w:szCs w:val="24"/>
        </w:rPr>
        <w:t>.</w:t>
      </w:r>
      <w:r w:rsidR="00882FA4" w:rsidRPr="0004575F">
        <w:rPr>
          <w:rFonts w:ascii="Times New Roman" w:hAnsi="Times New Roman" w:cs="Times New Roman"/>
          <w:sz w:val="24"/>
          <w:szCs w:val="24"/>
        </w:rPr>
        <w:t xml:space="preserve"> </w:t>
      </w:r>
      <w:r w:rsidR="00916488" w:rsidRPr="0004575F">
        <w:rPr>
          <w:rFonts w:ascii="Times New Roman" w:eastAsia="Calibri" w:hAnsi="Times New Roman" w:cs="Times New Roman"/>
          <w:sz w:val="24"/>
          <w:szCs w:val="24"/>
        </w:rPr>
        <w:t>Имат право да използват непрограмируем калкулатор. Получават инструктаж от квесторите.</w:t>
      </w:r>
    </w:p>
    <w:p w14:paraId="492558E5" w14:textId="31508A41" w:rsidR="00882FA4" w:rsidRPr="0004575F" w:rsidRDefault="00396AA6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2</w:t>
      </w:r>
      <w:r w:rsidR="00882FA4" w:rsidRPr="0004575F">
        <w:rPr>
          <w:rFonts w:ascii="Times New Roman" w:hAnsi="Times New Roman" w:cs="Times New Roman"/>
          <w:sz w:val="24"/>
          <w:szCs w:val="24"/>
        </w:rPr>
        <w:t xml:space="preserve">. Експертът от РУО </w:t>
      </w:r>
      <w:r w:rsidR="00FF3909" w:rsidRPr="0004575F">
        <w:rPr>
          <w:rFonts w:ascii="Times New Roman" w:hAnsi="Times New Roman" w:cs="Times New Roman"/>
          <w:sz w:val="24"/>
          <w:szCs w:val="24"/>
        </w:rPr>
        <w:t xml:space="preserve">получава в 8:00 часа от експерта в МОН състезателните теми по възрастови групи и ги </w:t>
      </w:r>
      <w:r w:rsidR="00882FA4" w:rsidRPr="0004575F">
        <w:rPr>
          <w:rFonts w:ascii="Times New Roman" w:hAnsi="Times New Roman" w:cs="Times New Roman"/>
          <w:sz w:val="24"/>
          <w:szCs w:val="24"/>
        </w:rPr>
        <w:t>изпраща по електронната поща до училището,</w:t>
      </w:r>
      <w:r w:rsidR="00AE3408" w:rsidRPr="0004575F">
        <w:rPr>
          <w:rFonts w:ascii="Times New Roman" w:hAnsi="Times New Roman" w:cs="Times New Roman"/>
          <w:sz w:val="24"/>
          <w:szCs w:val="24"/>
        </w:rPr>
        <w:t xml:space="preserve"> в което ще се провежда пролетното</w:t>
      </w:r>
      <w:r w:rsidR="00882FA4" w:rsidRPr="0004575F">
        <w:rPr>
          <w:rFonts w:ascii="Times New Roman" w:hAnsi="Times New Roman" w:cs="Times New Roman"/>
          <w:sz w:val="24"/>
          <w:szCs w:val="24"/>
        </w:rPr>
        <w:t xml:space="preserve"> национално състезание по физ</w:t>
      </w:r>
      <w:r w:rsidR="00FF3909" w:rsidRPr="0004575F">
        <w:rPr>
          <w:rFonts w:ascii="Times New Roman" w:hAnsi="Times New Roman" w:cs="Times New Roman"/>
          <w:sz w:val="24"/>
          <w:szCs w:val="24"/>
        </w:rPr>
        <w:t>ика</w:t>
      </w:r>
      <w:r w:rsidR="00882FA4" w:rsidRPr="0004575F">
        <w:rPr>
          <w:rFonts w:ascii="Times New Roman" w:hAnsi="Times New Roman" w:cs="Times New Roman"/>
          <w:sz w:val="24"/>
          <w:szCs w:val="24"/>
        </w:rPr>
        <w:t>.</w:t>
      </w:r>
    </w:p>
    <w:p w14:paraId="38D0371D" w14:textId="79D4BB79" w:rsidR="00882FA4" w:rsidRPr="0004575F" w:rsidRDefault="00396AA6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3</w:t>
      </w:r>
      <w:r w:rsidR="00882FA4" w:rsidRPr="0004575F">
        <w:rPr>
          <w:rFonts w:ascii="Times New Roman" w:hAnsi="Times New Roman" w:cs="Times New Roman"/>
          <w:sz w:val="24"/>
          <w:szCs w:val="24"/>
        </w:rPr>
        <w:t xml:space="preserve">. </w:t>
      </w:r>
      <w:r w:rsidR="00916488" w:rsidRPr="0004575F">
        <w:rPr>
          <w:rFonts w:ascii="Times New Roman" w:hAnsi="Times New Roman" w:cs="Times New Roman"/>
          <w:sz w:val="24"/>
          <w:szCs w:val="24"/>
        </w:rPr>
        <w:t>Училищната комисия</w:t>
      </w:r>
      <w:r w:rsidR="00F05403" w:rsidRPr="0004575F">
        <w:rPr>
          <w:rFonts w:ascii="Times New Roman" w:hAnsi="Times New Roman" w:cs="Times New Roman"/>
          <w:sz w:val="24"/>
          <w:szCs w:val="24"/>
        </w:rPr>
        <w:t xml:space="preserve"> за организ</w:t>
      </w:r>
      <w:r w:rsidR="00C666E3" w:rsidRPr="0004575F">
        <w:rPr>
          <w:rFonts w:ascii="Times New Roman" w:hAnsi="Times New Roman" w:cs="Times New Roman"/>
          <w:sz w:val="24"/>
          <w:szCs w:val="24"/>
        </w:rPr>
        <w:t>иране</w:t>
      </w:r>
      <w:r w:rsidR="00F05403" w:rsidRPr="0004575F">
        <w:rPr>
          <w:rFonts w:ascii="Times New Roman" w:hAnsi="Times New Roman" w:cs="Times New Roman"/>
          <w:sz w:val="24"/>
          <w:szCs w:val="24"/>
        </w:rPr>
        <w:t xml:space="preserve"> и провеждане</w:t>
      </w:r>
      <w:r w:rsidR="00882FA4" w:rsidRPr="0004575F">
        <w:rPr>
          <w:rFonts w:ascii="Times New Roman" w:hAnsi="Times New Roman" w:cs="Times New Roman"/>
          <w:sz w:val="24"/>
          <w:szCs w:val="24"/>
        </w:rPr>
        <w:t xml:space="preserve"> размножава получените материали</w:t>
      </w:r>
      <w:r w:rsidR="003765D2" w:rsidRPr="0004575F">
        <w:rPr>
          <w:rFonts w:ascii="Times New Roman" w:hAnsi="Times New Roman" w:cs="Times New Roman"/>
          <w:sz w:val="24"/>
          <w:szCs w:val="24"/>
        </w:rPr>
        <w:t xml:space="preserve"> и квесторите ги раздават на учениците. Състезанието започва в 9:00 часа. За всички състезателни групи продължителността е до 4 часа</w:t>
      </w:r>
      <w:r w:rsidR="00C666E3" w:rsidRPr="0004575F">
        <w:rPr>
          <w:rFonts w:ascii="Times New Roman" w:hAnsi="Times New Roman" w:cs="Times New Roman"/>
          <w:sz w:val="24"/>
          <w:szCs w:val="24"/>
        </w:rPr>
        <w:t>,</w:t>
      </w:r>
      <w:r w:rsidR="003765D2" w:rsidRPr="0004575F">
        <w:rPr>
          <w:rFonts w:ascii="Times New Roman" w:hAnsi="Times New Roman" w:cs="Times New Roman"/>
          <w:sz w:val="24"/>
          <w:szCs w:val="24"/>
        </w:rPr>
        <w:t xml:space="preserve"> с изключение на състезаващите се ученици по специалната тема, за които продължителността е до 5 часа.</w:t>
      </w:r>
    </w:p>
    <w:p w14:paraId="26DF18EC" w14:textId="77777777" w:rsidR="00396AA6" w:rsidRPr="0004575F" w:rsidRDefault="00396AA6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Засекретяване и изпращане на писмените работи:</w:t>
      </w:r>
    </w:p>
    <w:p w14:paraId="57CBD0DA" w14:textId="6B1C3761" w:rsidR="003765D2" w:rsidRPr="0004575F" w:rsidRDefault="00A76A08" w:rsidP="009808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4575F">
        <w:rPr>
          <w:rFonts w:ascii="Times New Roman" w:hAnsi="Times New Roman" w:cs="Times New Roman"/>
          <w:sz w:val="24"/>
          <w:szCs w:val="24"/>
        </w:rPr>
        <w:t>1</w:t>
      </w:r>
      <w:r w:rsidR="003765D2" w:rsidRPr="0004575F">
        <w:rPr>
          <w:rFonts w:ascii="Times New Roman" w:hAnsi="Times New Roman" w:cs="Times New Roman"/>
          <w:sz w:val="24"/>
          <w:szCs w:val="24"/>
        </w:rPr>
        <w:t>. След приключването на състезанието</w:t>
      </w:r>
      <w:r w:rsidR="00F05403" w:rsidRPr="0004575F">
        <w:rPr>
          <w:rFonts w:ascii="Times New Roman" w:hAnsi="Times New Roman" w:cs="Times New Roman"/>
          <w:sz w:val="24"/>
          <w:szCs w:val="24"/>
        </w:rPr>
        <w:t xml:space="preserve"> определените в училищната комисия членове </w:t>
      </w:r>
      <w:r w:rsidR="003765D2" w:rsidRPr="0004575F">
        <w:rPr>
          <w:rFonts w:ascii="Times New Roman" w:hAnsi="Times New Roman" w:cs="Times New Roman"/>
          <w:sz w:val="24"/>
          <w:szCs w:val="24"/>
        </w:rPr>
        <w:t>засекретява</w:t>
      </w:r>
      <w:r w:rsidR="00F05403" w:rsidRPr="0004575F">
        <w:rPr>
          <w:rFonts w:ascii="Times New Roman" w:hAnsi="Times New Roman" w:cs="Times New Roman"/>
          <w:sz w:val="24"/>
          <w:szCs w:val="24"/>
        </w:rPr>
        <w:t>т</w:t>
      </w:r>
      <w:r w:rsidR="003765D2" w:rsidRPr="0004575F">
        <w:rPr>
          <w:rFonts w:ascii="Times New Roman" w:hAnsi="Times New Roman" w:cs="Times New Roman"/>
          <w:sz w:val="24"/>
          <w:szCs w:val="24"/>
        </w:rPr>
        <w:t xml:space="preserve"> писмените работи, сканира</w:t>
      </w:r>
      <w:r w:rsidR="00F05403" w:rsidRPr="0004575F">
        <w:rPr>
          <w:rFonts w:ascii="Times New Roman" w:hAnsi="Times New Roman" w:cs="Times New Roman"/>
          <w:sz w:val="24"/>
          <w:szCs w:val="24"/>
        </w:rPr>
        <w:t>т</w:t>
      </w:r>
      <w:r w:rsidR="003765D2" w:rsidRPr="0004575F">
        <w:rPr>
          <w:rFonts w:ascii="Times New Roman" w:hAnsi="Times New Roman" w:cs="Times New Roman"/>
          <w:sz w:val="24"/>
          <w:szCs w:val="24"/>
        </w:rPr>
        <w:t xml:space="preserve"> ги и </w:t>
      </w:r>
      <w:r w:rsidR="003765D2" w:rsidRPr="0004575F">
        <w:rPr>
          <w:rFonts w:ascii="Times New Roman" w:hAnsi="Times New Roman" w:cs="Times New Roman"/>
          <w:b/>
          <w:sz w:val="24"/>
          <w:szCs w:val="24"/>
          <w:u w:val="single"/>
        </w:rPr>
        <w:t>в същия ден</w:t>
      </w:r>
      <w:r w:rsidR="003765D2" w:rsidRPr="0004575F">
        <w:rPr>
          <w:rFonts w:ascii="Times New Roman" w:hAnsi="Times New Roman" w:cs="Times New Roman"/>
          <w:sz w:val="24"/>
          <w:szCs w:val="24"/>
        </w:rPr>
        <w:t xml:space="preserve"> изпраща</w:t>
      </w:r>
      <w:r w:rsidR="00F05403" w:rsidRPr="0004575F">
        <w:rPr>
          <w:rFonts w:ascii="Times New Roman" w:hAnsi="Times New Roman" w:cs="Times New Roman"/>
          <w:sz w:val="24"/>
          <w:szCs w:val="24"/>
        </w:rPr>
        <w:t>т</w:t>
      </w:r>
      <w:r w:rsidR="003765D2" w:rsidRPr="0004575F">
        <w:rPr>
          <w:rFonts w:ascii="Times New Roman" w:hAnsi="Times New Roman" w:cs="Times New Roman"/>
          <w:sz w:val="24"/>
          <w:szCs w:val="24"/>
        </w:rPr>
        <w:t xml:space="preserve"> копията по електронна поща</w:t>
      </w:r>
      <w:r w:rsidR="00A77FC3" w:rsidRPr="0004575F">
        <w:rPr>
          <w:rFonts w:ascii="Times New Roman" w:hAnsi="Times New Roman" w:cs="Times New Roman"/>
          <w:sz w:val="24"/>
          <w:szCs w:val="24"/>
        </w:rPr>
        <w:t xml:space="preserve"> на</w:t>
      </w:r>
      <w:r w:rsidR="0098085D" w:rsidRPr="0004575F">
        <w:rPr>
          <w:rFonts w:ascii="Times New Roman" w:hAnsi="Times New Roman" w:cs="Times New Roman"/>
          <w:sz w:val="24"/>
          <w:szCs w:val="24"/>
        </w:rPr>
        <w:t xml:space="preserve"> </w:t>
      </w:r>
      <w:r w:rsidR="00540E26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 „Иван Вазов“</w:t>
      </w:r>
      <w:r w:rsidR="00E73DAE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</w:t>
      </w:r>
      <w:r w:rsidR="0098085D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hyperlink r:id="rId9" w:history="1">
        <w:r w:rsidR="00540E26" w:rsidRPr="0004575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bg-BG"/>
          </w:rPr>
          <w:t>contac</w:t>
        </w:r>
        <w:r w:rsidR="00540E26" w:rsidRPr="0004575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GB" w:eastAsia="bg-BG"/>
          </w:rPr>
          <w:t>t@ivan-vazov.info</w:t>
        </w:r>
      </w:hyperlink>
      <w:r w:rsidR="0098085D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заедно с </w:t>
      </w:r>
      <w:proofErr w:type="spellStart"/>
      <w:r w:rsidR="0098085D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придружително</w:t>
      </w:r>
      <w:proofErr w:type="spellEnd"/>
      <w:r w:rsidR="0098085D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писмо за броя на изпратените сканирани писмени работи на учен</w:t>
      </w:r>
      <w:r w:rsidR="0059704E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иците. В случай че файловете са</w:t>
      </w:r>
      <w:r w:rsidR="0098085D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9704E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="0098085D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тежки</w:t>
      </w:r>
      <w:r w:rsidR="0059704E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="0098085D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могат да бъдат и повече на брой.</w:t>
      </w:r>
      <w:r w:rsidR="009B4718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41182119" w14:textId="1CBBF14D" w:rsidR="009B4718" w:rsidRPr="0004575F" w:rsidRDefault="00A76A08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9B4718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EB250C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54FF9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Председателят на училищната комисия</w:t>
      </w:r>
      <w:r w:rsidR="009B4718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54FF9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 w:rsidR="009B4718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зпраща справка по електронната поща на МОН </w:t>
      </w:r>
      <w:r w:rsidR="00E73DAE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hyperlink r:id="rId10" w:history="1">
        <w:r w:rsidR="00540E26" w:rsidRPr="000457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s.stoicheva@mon.bg</w:t>
        </w:r>
      </w:hyperlink>
      <w:r w:rsidR="009B4718" w:rsidRPr="0004575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="009B4718" w:rsidRPr="000457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на експерта от съответното РУО за броя на явилите се ученици на състезанието, по състезателни групи.</w:t>
      </w:r>
    </w:p>
    <w:p w14:paraId="55BA971E" w14:textId="77777777" w:rsidR="001F3465" w:rsidRPr="0004575F" w:rsidRDefault="001F3465" w:rsidP="009808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75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засекретяването на писмените работи се въвеждат единни правила за всички училища.</w:t>
      </w:r>
    </w:p>
    <w:p w14:paraId="72444E56" w14:textId="77777777" w:rsidR="001F3465" w:rsidRPr="0004575F" w:rsidRDefault="001F3465" w:rsidP="009808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75F">
        <w:rPr>
          <w:rFonts w:ascii="Times New Roman" w:eastAsia="Times New Roman" w:hAnsi="Times New Roman" w:cs="Times New Roman"/>
          <w:sz w:val="24"/>
          <w:szCs w:val="24"/>
        </w:rPr>
        <w:t xml:space="preserve">Фиктивните номера на писмените работи на учениците от състезанието по </w:t>
      </w:r>
      <w:r w:rsidRPr="0004575F">
        <w:rPr>
          <w:rFonts w:ascii="Times New Roman" w:eastAsia="Calibri" w:hAnsi="Times New Roman" w:cs="Times New Roman"/>
          <w:sz w:val="24"/>
          <w:szCs w:val="24"/>
        </w:rPr>
        <w:t>физика</w:t>
      </w:r>
      <w:r w:rsidRPr="0004575F">
        <w:rPr>
          <w:rFonts w:ascii="Times New Roman" w:eastAsia="Times New Roman" w:hAnsi="Times New Roman" w:cs="Times New Roman"/>
          <w:sz w:val="24"/>
          <w:szCs w:val="24"/>
        </w:rPr>
        <w:t xml:space="preserve"> се образуват по следната схема:</w:t>
      </w:r>
    </w:p>
    <w:tbl>
      <w:tblPr>
        <w:tblW w:w="8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865"/>
        <w:gridCol w:w="738"/>
        <w:gridCol w:w="1158"/>
        <w:gridCol w:w="1044"/>
        <w:gridCol w:w="993"/>
        <w:gridCol w:w="963"/>
        <w:gridCol w:w="944"/>
      </w:tblGrid>
      <w:tr w:rsidR="001F3465" w:rsidRPr="0004575F" w14:paraId="1E3B8C88" w14:textId="77777777" w:rsidTr="0098085D">
        <w:trPr>
          <w:trHeight w:val="543"/>
        </w:trPr>
        <w:tc>
          <w:tcPr>
            <w:tcW w:w="8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D6C" w14:textId="77777777" w:rsidR="001F3465" w:rsidRPr="0004575F" w:rsidRDefault="001F3465" w:rsidP="0098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Фиктивен номер</w:t>
            </w:r>
          </w:p>
        </w:tc>
      </w:tr>
      <w:tr w:rsidR="001F3465" w:rsidRPr="0004575F" w14:paraId="36693769" w14:textId="77777777" w:rsidTr="00AE3408">
        <w:trPr>
          <w:trHeight w:val="1155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FE24" w14:textId="77777777" w:rsidR="001F3465" w:rsidRPr="0004575F" w:rsidRDefault="001F3465" w:rsidP="0098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код по НЕИСПУО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8E3" w14:textId="77777777" w:rsidR="001F3465" w:rsidRPr="0004575F" w:rsidRDefault="001F3465" w:rsidP="0098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двуцифров</w:t>
            </w:r>
            <w:proofErr w:type="spellEnd"/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код на областта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FBF0A" w14:textId="77777777" w:rsidR="001F3465" w:rsidRPr="0004575F" w:rsidRDefault="001F3465" w:rsidP="0098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двуцифров</w:t>
            </w:r>
            <w:proofErr w:type="spellEnd"/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код на състезателната група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D3C6" w14:textId="77777777" w:rsidR="001F3465" w:rsidRPr="0004575F" w:rsidRDefault="001F3465" w:rsidP="0098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трицифров</w:t>
            </w:r>
            <w:proofErr w:type="spellEnd"/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код на ученика</w:t>
            </w:r>
          </w:p>
        </w:tc>
      </w:tr>
      <w:tr w:rsidR="001F3465" w:rsidRPr="0004575F" w14:paraId="38091710" w14:textId="77777777" w:rsidTr="00AE3408">
        <w:trPr>
          <w:trHeight w:val="436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80F2" w14:textId="77777777" w:rsidR="001F3465" w:rsidRPr="0004575F" w:rsidRDefault="001F3465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C0E6" w14:textId="77777777" w:rsidR="001F3465" w:rsidRPr="0004575F" w:rsidRDefault="001F3465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EA21" w14:textId="77777777" w:rsidR="001F3465" w:rsidRPr="0004575F" w:rsidRDefault="001F3465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522" w14:textId="77777777" w:rsidR="001F3465" w:rsidRPr="0004575F" w:rsidRDefault="001F3465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079F" w14:textId="77777777" w:rsidR="001F3465" w:rsidRPr="0004575F" w:rsidRDefault="001F3465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011" w14:textId="77777777" w:rsidR="001F3465" w:rsidRPr="0004575F" w:rsidRDefault="001F3465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F16" w14:textId="77777777" w:rsidR="001F3465" w:rsidRPr="0004575F" w:rsidRDefault="001F3465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2521" w14:textId="77777777" w:rsidR="001F3465" w:rsidRPr="0004575F" w:rsidRDefault="001F3465" w:rsidP="00980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5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</w:tbl>
    <w:p w14:paraId="4FC6A3DE" w14:textId="77777777" w:rsidR="0098085D" w:rsidRPr="0004575F" w:rsidRDefault="0098085D" w:rsidP="0098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895A70" w14:textId="77777777" w:rsidR="001F3465" w:rsidRPr="0004575F" w:rsidRDefault="001F3465" w:rsidP="00980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57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Първата </w:t>
      </w:r>
      <w:r w:rsidR="00F05403" w:rsidRPr="0004575F">
        <w:rPr>
          <w:rFonts w:ascii="Times New Roman" w:eastAsia="Times New Roman" w:hAnsi="Times New Roman" w:cs="Times New Roman"/>
          <w:sz w:val="24"/>
          <w:szCs w:val="24"/>
          <w:u w:val="single"/>
        </w:rPr>
        <w:t>клетка съдържа код</w:t>
      </w:r>
      <w:r w:rsidRPr="000457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 училището по НЕИСПУО.</w:t>
      </w:r>
    </w:p>
    <w:p w14:paraId="3A5F258C" w14:textId="75743C7A" w:rsidR="001F3465" w:rsidRPr="0004575F" w:rsidRDefault="001F3465" w:rsidP="0098085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Втората клетка съдържа двуцифрения код </w:t>
      </w:r>
      <w:r w:rsidR="00E73DAE" w:rsidRPr="0004575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на </w:t>
      </w:r>
      <w:r w:rsidRPr="0004575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областта (случаен принцип).</w:t>
      </w:r>
    </w:p>
    <w:p w14:paraId="6F3041CD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26 – Благоевград</w:t>
      </w:r>
    </w:p>
    <w:p w14:paraId="29593C6D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11 – Бургас</w:t>
      </w:r>
    </w:p>
    <w:p w14:paraId="5F6FEB40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15 – Варна</w:t>
      </w:r>
    </w:p>
    <w:p w14:paraId="63A0E54B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17 – Велико Търново</w:t>
      </w:r>
    </w:p>
    <w:p w14:paraId="2E894F6E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12 – Видин</w:t>
      </w:r>
    </w:p>
    <w:p w14:paraId="64B8F8FD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23 – Враца</w:t>
      </w:r>
    </w:p>
    <w:p w14:paraId="2734ED6F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14 – Габрово</w:t>
      </w:r>
    </w:p>
    <w:p w14:paraId="348587E7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22 – Добрич</w:t>
      </w:r>
    </w:p>
    <w:p w14:paraId="01BB74D3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04 – Кърджали</w:t>
      </w:r>
    </w:p>
    <w:p w14:paraId="0F7D7635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03 – Кюстендил</w:t>
      </w:r>
    </w:p>
    <w:p w14:paraId="5B2C8188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10 – Ловеч</w:t>
      </w:r>
    </w:p>
    <w:p w14:paraId="55722AAD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16 – Монтана</w:t>
      </w:r>
    </w:p>
    <w:p w14:paraId="17DC1ABF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05 – Пазарджик</w:t>
      </w:r>
    </w:p>
    <w:p w14:paraId="71FADA70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06 – Перник</w:t>
      </w:r>
    </w:p>
    <w:p w14:paraId="3F9AFEB6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09 – Плевен</w:t>
      </w:r>
    </w:p>
    <w:p w14:paraId="382A680E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28 – Пловдив</w:t>
      </w:r>
    </w:p>
    <w:p w14:paraId="4DE6B60E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02 – Разград</w:t>
      </w:r>
    </w:p>
    <w:p w14:paraId="26E3102D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 xml:space="preserve">19 – Русе </w:t>
      </w:r>
    </w:p>
    <w:p w14:paraId="6FF0670F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08 – Силистра</w:t>
      </w:r>
    </w:p>
    <w:p w14:paraId="74AEAD0C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18 – Сливен</w:t>
      </w:r>
    </w:p>
    <w:p w14:paraId="6C319646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07 – Смолян</w:t>
      </w:r>
    </w:p>
    <w:p w14:paraId="455EF171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27 – София-град</w:t>
      </w:r>
    </w:p>
    <w:p w14:paraId="6661592F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24 – София-област</w:t>
      </w:r>
    </w:p>
    <w:p w14:paraId="3FA757CF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13 – Стара Загора</w:t>
      </w:r>
    </w:p>
    <w:p w14:paraId="11E08415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25 – Търговище</w:t>
      </w:r>
    </w:p>
    <w:p w14:paraId="6D37D1F9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20 – Хасково</w:t>
      </w:r>
    </w:p>
    <w:p w14:paraId="117F2E14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21 – Шумен</w:t>
      </w:r>
    </w:p>
    <w:p w14:paraId="5717690A" w14:textId="77777777" w:rsidR="001F3465" w:rsidRPr="0004575F" w:rsidRDefault="001F3465" w:rsidP="0098085D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sz w:val="24"/>
          <w:szCs w:val="24"/>
        </w:rPr>
        <w:t>01 - Ямбол</w:t>
      </w:r>
    </w:p>
    <w:p w14:paraId="3825922E" w14:textId="417DDA36" w:rsidR="001F3465" w:rsidRPr="0004575F" w:rsidRDefault="001F3465" w:rsidP="0098085D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В третата клетка е двуцифреният  код на състезателната група (съ</w:t>
      </w:r>
      <w:r w:rsidR="003765D2"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гласно регламента на състезанието</w:t>
      </w:r>
      <w:r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– 01, 02, 03, 04, 05, 06</w:t>
      </w:r>
      <w:r w:rsidR="00C666E3"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052D5F"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val="ru-RU"/>
        </w:rPr>
        <w:t>,07</w:t>
      </w:r>
      <w:r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).</w:t>
      </w:r>
    </w:p>
    <w:p w14:paraId="1465B79F" w14:textId="0740FAAD" w:rsidR="001F3465" w:rsidRPr="0004575F" w:rsidRDefault="001F3465" w:rsidP="0098085D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В последната клетка е трицифрения</w:t>
      </w:r>
      <w:r w:rsidR="00E73DAE"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т</w:t>
      </w:r>
      <w:r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код на ученика, който се поставя от комисията по засекретяване. </w:t>
      </w:r>
      <w:r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Pr="0004575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Препоръчва се да започва от 001</w:t>
      </w:r>
      <w:r w:rsidRPr="000457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</w:p>
    <w:p w14:paraId="1D41F820" w14:textId="4DBDF813" w:rsidR="004536D5" w:rsidRPr="0004575F" w:rsidRDefault="00F05403" w:rsidP="004536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575F">
        <w:rPr>
          <w:rFonts w:ascii="Times New Roman" w:eastAsia="Calibri" w:hAnsi="Times New Roman" w:cs="Times New Roman"/>
          <w:sz w:val="24"/>
          <w:szCs w:val="24"/>
        </w:rPr>
        <w:lastRenderedPageBreak/>
        <w:t>Върху писмената</w:t>
      </w:r>
      <w:r w:rsidR="004536D5" w:rsidRPr="00045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75F">
        <w:rPr>
          <w:rFonts w:ascii="Times New Roman" w:eastAsia="Calibri" w:hAnsi="Times New Roman" w:cs="Times New Roman"/>
          <w:sz w:val="24"/>
          <w:szCs w:val="24"/>
        </w:rPr>
        <w:t>работа</w:t>
      </w:r>
      <w:r w:rsidR="004536D5" w:rsidRPr="0004575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04575F">
        <w:rPr>
          <w:rFonts w:ascii="Times New Roman" w:eastAsia="Calibri" w:hAnsi="Times New Roman" w:cs="Times New Roman"/>
          <w:sz w:val="24"/>
          <w:szCs w:val="24"/>
        </w:rPr>
        <w:t>всеки ученик (вкл. и върху черновата) се записва фиктивния номер</w:t>
      </w:r>
      <w:r w:rsidR="004536D5" w:rsidRPr="0004575F">
        <w:rPr>
          <w:rFonts w:ascii="Times New Roman" w:eastAsia="Calibri" w:hAnsi="Times New Roman" w:cs="Times New Roman"/>
          <w:sz w:val="24"/>
          <w:szCs w:val="24"/>
        </w:rPr>
        <w:t>,</w:t>
      </w:r>
      <w:r w:rsidRPr="0004575F">
        <w:rPr>
          <w:rFonts w:ascii="Times New Roman" w:eastAsia="Calibri" w:hAnsi="Times New Roman" w:cs="Times New Roman"/>
          <w:sz w:val="24"/>
          <w:szCs w:val="24"/>
        </w:rPr>
        <w:t xml:space="preserve"> образуван</w:t>
      </w:r>
      <w:r w:rsidR="004536D5" w:rsidRPr="0004575F">
        <w:rPr>
          <w:rFonts w:ascii="Times New Roman" w:eastAsia="Calibri" w:hAnsi="Times New Roman" w:cs="Times New Roman"/>
          <w:sz w:val="24"/>
          <w:szCs w:val="24"/>
        </w:rPr>
        <w:t xml:space="preserve"> по описания начин,</w:t>
      </w:r>
      <w:r w:rsidRPr="0004575F">
        <w:rPr>
          <w:rFonts w:ascii="Times New Roman" w:eastAsia="Calibri" w:hAnsi="Times New Roman" w:cs="Times New Roman"/>
          <w:sz w:val="24"/>
          <w:szCs w:val="24"/>
        </w:rPr>
        <w:t xml:space="preserve"> който съответства на фиктивния номер на малкото пликче</w:t>
      </w:r>
      <w:r w:rsidR="00C225D6" w:rsidRPr="0004575F">
        <w:rPr>
          <w:rFonts w:ascii="Times New Roman" w:eastAsia="Calibri" w:hAnsi="Times New Roman" w:cs="Times New Roman"/>
          <w:sz w:val="24"/>
          <w:szCs w:val="24"/>
        </w:rPr>
        <w:t>,</w:t>
      </w:r>
      <w:r w:rsidRPr="0004575F">
        <w:rPr>
          <w:rFonts w:ascii="Times New Roman" w:eastAsia="Calibri" w:hAnsi="Times New Roman" w:cs="Times New Roman"/>
          <w:sz w:val="24"/>
          <w:szCs w:val="24"/>
        </w:rPr>
        <w:t xml:space="preserve"> което съдържа личните данни на ученика. След като са сканирани писмените работи на учениците, </w:t>
      </w:r>
      <w:r w:rsidR="004536D5" w:rsidRPr="0004575F">
        <w:rPr>
          <w:rFonts w:ascii="Times New Roman" w:eastAsia="Calibri" w:hAnsi="Times New Roman" w:cs="Times New Roman"/>
          <w:sz w:val="24"/>
          <w:szCs w:val="24"/>
        </w:rPr>
        <w:t>към</w:t>
      </w:r>
      <w:r w:rsidR="00B8408D" w:rsidRPr="00045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6D5" w:rsidRPr="0004575F">
        <w:rPr>
          <w:rFonts w:ascii="Times New Roman" w:eastAsia="Calibri" w:hAnsi="Times New Roman" w:cs="Times New Roman"/>
          <w:sz w:val="24"/>
          <w:szCs w:val="24"/>
        </w:rPr>
        <w:t xml:space="preserve">тях са прикрепят с </w:t>
      </w:r>
      <w:proofErr w:type="spellStart"/>
      <w:r w:rsidR="004536D5" w:rsidRPr="0004575F">
        <w:rPr>
          <w:rFonts w:ascii="Times New Roman" w:eastAsia="Calibri" w:hAnsi="Times New Roman" w:cs="Times New Roman"/>
          <w:sz w:val="24"/>
          <w:szCs w:val="24"/>
        </w:rPr>
        <w:t>телбод</w:t>
      </w:r>
      <w:proofErr w:type="spellEnd"/>
      <w:r w:rsidR="004536D5" w:rsidRPr="0004575F">
        <w:rPr>
          <w:rFonts w:ascii="Times New Roman" w:eastAsia="Calibri" w:hAnsi="Times New Roman" w:cs="Times New Roman"/>
          <w:sz w:val="24"/>
          <w:szCs w:val="24"/>
        </w:rPr>
        <w:t xml:space="preserve"> малките секретни пликчета</w:t>
      </w:r>
      <w:r w:rsidR="00C225D6" w:rsidRPr="0004575F">
        <w:rPr>
          <w:rFonts w:ascii="Times New Roman" w:eastAsia="Calibri" w:hAnsi="Times New Roman" w:cs="Times New Roman"/>
          <w:sz w:val="24"/>
          <w:szCs w:val="24"/>
        </w:rPr>
        <w:t>.</w:t>
      </w:r>
      <w:r w:rsidR="004536D5" w:rsidRPr="000457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06D8A14B" w14:textId="77777777" w:rsidR="004536D5" w:rsidRPr="0004575F" w:rsidRDefault="004536D5" w:rsidP="004536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75F">
        <w:rPr>
          <w:rFonts w:ascii="Times New Roman" w:eastAsia="Calibri" w:hAnsi="Times New Roman" w:cs="Times New Roman"/>
          <w:sz w:val="24"/>
          <w:szCs w:val="24"/>
        </w:rPr>
        <w:t>С цел запазване на анонимността да се спазва следното:</w:t>
      </w:r>
    </w:p>
    <w:p w14:paraId="3FB08087" w14:textId="175D6321" w:rsidR="004536D5" w:rsidRPr="0004575F" w:rsidRDefault="004536D5" w:rsidP="004536D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75F">
        <w:rPr>
          <w:rFonts w:ascii="Times New Roman" w:eastAsia="Calibri" w:hAnsi="Times New Roman" w:cs="Times New Roman"/>
          <w:sz w:val="24"/>
          <w:szCs w:val="24"/>
        </w:rPr>
        <w:t>Всички ученици да пишат за белова върху бели лист</w:t>
      </w:r>
      <w:r w:rsidR="00C666E3" w:rsidRPr="0004575F">
        <w:rPr>
          <w:rFonts w:ascii="Times New Roman" w:eastAsia="Calibri" w:hAnsi="Times New Roman" w:cs="Times New Roman"/>
          <w:sz w:val="24"/>
          <w:szCs w:val="24"/>
        </w:rPr>
        <w:t>ове</w:t>
      </w:r>
      <w:r w:rsidRPr="00045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6F3" w:rsidRPr="0004575F">
        <w:rPr>
          <w:rFonts w:ascii="Times New Roman" w:eastAsia="Calibri" w:hAnsi="Times New Roman" w:cs="Times New Roman"/>
          <w:sz w:val="24"/>
          <w:szCs w:val="24"/>
        </w:rPr>
        <w:t xml:space="preserve">едностранно </w:t>
      </w:r>
      <w:r w:rsidRPr="0004575F">
        <w:rPr>
          <w:rFonts w:ascii="Times New Roman" w:eastAsia="Calibri" w:hAnsi="Times New Roman" w:cs="Times New Roman"/>
          <w:sz w:val="24"/>
          <w:szCs w:val="24"/>
        </w:rPr>
        <w:t>или върху предоставения им изпитен вариант, а за чернова – върху карирани лист</w:t>
      </w:r>
      <w:r w:rsidR="00C666E3" w:rsidRPr="0004575F">
        <w:rPr>
          <w:rFonts w:ascii="Times New Roman" w:eastAsia="Calibri" w:hAnsi="Times New Roman" w:cs="Times New Roman"/>
          <w:sz w:val="24"/>
          <w:szCs w:val="24"/>
        </w:rPr>
        <w:t>ове</w:t>
      </w:r>
      <w:r w:rsidRPr="0004575F">
        <w:rPr>
          <w:rFonts w:ascii="Times New Roman" w:eastAsia="Calibri" w:hAnsi="Times New Roman" w:cs="Times New Roman"/>
          <w:sz w:val="24"/>
          <w:szCs w:val="24"/>
        </w:rPr>
        <w:t>, без печати върху тях</w:t>
      </w:r>
      <w:r w:rsidR="00EB0D5A" w:rsidRPr="0004575F">
        <w:rPr>
          <w:rFonts w:ascii="Times New Roman" w:eastAsia="Calibri" w:hAnsi="Times New Roman" w:cs="Times New Roman"/>
          <w:sz w:val="24"/>
          <w:szCs w:val="24"/>
        </w:rPr>
        <w:t>, също едностранно</w:t>
      </w:r>
      <w:r w:rsidRPr="0004575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3FA36A" w14:textId="77777777" w:rsidR="004536D5" w:rsidRPr="0004575F" w:rsidRDefault="004536D5" w:rsidP="004536D5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7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Малките секретни листчета да съдържат една и съща информация (по образец) и да се дадат указания на учениците за четливо попълване на данните.</w:t>
      </w:r>
    </w:p>
    <w:p w14:paraId="316D1AAF" w14:textId="1C0C88B3" w:rsidR="00211871" w:rsidRPr="0004575F" w:rsidRDefault="00EB0D5A" w:rsidP="0098085D">
      <w:pPr>
        <w:tabs>
          <w:tab w:val="left" w:pos="6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75F">
        <w:rPr>
          <w:rFonts w:ascii="Times New Roman" w:eastAsia="Calibri" w:hAnsi="Times New Roman" w:cs="Times New Roman"/>
          <w:sz w:val="24"/>
          <w:szCs w:val="24"/>
        </w:rPr>
        <w:t>3</w:t>
      </w:r>
      <w:r w:rsidR="00C37DD9" w:rsidRPr="0004575F">
        <w:rPr>
          <w:rFonts w:ascii="Times New Roman" w:eastAsia="Calibri" w:hAnsi="Times New Roman" w:cs="Times New Roman"/>
          <w:sz w:val="24"/>
          <w:szCs w:val="24"/>
        </w:rPr>
        <w:t>. Комисията за организ</w:t>
      </w:r>
      <w:r w:rsidR="00C666E3" w:rsidRPr="0004575F">
        <w:rPr>
          <w:rFonts w:ascii="Times New Roman" w:eastAsia="Calibri" w:hAnsi="Times New Roman" w:cs="Times New Roman"/>
          <w:sz w:val="24"/>
          <w:szCs w:val="24"/>
        </w:rPr>
        <w:t>иране</w:t>
      </w:r>
      <w:r w:rsidR="00C37DD9" w:rsidRPr="0004575F">
        <w:rPr>
          <w:rFonts w:ascii="Times New Roman" w:eastAsia="Calibri" w:hAnsi="Times New Roman" w:cs="Times New Roman"/>
          <w:sz w:val="24"/>
          <w:szCs w:val="24"/>
        </w:rPr>
        <w:t xml:space="preserve"> и провеждане на </w:t>
      </w:r>
      <w:r w:rsidR="00C666E3" w:rsidRPr="0004575F">
        <w:rPr>
          <w:rFonts w:ascii="Times New Roman" w:eastAsia="Calibri" w:hAnsi="Times New Roman" w:cs="Times New Roman"/>
          <w:sz w:val="24"/>
          <w:szCs w:val="24"/>
        </w:rPr>
        <w:t>пролетното</w:t>
      </w:r>
      <w:r w:rsidR="00C37DD9" w:rsidRPr="0004575F">
        <w:rPr>
          <w:rFonts w:ascii="Times New Roman" w:eastAsia="Calibri" w:hAnsi="Times New Roman" w:cs="Times New Roman"/>
          <w:sz w:val="24"/>
          <w:szCs w:val="24"/>
        </w:rPr>
        <w:t xml:space="preserve"> национално състезание по физика, назначена със заповед на директора на училището, подрежда по възрастови групи </w:t>
      </w:r>
      <w:r w:rsidR="00F05403" w:rsidRPr="0004575F">
        <w:rPr>
          <w:rFonts w:ascii="Times New Roman" w:eastAsia="Calibri" w:hAnsi="Times New Roman" w:cs="Times New Roman"/>
          <w:sz w:val="24"/>
          <w:szCs w:val="24"/>
        </w:rPr>
        <w:t xml:space="preserve">оригиналните комплекти </w:t>
      </w:r>
      <w:r w:rsidR="005F3902" w:rsidRPr="0004575F">
        <w:rPr>
          <w:rFonts w:ascii="Times New Roman" w:eastAsia="Calibri" w:hAnsi="Times New Roman" w:cs="Times New Roman"/>
          <w:sz w:val="24"/>
          <w:szCs w:val="24"/>
        </w:rPr>
        <w:t>(писмена работа на ученика и малко пликче)</w:t>
      </w:r>
      <w:r w:rsidR="00C37DD9" w:rsidRPr="0004575F">
        <w:rPr>
          <w:rFonts w:ascii="Times New Roman" w:eastAsia="Calibri" w:hAnsi="Times New Roman" w:cs="Times New Roman"/>
          <w:sz w:val="24"/>
          <w:szCs w:val="24"/>
        </w:rPr>
        <w:t xml:space="preserve"> и ги изпраща на </w:t>
      </w:r>
      <w:r w:rsidR="00E73DAE" w:rsidRPr="0004575F">
        <w:rPr>
          <w:rFonts w:ascii="Times New Roman" w:eastAsia="Calibri" w:hAnsi="Times New Roman" w:cs="Times New Roman"/>
          <w:sz w:val="24"/>
          <w:szCs w:val="24"/>
        </w:rPr>
        <w:br/>
      </w:r>
      <w:r w:rsidR="00A90A12">
        <w:rPr>
          <w:rFonts w:ascii="Times New Roman" w:eastAsia="Calibri" w:hAnsi="Times New Roman" w:cs="Times New Roman"/>
          <w:b/>
          <w:sz w:val="24"/>
          <w:szCs w:val="24"/>
          <w:lang w:val="en-GB"/>
        </w:rPr>
        <w:t>7</w:t>
      </w:r>
      <w:bookmarkStart w:id="0" w:name="_GoBack"/>
      <w:bookmarkEnd w:id="0"/>
      <w:r w:rsidR="00AE3408" w:rsidRPr="0004575F">
        <w:rPr>
          <w:rFonts w:ascii="Times New Roman" w:eastAsia="Calibri" w:hAnsi="Times New Roman" w:cs="Times New Roman"/>
          <w:b/>
          <w:sz w:val="24"/>
          <w:szCs w:val="24"/>
        </w:rPr>
        <w:t xml:space="preserve"> март</w:t>
      </w:r>
      <w:r w:rsidR="00C37DD9" w:rsidRPr="0004575F">
        <w:rPr>
          <w:rFonts w:ascii="Times New Roman" w:eastAsia="Calibri" w:hAnsi="Times New Roman" w:cs="Times New Roman"/>
          <w:b/>
          <w:sz w:val="24"/>
          <w:szCs w:val="24"/>
        </w:rPr>
        <w:t xml:space="preserve"> (до края на работния ден)</w:t>
      </w:r>
      <w:r w:rsidR="00C37DD9" w:rsidRPr="0004575F">
        <w:rPr>
          <w:rFonts w:ascii="Times New Roman" w:eastAsia="Calibri" w:hAnsi="Times New Roman" w:cs="Times New Roman"/>
          <w:sz w:val="24"/>
          <w:szCs w:val="24"/>
        </w:rPr>
        <w:t xml:space="preserve"> чрез</w:t>
      </w:r>
      <w:r w:rsidR="00AE3408" w:rsidRPr="0004575F">
        <w:rPr>
          <w:rFonts w:ascii="Times New Roman" w:eastAsia="Calibri" w:hAnsi="Times New Roman" w:cs="Times New Roman"/>
          <w:sz w:val="24"/>
          <w:szCs w:val="24"/>
        </w:rPr>
        <w:t xml:space="preserve"> куриерска фирма на адреса на </w:t>
      </w:r>
      <w:r w:rsidR="009D0E52" w:rsidRPr="0004575F">
        <w:rPr>
          <w:rFonts w:ascii="Times New Roman" w:eastAsia="Calibri" w:hAnsi="Times New Roman" w:cs="Times New Roman"/>
          <w:sz w:val="24"/>
          <w:szCs w:val="24"/>
        </w:rPr>
        <w:t>СУ</w:t>
      </w:r>
      <w:r w:rsidR="00AE3408" w:rsidRPr="0004575F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9D0E52" w:rsidRPr="0004575F">
        <w:rPr>
          <w:rFonts w:ascii="Times New Roman" w:eastAsia="Calibri" w:hAnsi="Times New Roman" w:cs="Times New Roman"/>
          <w:sz w:val="24"/>
          <w:szCs w:val="24"/>
        </w:rPr>
        <w:t>Иван Вазов</w:t>
      </w:r>
      <w:r w:rsidR="00C37DD9" w:rsidRPr="0004575F">
        <w:rPr>
          <w:rFonts w:ascii="Times New Roman" w:eastAsia="Calibri" w:hAnsi="Times New Roman" w:cs="Times New Roman"/>
          <w:sz w:val="24"/>
          <w:szCs w:val="24"/>
        </w:rPr>
        <w:t xml:space="preserve">“. </w:t>
      </w:r>
      <w:r w:rsidR="009B4718" w:rsidRPr="0004575F">
        <w:rPr>
          <w:rFonts w:ascii="Times New Roman" w:eastAsia="Calibri" w:hAnsi="Times New Roman" w:cs="Times New Roman"/>
          <w:sz w:val="24"/>
          <w:szCs w:val="24"/>
        </w:rPr>
        <w:t>Пратката д</w:t>
      </w:r>
      <w:r w:rsidR="00E73DAE" w:rsidRPr="0004575F">
        <w:rPr>
          <w:rFonts w:ascii="Times New Roman" w:eastAsia="Calibri" w:hAnsi="Times New Roman" w:cs="Times New Roman"/>
          <w:sz w:val="24"/>
          <w:szCs w:val="24"/>
        </w:rPr>
        <w:t>а</w:t>
      </w:r>
      <w:r w:rsidR="00AE3408" w:rsidRPr="0004575F">
        <w:rPr>
          <w:rFonts w:ascii="Times New Roman" w:eastAsia="Calibri" w:hAnsi="Times New Roman" w:cs="Times New Roman"/>
          <w:sz w:val="24"/>
          <w:szCs w:val="24"/>
        </w:rPr>
        <w:t xml:space="preserve"> е с надпис на плика „ПРОЛЕТНО</w:t>
      </w:r>
      <w:r w:rsidR="009B4718" w:rsidRPr="0004575F">
        <w:rPr>
          <w:rFonts w:ascii="Times New Roman" w:eastAsia="Calibri" w:hAnsi="Times New Roman" w:cs="Times New Roman"/>
          <w:sz w:val="24"/>
          <w:szCs w:val="24"/>
        </w:rPr>
        <w:t xml:space="preserve"> НАЦИОНАЛНО СЪСТЕЗАНИЕ ПО ФИЗИКА“.</w:t>
      </w:r>
      <w:r w:rsidR="00AE3408" w:rsidRPr="0004575F">
        <w:rPr>
          <w:rFonts w:ascii="Times New Roman" w:eastAsia="Calibri" w:hAnsi="Times New Roman" w:cs="Times New Roman"/>
          <w:sz w:val="24"/>
          <w:szCs w:val="24"/>
        </w:rPr>
        <w:t xml:space="preserve"> Адресът на училището е: </w:t>
      </w:r>
      <w:r w:rsidR="00EF6E5E" w:rsidRPr="0004575F">
        <w:rPr>
          <w:rFonts w:ascii="Times New Roman" w:eastAsia="Calibri" w:hAnsi="Times New Roman" w:cs="Times New Roman"/>
          <w:sz w:val="24"/>
          <w:szCs w:val="24"/>
        </w:rPr>
        <w:t>3540</w:t>
      </w:r>
      <w:r w:rsidR="00AE3408" w:rsidRPr="00045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0E26" w:rsidRPr="0004575F">
        <w:rPr>
          <w:rFonts w:ascii="Times New Roman" w:eastAsia="Calibri" w:hAnsi="Times New Roman" w:cs="Times New Roman"/>
          <w:sz w:val="24"/>
          <w:szCs w:val="24"/>
        </w:rPr>
        <w:t>Вършец</w:t>
      </w:r>
      <w:r w:rsidR="00B6535D" w:rsidRPr="0004575F">
        <w:rPr>
          <w:rFonts w:ascii="Times New Roman" w:eastAsia="Calibri" w:hAnsi="Times New Roman" w:cs="Times New Roman"/>
          <w:sz w:val="24"/>
          <w:szCs w:val="24"/>
        </w:rPr>
        <w:t>, ул. „</w:t>
      </w:r>
      <w:r w:rsidR="00EF6E5E" w:rsidRPr="0004575F">
        <w:rPr>
          <w:rFonts w:ascii="Times New Roman" w:eastAsia="Calibri" w:hAnsi="Times New Roman" w:cs="Times New Roman"/>
          <w:sz w:val="24"/>
          <w:szCs w:val="24"/>
        </w:rPr>
        <w:t xml:space="preserve">Цар Иван Асен </w:t>
      </w:r>
      <w:r w:rsidR="00EF6E5E" w:rsidRPr="0004575F">
        <w:rPr>
          <w:rFonts w:ascii="Times New Roman" w:eastAsia="Calibri" w:hAnsi="Times New Roman" w:cs="Times New Roman"/>
          <w:sz w:val="24"/>
          <w:szCs w:val="24"/>
          <w:lang w:val="en-GB"/>
        </w:rPr>
        <w:t>II</w:t>
      </w:r>
      <w:r w:rsidR="00C37DD9" w:rsidRPr="0004575F">
        <w:rPr>
          <w:rFonts w:ascii="Times New Roman" w:eastAsia="Calibri" w:hAnsi="Times New Roman" w:cs="Times New Roman"/>
          <w:sz w:val="24"/>
          <w:szCs w:val="24"/>
        </w:rPr>
        <w:t>“ № 1</w:t>
      </w:r>
      <w:r w:rsidR="00B6535D" w:rsidRPr="0004575F">
        <w:rPr>
          <w:rFonts w:ascii="Times New Roman" w:eastAsia="Calibri" w:hAnsi="Times New Roman" w:cs="Times New Roman"/>
          <w:sz w:val="24"/>
          <w:szCs w:val="24"/>
        </w:rPr>
        <w:t>9</w:t>
      </w:r>
      <w:r w:rsidR="00C37DD9" w:rsidRPr="0004575F">
        <w:rPr>
          <w:rFonts w:ascii="Times New Roman" w:eastAsia="Calibri" w:hAnsi="Times New Roman" w:cs="Times New Roman"/>
          <w:sz w:val="24"/>
          <w:szCs w:val="24"/>
        </w:rPr>
        <w:t>.</w:t>
      </w:r>
      <w:r w:rsidR="00B6535D" w:rsidRPr="0004575F">
        <w:rPr>
          <w:rFonts w:ascii="Times New Roman" w:eastAsia="Calibri" w:hAnsi="Times New Roman" w:cs="Times New Roman"/>
          <w:sz w:val="24"/>
          <w:szCs w:val="24"/>
        </w:rPr>
        <w:t xml:space="preserve"> Телефон за контакти: </w:t>
      </w:r>
      <w:r w:rsidR="00114A65" w:rsidRPr="0004575F">
        <w:rPr>
          <w:rFonts w:ascii="Times New Roman" w:eastAsia="Calibri" w:hAnsi="Times New Roman" w:cs="Times New Roman"/>
          <w:sz w:val="24"/>
          <w:szCs w:val="24"/>
          <w:lang w:val="en-GB"/>
        </w:rPr>
        <w:t>0887097433</w:t>
      </w:r>
      <w:r w:rsidR="00B6535D" w:rsidRPr="0004575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03949" w:rsidRPr="0004575F">
        <w:rPr>
          <w:rFonts w:ascii="Times New Roman" w:eastAsia="Calibri" w:hAnsi="Times New Roman" w:cs="Times New Roman"/>
          <w:sz w:val="24"/>
          <w:szCs w:val="24"/>
        </w:rPr>
        <w:t>Петя Цветкова</w:t>
      </w:r>
      <w:r w:rsidR="009B4718" w:rsidRPr="0004575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03949" w:rsidRPr="0004575F">
        <w:rPr>
          <w:rFonts w:ascii="Times New Roman" w:eastAsia="Calibri" w:hAnsi="Times New Roman" w:cs="Times New Roman"/>
          <w:sz w:val="24"/>
          <w:szCs w:val="24"/>
        </w:rPr>
        <w:t xml:space="preserve">зам. </w:t>
      </w:r>
      <w:r w:rsidR="009B4718" w:rsidRPr="0004575F">
        <w:rPr>
          <w:rFonts w:ascii="Times New Roman" w:eastAsia="Calibri" w:hAnsi="Times New Roman" w:cs="Times New Roman"/>
          <w:sz w:val="24"/>
          <w:szCs w:val="24"/>
        </w:rPr>
        <w:t>директор.</w:t>
      </w:r>
    </w:p>
    <w:p w14:paraId="7B2B4AA9" w14:textId="4201EA52" w:rsidR="00A45635" w:rsidRPr="0004575F" w:rsidRDefault="00A45635" w:rsidP="00A45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Изпращане на писмените работи от институцията домакин на пролетното национално състезание по физика:</w:t>
      </w:r>
    </w:p>
    <w:p w14:paraId="4D2B7A99" w14:textId="46F59403" w:rsidR="00A45635" w:rsidRPr="0004575F" w:rsidRDefault="00A45635" w:rsidP="00A45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 xml:space="preserve">1. </w:t>
      </w:r>
      <w:r w:rsidR="003E76D6" w:rsidRPr="0004575F">
        <w:rPr>
          <w:rFonts w:ascii="Times New Roman" w:hAnsi="Times New Roman" w:cs="Times New Roman"/>
          <w:sz w:val="24"/>
          <w:szCs w:val="24"/>
        </w:rPr>
        <w:t>К</w:t>
      </w:r>
      <w:r w:rsidRPr="0004575F">
        <w:rPr>
          <w:rFonts w:ascii="Times New Roman" w:hAnsi="Times New Roman" w:cs="Times New Roman"/>
          <w:sz w:val="24"/>
          <w:szCs w:val="24"/>
        </w:rPr>
        <w:t>омисия</w:t>
      </w:r>
      <w:r w:rsidR="003E76D6" w:rsidRPr="0004575F">
        <w:rPr>
          <w:rFonts w:ascii="Times New Roman" w:hAnsi="Times New Roman" w:cs="Times New Roman"/>
          <w:sz w:val="24"/>
          <w:szCs w:val="24"/>
        </w:rPr>
        <w:t>та</w:t>
      </w:r>
      <w:r w:rsidRPr="0004575F">
        <w:rPr>
          <w:rFonts w:ascii="Times New Roman" w:hAnsi="Times New Roman" w:cs="Times New Roman"/>
          <w:sz w:val="24"/>
          <w:szCs w:val="24"/>
        </w:rPr>
        <w:t xml:space="preserve"> за организ</w:t>
      </w:r>
      <w:r w:rsidR="003E76D6" w:rsidRPr="0004575F">
        <w:rPr>
          <w:rFonts w:ascii="Times New Roman" w:hAnsi="Times New Roman" w:cs="Times New Roman"/>
          <w:sz w:val="24"/>
          <w:szCs w:val="24"/>
        </w:rPr>
        <w:t>иране</w:t>
      </w:r>
      <w:r w:rsidRPr="0004575F">
        <w:rPr>
          <w:rFonts w:ascii="Times New Roman" w:hAnsi="Times New Roman" w:cs="Times New Roman"/>
          <w:sz w:val="24"/>
          <w:szCs w:val="24"/>
        </w:rPr>
        <w:t xml:space="preserve"> и провеждане на състезанието, назначена от директора на институцията домакин на пролетното национално състезание по физика окомплектова получените оригинални писмени работи по състезателни групи.</w:t>
      </w:r>
    </w:p>
    <w:p w14:paraId="7B37AE31" w14:textId="05182CA4" w:rsidR="00A45635" w:rsidRPr="0004575F" w:rsidRDefault="00A45635" w:rsidP="00A45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2. Съставя протокол за съответствие между броя на получените сканирани копия и оригина</w:t>
      </w:r>
      <w:r w:rsidR="00674F58" w:rsidRPr="0004575F">
        <w:rPr>
          <w:rFonts w:ascii="Times New Roman" w:hAnsi="Times New Roman" w:cs="Times New Roman"/>
          <w:sz w:val="24"/>
          <w:szCs w:val="24"/>
        </w:rPr>
        <w:t>лни писмени работи.</w:t>
      </w:r>
    </w:p>
    <w:p w14:paraId="4B76EBEF" w14:textId="23D98D81" w:rsidR="00A45635" w:rsidRPr="0004575F" w:rsidRDefault="00674F58" w:rsidP="00540E2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575F">
        <w:rPr>
          <w:rFonts w:ascii="Times New Roman" w:hAnsi="Times New Roman" w:cs="Times New Roman"/>
          <w:sz w:val="24"/>
          <w:szCs w:val="24"/>
        </w:rPr>
        <w:t xml:space="preserve">3. Изпраща на експерта от МОН – </w:t>
      </w:r>
      <w:r w:rsidR="00540E26" w:rsidRPr="0004575F">
        <w:rPr>
          <w:rFonts w:ascii="Times New Roman" w:hAnsi="Times New Roman" w:cs="Times New Roman"/>
          <w:sz w:val="24"/>
          <w:szCs w:val="24"/>
        </w:rPr>
        <w:t>Силвия Стойчева</w:t>
      </w:r>
      <w:r w:rsidRPr="0004575F">
        <w:rPr>
          <w:rFonts w:ascii="Times New Roman" w:hAnsi="Times New Roman" w:cs="Times New Roman"/>
          <w:sz w:val="24"/>
          <w:szCs w:val="24"/>
        </w:rPr>
        <w:t xml:space="preserve"> електронно копие на протокола за съответствие на ел. адрес </w:t>
      </w:r>
      <w:hyperlink r:id="rId11" w:history="1">
        <w:r w:rsidR="00540E26" w:rsidRPr="000457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s.stoicheva@mon.bg</w:t>
        </w:r>
      </w:hyperlink>
      <w:r w:rsidRPr="0004575F">
        <w:rPr>
          <w:rFonts w:ascii="Times New Roman" w:eastAsia="Calibri" w:hAnsi="Times New Roman" w:cs="Times New Roman"/>
          <w:sz w:val="24"/>
          <w:szCs w:val="24"/>
        </w:rPr>
        <w:t xml:space="preserve">. Изпраща копие от протокола за съответствие (подписано от директора на институцията домакин) и оригиналните писмени работи чрез куриерска фирма на </w:t>
      </w:r>
      <w:r w:rsidR="00540E26" w:rsidRPr="0004575F">
        <w:rPr>
          <w:rFonts w:ascii="Times New Roman" w:eastAsia="Calibri" w:hAnsi="Times New Roman" w:cs="Times New Roman"/>
          <w:sz w:val="24"/>
          <w:szCs w:val="24"/>
        </w:rPr>
        <w:t>Националния</w:t>
      </w:r>
      <w:r w:rsidR="00540E26" w:rsidRPr="000457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STEM </w:t>
      </w:r>
      <w:r w:rsidR="00540E26" w:rsidRPr="0004575F">
        <w:rPr>
          <w:rFonts w:ascii="Times New Roman" w:eastAsia="Calibri" w:hAnsi="Times New Roman" w:cs="Times New Roman"/>
          <w:sz w:val="24"/>
          <w:szCs w:val="24"/>
        </w:rPr>
        <w:t xml:space="preserve">център </w:t>
      </w:r>
      <w:r w:rsidRPr="0004575F">
        <w:rPr>
          <w:rFonts w:ascii="Times New Roman" w:eastAsia="Calibri" w:hAnsi="Times New Roman" w:cs="Times New Roman"/>
          <w:sz w:val="24"/>
          <w:szCs w:val="24"/>
        </w:rPr>
        <w:t xml:space="preserve"> към Министерство на образованието и науката на адрес: гр. София 1113, ж.к. "Изток", бул. "Драган Цанков" 21А, за Калоян Йорданов в самостоятелна пратка с надпис на плика „ПРОЛЕТНО </w:t>
      </w:r>
      <w:r w:rsidRPr="000457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НАЦИОНАЛНО СЪСТЕЗАНИЕ ПО ФИЗИКА“ </w:t>
      </w:r>
      <w:r w:rsidRPr="0004575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не по късно от </w:t>
      </w:r>
      <w:r w:rsidR="00540E26" w:rsidRPr="0004575F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Pr="0004575F">
        <w:rPr>
          <w:rFonts w:ascii="Times New Roman" w:eastAsia="Calibri" w:hAnsi="Times New Roman" w:cs="Times New Roman"/>
          <w:b/>
          <w:sz w:val="24"/>
          <w:szCs w:val="24"/>
          <w:u w:val="single"/>
        </w:rPr>
        <w:t>.03.202</w:t>
      </w:r>
      <w:r w:rsidR="00103984" w:rsidRPr="0004575F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2</w:t>
      </w:r>
      <w:r w:rsidRPr="0004575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(до края на работния ден)!</w:t>
      </w:r>
    </w:p>
    <w:p w14:paraId="41A58B1C" w14:textId="7C10F3F6" w:rsidR="003765D2" w:rsidRPr="0004575F" w:rsidRDefault="007F0328" w:rsidP="0098085D">
      <w:pPr>
        <w:tabs>
          <w:tab w:val="left" w:pos="6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75F">
        <w:rPr>
          <w:rFonts w:ascii="Times New Roman" w:eastAsia="Calibri" w:hAnsi="Times New Roman" w:cs="Times New Roman"/>
          <w:sz w:val="24"/>
          <w:szCs w:val="24"/>
        </w:rPr>
        <w:tab/>
        <w:t>Проверката на писмените работи и класирането</w:t>
      </w:r>
      <w:r w:rsidR="00A77FC3" w:rsidRPr="00045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75F">
        <w:rPr>
          <w:rFonts w:ascii="Times New Roman" w:eastAsia="Calibri" w:hAnsi="Times New Roman" w:cs="Times New Roman"/>
          <w:sz w:val="24"/>
          <w:szCs w:val="24"/>
        </w:rPr>
        <w:t>приключ</w:t>
      </w:r>
      <w:r w:rsidR="00A77FC3" w:rsidRPr="0004575F">
        <w:rPr>
          <w:rFonts w:ascii="Times New Roman" w:eastAsia="Calibri" w:hAnsi="Times New Roman" w:cs="Times New Roman"/>
          <w:sz w:val="24"/>
          <w:szCs w:val="24"/>
        </w:rPr>
        <w:t>ват в срок</w:t>
      </w:r>
      <w:r w:rsidRPr="0004575F">
        <w:rPr>
          <w:rFonts w:ascii="Times New Roman" w:eastAsia="Calibri" w:hAnsi="Times New Roman" w:cs="Times New Roman"/>
          <w:sz w:val="24"/>
          <w:szCs w:val="24"/>
        </w:rPr>
        <w:t xml:space="preserve"> до 4 работни седмици след състезателния ден. </w:t>
      </w:r>
    </w:p>
    <w:p w14:paraId="06D67B5B" w14:textId="49801CB1" w:rsidR="003765D2" w:rsidRPr="0004575F" w:rsidRDefault="00EB250C" w:rsidP="0098085D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75F">
        <w:rPr>
          <w:rFonts w:ascii="Times New Roman" w:eastAsia="Times New Roman" w:hAnsi="Times New Roman" w:cs="Times New Roman"/>
          <w:sz w:val="24"/>
          <w:szCs w:val="24"/>
        </w:rPr>
        <w:t>Напомням</w:t>
      </w:r>
      <w:r w:rsidR="006B1F5E" w:rsidRPr="00045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5D2" w:rsidRPr="0004575F">
        <w:rPr>
          <w:rFonts w:ascii="Times New Roman" w:eastAsia="Times New Roman" w:hAnsi="Times New Roman" w:cs="Times New Roman"/>
          <w:sz w:val="24"/>
          <w:szCs w:val="24"/>
        </w:rPr>
        <w:t xml:space="preserve">Ви, че в условията на извънредна епидемична обстановка в страната следва да се спазват заповедите на министъра на здравеопазването и в този смисъл ученик, който е поставен под задължителна карантина, не следва да участва </w:t>
      </w:r>
      <w:r w:rsidR="00A77FC3" w:rsidRPr="0004575F">
        <w:rPr>
          <w:rFonts w:ascii="Times New Roman" w:eastAsia="Times New Roman" w:hAnsi="Times New Roman" w:cs="Times New Roman"/>
          <w:sz w:val="24"/>
          <w:szCs w:val="24"/>
        </w:rPr>
        <w:t xml:space="preserve">присъствено </w:t>
      </w:r>
      <w:r w:rsidR="0024776E" w:rsidRPr="0004575F">
        <w:rPr>
          <w:rFonts w:ascii="Times New Roman" w:eastAsia="Times New Roman" w:hAnsi="Times New Roman" w:cs="Times New Roman"/>
          <w:sz w:val="24"/>
          <w:szCs w:val="24"/>
        </w:rPr>
        <w:t>в пролетното</w:t>
      </w:r>
      <w:r w:rsidR="003765D2" w:rsidRPr="0004575F">
        <w:rPr>
          <w:rFonts w:ascii="Times New Roman" w:eastAsia="Times New Roman" w:hAnsi="Times New Roman" w:cs="Times New Roman"/>
          <w:sz w:val="24"/>
          <w:szCs w:val="24"/>
        </w:rPr>
        <w:t xml:space="preserve"> национално състезание, нито от разстояние в електронна среда от вкъщи</w:t>
      </w:r>
      <w:r w:rsidR="00E73DAE" w:rsidRPr="000457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65D2" w:rsidRPr="0004575F">
        <w:rPr>
          <w:rFonts w:ascii="Times New Roman" w:eastAsia="Times New Roman" w:hAnsi="Times New Roman" w:cs="Times New Roman"/>
          <w:sz w:val="24"/>
          <w:szCs w:val="24"/>
        </w:rPr>
        <w:t xml:space="preserve"> поради опасността да се </w:t>
      </w:r>
      <w:r w:rsidR="003765D2" w:rsidRPr="0004575F">
        <w:rPr>
          <w:rFonts w:ascii="Times New Roman" w:eastAsia="Calibri" w:hAnsi="Times New Roman" w:cs="Times New Roman"/>
          <w:sz w:val="24"/>
          <w:szCs w:val="24"/>
        </w:rPr>
        <w:t>постави под съмнение честното състезание между участващите.</w:t>
      </w:r>
    </w:p>
    <w:p w14:paraId="6D46FECA" w14:textId="77777777" w:rsidR="003765D2" w:rsidRPr="0004575F" w:rsidRDefault="003765D2" w:rsidP="0098085D">
      <w:pPr>
        <w:tabs>
          <w:tab w:val="left" w:pos="6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97614" w14:textId="6FEA7818" w:rsidR="00211871" w:rsidRPr="0004575F" w:rsidRDefault="00540E26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Силвия Стойчева</w:t>
      </w:r>
    </w:p>
    <w:p w14:paraId="1B23D048" w14:textId="04CD664C" w:rsidR="00EB0D5A" w:rsidRPr="0004575F" w:rsidRDefault="00E73DAE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5F">
        <w:rPr>
          <w:rFonts w:ascii="Times New Roman" w:hAnsi="Times New Roman" w:cs="Times New Roman"/>
          <w:sz w:val="24"/>
          <w:szCs w:val="24"/>
        </w:rPr>
        <w:t>Г</w:t>
      </w:r>
      <w:r w:rsidR="00EB0D5A" w:rsidRPr="0004575F">
        <w:rPr>
          <w:rFonts w:ascii="Times New Roman" w:hAnsi="Times New Roman" w:cs="Times New Roman"/>
          <w:sz w:val="24"/>
          <w:szCs w:val="24"/>
        </w:rPr>
        <w:t>л. експерт по физика и</w:t>
      </w:r>
      <w:r w:rsidR="005F3902" w:rsidRPr="0004575F">
        <w:rPr>
          <w:rFonts w:ascii="Times New Roman" w:hAnsi="Times New Roman" w:cs="Times New Roman"/>
          <w:sz w:val="24"/>
          <w:szCs w:val="24"/>
        </w:rPr>
        <w:t xml:space="preserve"> астрономия в</w:t>
      </w:r>
      <w:r w:rsidR="00EB0D5A" w:rsidRPr="0004575F">
        <w:rPr>
          <w:rFonts w:ascii="Times New Roman" w:hAnsi="Times New Roman" w:cs="Times New Roman"/>
          <w:sz w:val="24"/>
          <w:szCs w:val="24"/>
        </w:rPr>
        <w:t xml:space="preserve"> МОН</w:t>
      </w:r>
    </w:p>
    <w:p w14:paraId="47FA2D07" w14:textId="02052CE3" w:rsidR="00EB0D5A" w:rsidRPr="0004575F" w:rsidRDefault="00E73DAE" w:rsidP="00980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75F">
        <w:rPr>
          <w:rFonts w:ascii="Times New Roman" w:hAnsi="Times New Roman" w:cs="Times New Roman"/>
          <w:sz w:val="24"/>
          <w:szCs w:val="24"/>
        </w:rPr>
        <w:t>Т</w:t>
      </w:r>
      <w:r w:rsidR="00EB0D5A" w:rsidRPr="0004575F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103984" w:rsidRPr="00045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0898997754</w:t>
      </w:r>
      <w:r w:rsidR="00EB0D5A" w:rsidRPr="0004575F">
        <w:rPr>
          <w:rFonts w:ascii="Times New Roman" w:hAnsi="Times New Roman" w:cs="Times New Roman"/>
          <w:sz w:val="24"/>
          <w:szCs w:val="24"/>
        </w:rPr>
        <w:t xml:space="preserve">, ел. адрес </w:t>
      </w:r>
      <w:hyperlink r:id="rId12" w:history="1">
        <w:r w:rsidR="00103984" w:rsidRPr="000457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s.stoicheva@mon.bg</w:t>
        </w:r>
      </w:hyperlink>
      <w:r w:rsidR="00EB0D5A" w:rsidRPr="000457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EB0D5A" w:rsidRPr="0004575F" w:rsidSect="00F469F5">
      <w:pgSz w:w="12240" w:h="15840"/>
      <w:pgMar w:top="1417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81EAB"/>
    <w:multiLevelType w:val="hybridMultilevel"/>
    <w:tmpl w:val="A66E3CBE"/>
    <w:lvl w:ilvl="0" w:tplc="0D34D6CA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CE"/>
    <w:rsid w:val="000230BA"/>
    <w:rsid w:val="00044B11"/>
    <w:rsid w:val="0004575F"/>
    <w:rsid w:val="00052D5F"/>
    <w:rsid w:val="000C6141"/>
    <w:rsid w:val="000D1575"/>
    <w:rsid w:val="000E6D00"/>
    <w:rsid w:val="00103984"/>
    <w:rsid w:val="00114A65"/>
    <w:rsid w:val="001C3051"/>
    <w:rsid w:val="001F3465"/>
    <w:rsid w:val="00211871"/>
    <w:rsid w:val="0024776E"/>
    <w:rsid w:val="00254FF9"/>
    <w:rsid w:val="00303949"/>
    <w:rsid w:val="003765D2"/>
    <w:rsid w:val="0039636A"/>
    <w:rsid w:val="00396AA6"/>
    <w:rsid w:val="003C3A99"/>
    <w:rsid w:val="003C6867"/>
    <w:rsid w:val="003E76D6"/>
    <w:rsid w:val="003F73AC"/>
    <w:rsid w:val="004457AE"/>
    <w:rsid w:val="004536D5"/>
    <w:rsid w:val="004A4E23"/>
    <w:rsid w:val="004B26F3"/>
    <w:rsid w:val="00540E26"/>
    <w:rsid w:val="00545F94"/>
    <w:rsid w:val="00576ECE"/>
    <w:rsid w:val="0059704E"/>
    <w:rsid w:val="005E03C9"/>
    <w:rsid w:val="005F3902"/>
    <w:rsid w:val="006241E8"/>
    <w:rsid w:val="00674F58"/>
    <w:rsid w:val="006B1F5E"/>
    <w:rsid w:val="00717A85"/>
    <w:rsid w:val="00744347"/>
    <w:rsid w:val="007970F3"/>
    <w:rsid w:val="007B04B8"/>
    <w:rsid w:val="007B7B2A"/>
    <w:rsid w:val="007F0328"/>
    <w:rsid w:val="008628A7"/>
    <w:rsid w:val="00882FA4"/>
    <w:rsid w:val="00916488"/>
    <w:rsid w:val="00952ED4"/>
    <w:rsid w:val="0098085D"/>
    <w:rsid w:val="009A4C6B"/>
    <w:rsid w:val="009B4718"/>
    <w:rsid w:val="009D0E52"/>
    <w:rsid w:val="009F18CC"/>
    <w:rsid w:val="00A1781C"/>
    <w:rsid w:val="00A4447E"/>
    <w:rsid w:val="00A45635"/>
    <w:rsid w:val="00A76A08"/>
    <w:rsid w:val="00A77FC3"/>
    <w:rsid w:val="00A90A12"/>
    <w:rsid w:val="00AE3408"/>
    <w:rsid w:val="00AE4865"/>
    <w:rsid w:val="00B6535D"/>
    <w:rsid w:val="00B8408D"/>
    <w:rsid w:val="00B92407"/>
    <w:rsid w:val="00C225D6"/>
    <w:rsid w:val="00C37DD9"/>
    <w:rsid w:val="00C666E3"/>
    <w:rsid w:val="00C9065D"/>
    <w:rsid w:val="00CC6AFA"/>
    <w:rsid w:val="00CF6033"/>
    <w:rsid w:val="00D312B0"/>
    <w:rsid w:val="00D742CC"/>
    <w:rsid w:val="00E11FC8"/>
    <w:rsid w:val="00E2624E"/>
    <w:rsid w:val="00E42D91"/>
    <w:rsid w:val="00E73DAE"/>
    <w:rsid w:val="00EB0D5A"/>
    <w:rsid w:val="00EB250C"/>
    <w:rsid w:val="00EF6E5E"/>
    <w:rsid w:val="00F05403"/>
    <w:rsid w:val="00F469F5"/>
    <w:rsid w:val="00FF3909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61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B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5D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25D6"/>
    <w:rPr>
      <w:rFonts w:ascii="Lucida Grande CY" w:hAnsi="Lucida Grande CY" w:cs="Lucida Grande CY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77FC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77FC3"/>
    <w:pPr>
      <w:spacing w:line="240" w:lineRule="auto"/>
    </w:pPr>
    <w:rPr>
      <w:sz w:val="24"/>
      <w:szCs w:val="24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A77FC3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7FC3"/>
    <w:rPr>
      <w:b/>
      <w:bCs/>
      <w:sz w:val="20"/>
      <w:szCs w:val="20"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A77FC3"/>
    <w:rPr>
      <w:b/>
      <w:bCs/>
      <w:sz w:val="20"/>
      <w:szCs w:val="20"/>
    </w:rPr>
  </w:style>
  <w:style w:type="paragraph" w:customStyle="1" w:styleId="CharCharChar">
    <w:name w:val="Char Char Char"/>
    <w:basedOn w:val="a"/>
    <w:rsid w:val="00540E2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B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5D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25D6"/>
    <w:rPr>
      <w:rFonts w:ascii="Lucida Grande CY" w:hAnsi="Lucida Grande CY" w:cs="Lucida Grande CY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77FC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77FC3"/>
    <w:pPr>
      <w:spacing w:line="240" w:lineRule="auto"/>
    </w:pPr>
    <w:rPr>
      <w:sz w:val="24"/>
      <w:szCs w:val="24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A77FC3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7FC3"/>
    <w:rPr>
      <w:b/>
      <w:bCs/>
      <w:sz w:val="20"/>
      <w:szCs w:val="20"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A77FC3"/>
    <w:rPr>
      <w:b/>
      <w:bCs/>
      <w:sz w:val="20"/>
      <w:szCs w:val="20"/>
    </w:rPr>
  </w:style>
  <w:style w:type="paragraph" w:customStyle="1" w:styleId="CharCharChar">
    <w:name w:val="Char Char Char"/>
    <w:basedOn w:val="a"/>
    <w:rsid w:val="00540E2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o_k.boyanova@mail.b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.stoicheva@mon.bg" TargetMode="External"/><Relationship Id="rId12" Type="http://schemas.openxmlformats.org/officeDocument/2006/relationships/hyperlink" Target="mailto:s.stoicheva@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ivan-vazov.info" TargetMode="External"/><Relationship Id="rId11" Type="http://schemas.openxmlformats.org/officeDocument/2006/relationships/hyperlink" Target="mailto:s.stoicheva@mon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.stoicheva@mon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ivan-vazov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I. Georgiev</dc:creator>
  <cp:lastModifiedBy>W10X64_1903</cp:lastModifiedBy>
  <cp:revision>9</cp:revision>
  <dcterms:created xsi:type="dcterms:W3CDTF">2022-02-15T12:16:00Z</dcterms:created>
  <dcterms:modified xsi:type="dcterms:W3CDTF">2022-02-16T07:17:00Z</dcterms:modified>
</cp:coreProperties>
</file>