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FA" w:rsidRDefault="00CB2EFA" w:rsidP="00256EDF">
      <w:pPr>
        <w:spacing w:after="0"/>
        <w:ind w:left="2880" w:firstLine="720"/>
        <w:rPr>
          <w:rFonts w:ascii="Times New Roman" w:eastAsia="Calibri" w:hAnsi="Times New Roman" w:cs="Times New Roman"/>
          <w:b/>
          <w:sz w:val="44"/>
          <w:szCs w:val="24"/>
          <w:lang w:val="bg-BG"/>
        </w:rPr>
      </w:pPr>
      <w:bookmarkStart w:id="0" w:name="_GoBack"/>
      <w:bookmarkEnd w:id="0"/>
    </w:p>
    <w:p w:rsidR="00256EDF" w:rsidRPr="00256EDF" w:rsidRDefault="00256EDF" w:rsidP="00256EDF">
      <w:pPr>
        <w:spacing w:after="0"/>
        <w:ind w:left="2880" w:firstLine="720"/>
        <w:rPr>
          <w:rFonts w:ascii="Times New Roman" w:eastAsia="Calibri" w:hAnsi="Times New Roman" w:cs="Times New Roman"/>
          <w:b/>
          <w:sz w:val="44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b/>
          <w:sz w:val="44"/>
          <w:szCs w:val="24"/>
          <w:lang w:val="bg-BG"/>
        </w:rPr>
        <w:t>ПРОГРАМА</w:t>
      </w:r>
    </w:p>
    <w:p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 xml:space="preserve">на </w:t>
      </w:r>
      <w:r w:rsidRPr="00256EDF">
        <w:rPr>
          <w:rFonts w:ascii="Times New Roman" w:eastAsia="Calibri" w:hAnsi="Times New Roman" w:cs="Times New Roman"/>
          <w:sz w:val="32"/>
          <w:szCs w:val="24"/>
          <w:u w:val="single"/>
          <w:lang w:val="bg-BG"/>
        </w:rPr>
        <w:t>ЕСЕННО НАЦИОНАЛНО СЪСТЕЗАНИЕ ПО ФИЗИКА</w:t>
      </w:r>
    </w:p>
    <w:p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b/>
          <w:sz w:val="32"/>
          <w:szCs w:val="24"/>
          <w:lang w:val="bg-BG"/>
        </w:rPr>
        <w:t>1</w:t>
      </w:r>
      <w:r w:rsidRPr="00256EDF">
        <w:rPr>
          <w:rFonts w:ascii="Times New Roman" w:eastAsia="Calibri" w:hAnsi="Times New Roman" w:cs="Times New Roman"/>
          <w:b/>
          <w:sz w:val="32"/>
          <w:szCs w:val="24"/>
        </w:rPr>
        <w:t>7</w:t>
      </w:r>
      <w:r w:rsidRPr="00256EDF">
        <w:rPr>
          <w:rFonts w:ascii="Times New Roman" w:eastAsia="Calibri" w:hAnsi="Times New Roman" w:cs="Times New Roman"/>
          <w:b/>
          <w:sz w:val="32"/>
          <w:szCs w:val="24"/>
          <w:lang w:val="bg-BG"/>
        </w:rPr>
        <w:t>-18</w:t>
      </w:r>
      <w:r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 xml:space="preserve"> ноември 2023 г.</w:t>
      </w:r>
    </w:p>
    <w:p w:rsid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6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sz w:val="36"/>
          <w:szCs w:val="24"/>
          <w:lang w:val="bg-BG"/>
        </w:rPr>
        <w:t>гр. Копривщица</w:t>
      </w:r>
    </w:p>
    <w:p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6"/>
          <w:szCs w:val="24"/>
          <w:lang w:val="bg-BG"/>
        </w:rPr>
      </w:pPr>
    </w:p>
    <w:tbl>
      <w:tblPr>
        <w:tblStyle w:val="TableGrid"/>
        <w:tblW w:w="9483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2967"/>
      </w:tblGrid>
      <w:tr w:rsidR="00256EDF" w:rsidRPr="00256EDF" w:rsidTr="007A494A">
        <w:trPr>
          <w:trHeight w:val="484"/>
          <w:jc w:val="center"/>
        </w:trPr>
        <w:tc>
          <w:tcPr>
            <w:tcW w:w="1696" w:type="dxa"/>
            <w:shd w:val="clear" w:color="auto" w:fill="00999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ЧАС</w:t>
            </w:r>
          </w:p>
        </w:tc>
        <w:tc>
          <w:tcPr>
            <w:tcW w:w="4820" w:type="dxa"/>
            <w:shd w:val="clear" w:color="auto" w:fill="00999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ДЕЙНОСТИ</w:t>
            </w:r>
          </w:p>
        </w:tc>
        <w:tc>
          <w:tcPr>
            <w:tcW w:w="2967" w:type="dxa"/>
            <w:shd w:val="clear" w:color="auto" w:fill="00999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МЯСТО</w:t>
            </w:r>
          </w:p>
        </w:tc>
      </w:tr>
      <w:tr w:rsidR="00256EDF" w:rsidRPr="00256EDF" w:rsidTr="00256EDF">
        <w:trPr>
          <w:trHeight w:val="437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17</w:t>
            </w:r>
            <w:r w:rsidRPr="00256EDF">
              <w:rPr>
                <w:rFonts w:eastAsia="Calibri"/>
                <w:lang w:val="bg-BG"/>
              </w:rPr>
              <w:t xml:space="preserve"> ноември</w:t>
            </w:r>
          </w:p>
        </w:tc>
      </w:tr>
      <w:tr w:rsidR="00256EDF" w:rsidRPr="00256EDF" w:rsidTr="007A494A">
        <w:trPr>
          <w:trHeight w:val="991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17:30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Регистрация и настаняване на участници, ръководители и гости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Хотели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18:00-18:3</w:t>
            </w:r>
            <w:r w:rsidRPr="00256EDF"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Официално откриване на състезанието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НЧ „Хаджи Ненчо Д. Палавеев-1869“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18:30-19.30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Техническа конференция с ръководителите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НЧ „Хаджи Ненчо Д. Палавеев-1869“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20:0</w:t>
            </w:r>
            <w:r w:rsidRPr="00256EDF"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Вечеря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256EDF" w:rsidTr="00256EDF">
        <w:trPr>
          <w:trHeight w:val="484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18</w:t>
            </w:r>
            <w:r w:rsidRPr="00256EDF">
              <w:rPr>
                <w:rFonts w:eastAsia="Calibri"/>
                <w:lang w:val="bg-BG"/>
              </w:rPr>
              <w:t xml:space="preserve"> ноември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07:30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Закуска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Хотели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08:15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Настаняване на участниците по зали</w:t>
            </w:r>
          </w:p>
        </w:tc>
        <w:tc>
          <w:tcPr>
            <w:tcW w:w="2967" w:type="dxa"/>
            <w:vAlign w:val="center"/>
          </w:tcPr>
          <w:p w:rsid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СУ „Л. Каравелов</w:t>
            </w:r>
            <w:r w:rsidRPr="00256EDF">
              <w:rPr>
                <w:rFonts w:eastAsia="Calibri"/>
                <w:lang w:val="bg-BG"/>
              </w:rPr>
              <w:t>“</w:t>
            </w:r>
          </w:p>
          <w:p w:rsidR="00256EDF" w:rsidRPr="00256EDF" w:rsidRDefault="00256EDF" w:rsidP="00256ED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bg-BG"/>
              </w:rPr>
              <w:t>Старото училище „Св.Св.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bg-BG"/>
              </w:rPr>
              <w:t xml:space="preserve">Кирил и методий“ 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  <w:lang w:val="bg-BG"/>
              </w:rPr>
              <w:t>за специалната тема</w:t>
            </w:r>
            <w:r>
              <w:rPr>
                <w:rFonts w:eastAsia="Calibri"/>
              </w:rPr>
              <w:t>)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08:30-12:30</w:t>
            </w:r>
          </w:p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(13:30 ч.)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Провеждане на състезанието</w:t>
            </w:r>
          </w:p>
        </w:tc>
        <w:tc>
          <w:tcPr>
            <w:tcW w:w="2967" w:type="dxa"/>
            <w:vAlign w:val="center"/>
          </w:tcPr>
          <w:p w:rsidR="00256EDF" w:rsidRDefault="00256EDF" w:rsidP="00256ED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 „</w:t>
            </w:r>
            <w:r>
              <w:rPr>
                <w:rFonts w:eastAsia="Calibri"/>
                <w:lang w:val="bg-BG"/>
              </w:rPr>
              <w:t xml:space="preserve">Л. </w:t>
            </w:r>
            <w:proofErr w:type="gramStart"/>
            <w:r>
              <w:rPr>
                <w:rFonts w:eastAsia="Calibri"/>
                <w:lang w:val="bg-BG"/>
              </w:rPr>
              <w:t>Каравелов</w:t>
            </w:r>
            <w:r w:rsidRPr="00256EDF">
              <w:rPr>
                <w:rFonts w:eastAsia="Calibri"/>
              </w:rPr>
              <w:t>“</w:t>
            </w:r>
            <w:proofErr w:type="gramEnd"/>
          </w:p>
          <w:p w:rsidR="00256EDF" w:rsidRPr="00256EDF" w:rsidRDefault="00256EDF" w:rsidP="00256ED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bg-BG"/>
              </w:rPr>
              <w:t>Старото училище „Св.Св.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bg-BG"/>
              </w:rPr>
              <w:t xml:space="preserve">Кирил и методий“ 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  <w:lang w:val="bg-BG"/>
              </w:rPr>
              <w:t>за специалната тема</w:t>
            </w:r>
            <w:r>
              <w:rPr>
                <w:rFonts w:eastAsia="Calibri"/>
              </w:rPr>
              <w:t>)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След 13:30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Посещение на къщи-музеи в гр. Копривщица или „Аурубис България“ в гр. Пирдоп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256EDF" w:rsidTr="00256EDF">
        <w:trPr>
          <w:trHeight w:val="484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19</w:t>
            </w:r>
            <w:r w:rsidRPr="00256EDF">
              <w:rPr>
                <w:rFonts w:eastAsia="Calibri"/>
                <w:lang w:val="bg-BG"/>
              </w:rPr>
              <w:t xml:space="preserve"> ноември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07:00-08:00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Закуска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Хотели</w:t>
            </w:r>
          </w:p>
        </w:tc>
      </w:tr>
      <w:tr w:rsidR="00256EDF" w:rsidRPr="00256EDF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12:00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Обявяване на резултатите и награждаване на победителите в състезанието</w:t>
            </w:r>
          </w:p>
        </w:tc>
        <w:tc>
          <w:tcPr>
            <w:tcW w:w="2967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СУ „Л. Каравелов</w:t>
            </w:r>
            <w:r w:rsidRPr="00256EDF">
              <w:rPr>
                <w:rFonts w:eastAsia="Calibri"/>
                <w:lang w:val="bg-BG"/>
              </w:rPr>
              <w:t>“</w:t>
            </w:r>
          </w:p>
        </w:tc>
      </w:tr>
      <w:tr w:rsidR="00256EDF" w:rsidRPr="00256EDF" w:rsidTr="00256EDF">
        <w:trPr>
          <w:trHeight w:val="790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ръководителите.</w:t>
            </w:r>
          </w:p>
        </w:tc>
      </w:tr>
    </w:tbl>
    <w:p w:rsidR="00526E05" w:rsidRDefault="00526E05" w:rsidP="004752F6"/>
    <w:sectPr w:rsidR="00526E05" w:rsidSect="00A74185">
      <w:pgSz w:w="12240" w:h="15840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DF"/>
    <w:rsid w:val="00256EDF"/>
    <w:rsid w:val="004752F6"/>
    <w:rsid w:val="00526E05"/>
    <w:rsid w:val="00A74185"/>
    <w:rsid w:val="00C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FC19-6238-490E-AABF-49F110BA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EDF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407</cp:lastModifiedBy>
  <cp:revision>2</cp:revision>
  <dcterms:created xsi:type="dcterms:W3CDTF">2023-10-16T13:01:00Z</dcterms:created>
  <dcterms:modified xsi:type="dcterms:W3CDTF">2023-10-16T13:01:00Z</dcterms:modified>
</cp:coreProperties>
</file>