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EED243" w14:textId="77777777" w:rsidR="00097BEE" w:rsidRPr="004F650B" w:rsidRDefault="00097BEE" w:rsidP="00BC27CA">
      <w:pPr>
        <w:pStyle w:val="WW-Default"/>
        <w:pageBreakBefore/>
        <w:spacing w:before="120" w:after="120" w:line="360" w:lineRule="auto"/>
        <w:ind w:firstLine="720"/>
        <w:jc w:val="both"/>
        <w:rPr>
          <w:b/>
          <w:color w:val="auto"/>
        </w:rPr>
      </w:pPr>
      <w:r w:rsidRPr="004F650B">
        <w:rPr>
          <w:b/>
          <w:color w:val="auto"/>
        </w:rPr>
        <w:t>ПРИЛОЖЕНИЕ 1</w:t>
      </w:r>
    </w:p>
    <w:p w14:paraId="340521AB" w14:textId="236E3B81" w:rsidR="00097BEE" w:rsidRPr="004F650B" w:rsidRDefault="00097BEE" w:rsidP="00BC27CA">
      <w:pPr>
        <w:pStyle w:val="WW-Default"/>
        <w:spacing w:before="120" w:after="120" w:line="360" w:lineRule="auto"/>
        <w:ind w:firstLine="720"/>
        <w:jc w:val="both"/>
        <w:rPr>
          <w:color w:val="auto"/>
        </w:rPr>
      </w:pPr>
      <w:r w:rsidRPr="004F650B">
        <w:rPr>
          <w:b/>
          <w:bCs/>
          <w:color w:val="auto"/>
        </w:rPr>
        <w:t xml:space="preserve">Документацията на проекта </w:t>
      </w:r>
      <w:r w:rsidRPr="004F650B">
        <w:rPr>
          <w:color w:val="auto"/>
        </w:rPr>
        <w:t>е файл във</w:t>
      </w:r>
      <w:r w:rsidRPr="004F650B">
        <w:rPr>
          <w:b/>
          <w:color w:val="auto"/>
        </w:rPr>
        <w:t xml:space="preserve"> формат rtf </w:t>
      </w:r>
      <w:r w:rsidRPr="004F650B">
        <w:rPr>
          <w:color w:val="auto"/>
        </w:rPr>
        <w:t>с</w:t>
      </w:r>
      <w:r w:rsidRPr="004F650B">
        <w:rPr>
          <w:b/>
          <w:color w:val="auto"/>
        </w:rPr>
        <w:t xml:space="preserve"> име на файла</w:t>
      </w:r>
      <w:r w:rsidR="0089093A" w:rsidRPr="004F650B">
        <w:rPr>
          <w:b/>
          <w:color w:val="auto"/>
        </w:rPr>
        <w:t>,</w:t>
      </w:r>
      <w:r w:rsidRPr="004F650B">
        <w:rPr>
          <w:b/>
          <w:color w:val="auto"/>
        </w:rPr>
        <w:t xml:space="preserve"> </w:t>
      </w:r>
      <w:r w:rsidRPr="004F650B">
        <w:rPr>
          <w:color w:val="auto"/>
        </w:rPr>
        <w:t xml:space="preserve">съвпадащо с </w:t>
      </w:r>
      <w:r w:rsidRPr="004F650B">
        <w:rPr>
          <w:b/>
          <w:color w:val="auto"/>
        </w:rPr>
        <w:t>регистрационния номер на проекта</w:t>
      </w:r>
      <w:r w:rsidR="00277C16" w:rsidRPr="004F650B">
        <w:rPr>
          <w:b/>
          <w:color w:val="auto"/>
        </w:rPr>
        <w:t xml:space="preserve"> /който се получава след регистрац</w:t>
      </w:r>
      <w:r w:rsidR="004B6862">
        <w:rPr>
          <w:b/>
          <w:color w:val="auto"/>
        </w:rPr>
        <w:t xml:space="preserve">ия в сайта на състезанието до </w:t>
      </w:r>
      <w:r w:rsidR="00430175">
        <w:rPr>
          <w:b/>
          <w:lang w:val="en-US"/>
        </w:rPr>
        <w:t>07</w:t>
      </w:r>
      <w:r w:rsidR="004B6862" w:rsidRPr="00C30CB2">
        <w:rPr>
          <w:b/>
        </w:rPr>
        <w:t>.03.</w:t>
      </w:r>
      <w:r w:rsidR="002D3FF4">
        <w:rPr>
          <w:b/>
          <w:lang w:val="ru-RU"/>
        </w:rPr>
        <w:t>2</w:t>
      </w:r>
      <w:r w:rsidR="00430175">
        <w:rPr>
          <w:b/>
          <w:lang w:val="en-US"/>
        </w:rPr>
        <w:t>5</w:t>
      </w:r>
      <w:r w:rsidR="00277C16" w:rsidRPr="00C30CB2">
        <w:rPr>
          <w:b/>
        </w:rPr>
        <w:t>г/</w:t>
      </w:r>
      <w:r w:rsidRPr="00C30CB2">
        <w:t>.</w:t>
      </w:r>
      <w:r w:rsidRPr="004F650B">
        <w:rPr>
          <w:color w:val="auto"/>
        </w:rPr>
        <w:t xml:space="preserve"> </w:t>
      </w:r>
      <w:r w:rsidR="00277C16" w:rsidRPr="004F650B">
        <w:rPr>
          <w:color w:val="auto"/>
        </w:rPr>
        <w:t xml:space="preserve"> </w:t>
      </w:r>
      <w:r w:rsidRPr="004F650B">
        <w:rPr>
          <w:color w:val="auto"/>
        </w:rPr>
        <w:t xml:space="preserve">В него се прави детайлно представяне на проекта с илюстрации от графичния интерфейс. Описанието включва следните части: </w:t>
      </w:r>
    </w:p>
    <w:p w14:paraId="43E961FB" w14:textId="77777777" w:rsidR="00097BEE" w:rsidRPr="004F650B" w:rsidRDefault="00097BEE" w:rsidP="00BC27CA">
      <w:pPr>
        <w:pStyle w:val="WW-Default"/>
        <w:numPr>
          <w:ilvl w:val="0"/>
          <w:numId w:val="3"/>
        </w:numPr>
        <w:tabs>
          <w:tab w:val="left" w:pos="720"/>
        </w:tabs>
        <w:spacing w:after="120" w:line="360" w:lineRule="auto"/>
        <w:jc w:val="both"/>
        <w:rPr>
          <w:b/>
          <w:bCs/>
          <w:color w:val="auto"/>
        </w:rPr>
      </w:pPr>
      <w:r w:rsidRPr="004F650B">
        <w:rPr>
          <w:b/>
          <w:bCs/>
          <w:color w:val="auto"/>
        </w:rPr>
        <w:t xml:space="preserve">ТЕМА: </w:t>
      </w:r>
    </w:p>
    <w:p w14:paraId="6B60B13F" w14:textId="77777777" w:rsidR="00097BEE" w:rsidRPr="004F650B" w:rsidRDefault="00097BEE" w:rsidP="00BC27CA">
      <w:pPr>
        <w:pStyle w:val="WW-Default"/>
        <w:numPr>
          <w:ilvl w:val="0"/>
          <w:numId w:val="3"/>
        </w:numPr>
        <w:tabs>
          <w:tab w:val="left" w:pos="720"/>
        </w:tabs>
        <w:spacing w:after="120" w:line="360" w:lineRule="auto"/>
        <w:jc w:val="both"/>
        <w:rPr>
          <w:color w:val="auto"/>
        </w:rPr>
      </w:pPr>
      <w:r w:rsidRPr="004F650B">
        <w:rPr>
          <w:b/>
          <w:bCs/>
          <w:color w:val="auto"/>
        </w:rPr>
        <w:t xml:space="preserve">АВТОРИ: </w:t>
      </w:r>
      <w:r w:rsidRPr="004F650B">
        <w:rPr>
          <w:color w:val="auto"/>
        </w:rPr>
        <w:t xml:space="preserve">(за всеки се посочват: трите имена, ЕГН, адрес, телефон, </w:t>
      </w:r>
      <w:r w:rsidR="0089093A" w:rsidRPr="004F650B">
        <w:rPr>
          <w:color w:val="auto"/>
        </w:rPr>
        <w:t>електронна поща</w:t>
      </w:r>
      <w:r w:rsidRPr="004F650B">
        <w:rPr>
          <w:color w:val="auto"/>
        </w:rPr>
        <w:t xml:space="preserve">, училище, клас) </w:t>
      </w:r>
    </w:p>
    <w:p w14:paraId="777CC0A2" w14:textId="77777777" w:rsidR="00097BEE" w:rsidRPr="004F650B" w:rsidRDefault="00097BEE" w:rsidP="00BC27CA">
      <w:pPr>
        <w:pStyle w:val="WW-Default"/>
        <w:numPr>
          <w:ilvl w:val="0"/>
          <w:numId w:val="3"/>
        </w:numPr>
        <w:tabs>
          <w:tab w:val="left" w:pos="720"/>
        </w:tabs>
        <w:spacing w:after="120" w:line="360" w:lineRule="auto"/>
        <w:jc w:val="both"/>
        <w:rPr>
          <w:color w:val="auto"/>
        </w:rPr>
      </w:pPr>
      <w:r w:rsidRPr="004F650B">
        <w:rPr>
          <w:b/>
          <w:bCs/>
          <w:color w:val="auto"/>
        </w:rPr>
        <w:t xml:space="preserve"> РЪКОВОДИТЕЛ: </w:t>
      </w:r>
      <w:r w:rsidRPr="004F650B">
        <w:rPr>
          <w:color w:val="auto"/>
        </w:rPr>
        <w:t xml:space="preserve">(трите имена, телефон, </w:t>
      </w:r>
      <w:r w:rsidR="0089093A" w:rsidRPr="004F650B">
        <w:rPr>
          <w:color w:val="auto"/>
        </w:rPr>
        <w:t>електронна поща</w:t>
      </w:r>
      <w:r w:rsidRPr="004F650B">
        <w:rPr>
          <w:color w:val="auto"/>
        </w:rPr>
        <w:t xml:space="preserve">, длъжност) </w:t>
      </w:r>
    </w:p>
    <w:p w14:paraId="07F705B5" w14:textId="77777777" w:rsidR="00097BEE" w:rsidRPr="004F650B" w:rsidRDefault="00097BEE" w:rsidP="00BC27CA">
      <w:pPr>
        <w:pStyle w:val="WW-Default"/>
        <w:numPr>
          <w:ilvl w:val="0"/>
          <w:numId w:val="3"/>
        </w:numPr>
        <w:tabs>
          <w:tab w:val="left" w:pos="720"/>
        </w:tabs>
        <w:spacing w:after="120" w:line="360" w:lineRule="auto"/>
        <w:jc w:val="both"/>
        <w:rPr>
          <w:b/>
          <w:bCs/>
          <w:color w:val="auto"/>
        </w:rPr>
      </w:pPr>
      <w:r w:rsidRPr="004F650B">
        <w:rPr>
          <w:b/>
          <w:bCs/>
          <w:color w:val="auto"/>
        </w:rPr>
        <w:t xml:space="preserve"> РЕЗЮМЕ: </w:t>
      </w:r>
    </w:p>
    <w:p w14:paraId="2AA2B82A" w14:textId="77777777" w:rsidR="00097BEE" w:rsidRPr="004F650B" w:rsidRDefault="00097BEE" w:rsidP="00BC27CA">
      <w:pPr>
        <w:pStyle w:val="WW-Default"/>
        <w:numPr>
          <w:ilvl w:val="1"/>
          <w:numId w:val="3"/>
        </w:numPr>
        <w:tabs>
          <w:tab w:val="left" w:pos="1440"/>
        </w:tabs>
        <w:spacing w:after="120" w:line="360" w:lineRule="auto"/>
        <w:jc w:val="both"/>
        <w:rPr>
          <w:color w:val="auto"/>
        </w:rPr>
      </w:pPr>
      <w:r w:rsidRPr="004F650B">
        <w:rPr>
          <w:color w:val="auto"/>
        </w:rPr>
        <w:t xml:space="preserve">Цели (предназначение, кратък анализ на потребностите и на съществуващите решения) </w:t>
      </w:r>
    </w:p>
    <w:p w14:paraId="3F7FDAB5" w14:textId="77777777" w:rsidR="00097BEE" w:rsidRPr="004F650B" w:rsidRDefault="00097BEE" w:rsidP="00BC27CA">
      <w:pPr>
        <w:pStyle w:val="WW-Default"/>
        <w:numPr>
          <w:ilvl w:val="1"/>
          <w:numId w:val="3"/>
        </w:numPr>
        <w:tabs>
          <w:tab w:val="left" w:pos="1440"/>
        </w:tabs>
        <w:spacing w:after="120" w:line="360" w:lineRule="auto"/>
        <w:jc w:val="both"/>
        <w:rPr>
          <w:color w:val="auto"/>
        </w:rPr>
      </w:pPr>
      <w:r w:rsidRPr="004F650B">
        <w:rPr>
          <w:color w:val="auto"/>
        </w:rPr>
        <w:t xml:space="preserve">Основни етапи в реализирането на проекта (основни дейности, роли на авторите) </w:t>
      </w:r>
    </w:p>
    <w:p w14:paraId="26F6151E" w14:textId="77777777" w:rsidR="00097BEE" w:rsidRPr="004F650B" w:rsidRDefault="00097BEE" w:rsidP="00BC27CA">
      <w:pPr>
        <w:pStyle w:val="WW-Default"/>
        <w:numPr>
          <w:ilvl w:val="1"/>
          <w:numId w:val="3"/>
        </w:numPr>
        <w:tabs>
          <w:tab w:val="left" w:pos="1440"/>
        </w:tabs>
        <w:spacing w:after="120" w:line="360" w:lineRule="auto"/>
        <w:jc w:val="both"/>
        <w:rPr>
          <w:color w:val="auto"/>
        </w:rPr>
      </w:pPr>
      <w:r w:rsidRPr="004F650B">
        <w:rPr>
          <w:color w:val="auto"/>
        </w:rPr>
        <w:t xml:space="preserve">Ниво на сложност на проекта − основни проблеми при реализация на поставените цели </w:t>
      </w:r>
    </w:p>
    <w:p w14:paraId="4994DEB0" w14:textId="77777777" w:rsidR="00097BEE" w:rsidRPr="004F650B" w:rsidRDefault="00097BEE" w:rsidP="00BC27CA">
      <w:pPr>
        <w:pStyle w:val="WW-Default"/>
        <w:numPr>
          <w:ilvl w:val="1"/>
          <w:numId w:val="3"/>
        </w:numPr>
        <w:tabs>
          <w:tab w:val="left" w:pos="1440"/>
        </w:tabs>
        <w:spacing w:after="120" w:line="360" w:lineRule="auto"/>
        <w:jc w:val="both"/>
        <w:rPr>
          <w:color w:val="auto"/>
        </w:rPr>
      </w:pPr>
      <w:r w:rsidRPr="004F650B">
        <w:rPr>
          <w:color w:val="auto"/>
        </w:rPr>
        <w:t xml:space="preserve">Логическо и функционално описание на решението – архитектура, от какви модули е изградено, какви са функциите на всеки модул, какви са взаимодействията помежду им и т.н. </w:t>
      </w:r>
    </w:p>
    <w:p w14:paraId="6F2FE804" w14:textId="77777777" w:rsidR="00097BEE" w:rsidRPr="004F650B" w:rsidRDefault="00097BEE" w:rsidP="00BC27CA">
      <w:pPr>
        <w:pStyle w:val="WW-Default"/>
        <w:numPr>
          <w:ilvl w:val="1"/>
          <w:numId w:val="3"/>
        </w:numPr>
        <w:tabs>
          <w:tab w:val="left" w:pos="1440"/>
        </w:tabs>
        <w:spacing w:after="120" w:line="360" w:lineRule="auto"/>
        <w:jc w:val="both"/>
        <w:rPr>
          <w:color w:val="auto"/>
        </w:rPr>
      </w:pPr>
      <w:r w:rsidRPr="004F650B">
        <w:rPr>
          <w:color w:val="auto"/>
        </w:rPr>
        <w:t xml:space="preserve">Реализация − обосновка за използвани технологични средства, алгоритми, литература, програмни приложения и др. </w:t>
      </w:r>
    </w:p>
    <w:p w14:paraId="1BE4D8BE" w14:textId="77777777" w:rsidR="00097BEE" w:rsidRPr="004F650B" w:rsidRDefault="00097BEE" w:rsidP="00BC27CA">
      <w:pPr>
        <w:pStyle w:val="WW-Default"/>
        <w:numPr>
          <w:ilvl w:val="1"/>
          <w:numId w:val="3"/>
        </w:numPr>
        <w:tabs>
          <w:tab w:val="left" w:pos="1440"/>
        </w:tabs>
        <w:spacing w:after="120" w:line="360" w:lineRule="auto"/>
        <w:jc w:val="both"/>
        <w:rPr>
          <w:color w:val="auto"/>
        </w:rPr>
      </w:pPr>
      <w:r w:rsidRPr="004F650B">
        <w:rPr>
          <w:color w:val="auto"/>
        </w:rPr>
        <w:t>Описание на приложението – как се стартира и/</w:t>
      </w:r>
      <w:r w:rsidR="00F412F5" w:rsidRPr="004F650B">
        <w:rPr>
          <w:color w:val="auto"/>
        </w:rPr>
        <w:t xml:space="preserve"> </w:t>
      </w:r>
      <w:r w:rsidRPr="004F650B">
        <w:rPr>
          <w:color w:val="auto"/>
        </w:rPr>
        <w:t xml:space="preserve">или инсталира, как се използва, как се поддържа. </w:t>
      </w:r>
    </w:p>
    <w:p w14:paraId="355BAB18" w14:textId="77777777" w:rsidR="00097BEE" w:rsidRPr="004F650B" w:rsidRDefault="00097BEE" w:rsidP="00BC27CA">
      <w:pPr>
        <w:pStyle w:val="WW-Default"/>
        <w:numPr>
          <w:ilvl w:val="1"/>
          <w:numId w:val="3"/>
        </w:numPr>
        <w:tabs>
          <w:tab w:val="left" w:pos="1440"/>
        </w:tabs>
        <w:spacing w:after="120" w:line="360" w:lineRule="auto"/>
        <w:jc w:val="both"/>
        <w:rPr>
          <w:color w:val="auto"/>
        </w:rPr>
      </w:pPr>
      <w:r w:rsidRPr="004F650B">
        <w:rPr>
          <w:color w:val="auto"/>
        </w:rPr>
        <w:t xml:space="preserve">Заключение – какъв е основният резултат, дали има приложения до момента, какви възможности съществуват за развитие и усъвършенстване. </w:t>
      </w:r>
    </w:p>
    <w:p w14:paraId="18BF88CB" w14:textId="77777777" w:rsidR="00097BEE" w:rsidRPr="004F650B" w:rsidRDefault="00097BEE" w:rsidP="00BC27CA">
      <w:pPr>
        <w:pStyle w:val="WW-Default"/>
        <w:spacing w:before="120" w:after="120" w:line="360" w:lineRule="auto"/>
        <w:ind w:firstLine="720"/>
        <w:jc w:val="both"/>
        <w:rPr>
          <w:color w:val="auto"/>
        </w:rPr>
      </w:pPr>
      <w:r w:rsidRPr="004F650B">
        <w:rPr>
          <w:color w:val="auto"/>
        </w:rPr>
        <w:t xml:space="preserve">Описанието на проекта трябва да бъде в рамките на 5 страници, формат А4, размер на символите 12, междуредие 1.5 реда, шрифт - Times New Roman. </w:t>
      </w:r>
    </w:p>
    <w:sectPr w:rsidR="00097BEE" w:rsidRPr="004F650B" w:rsidSect="008373EE">
      <w:footerReference w:type="even" r:id="rId7"/>
      <w:footerReference w:type="default" r:id="rId8"/>
      <w:footnotePr>
        <w:pos w:val="beneathText"/>
      </w:footnotePr>
      <w:pgSz w:w="12240" w:h="15840"/>
      <w:pgMar w:top="1134" w:right="1530" w:bottom="99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6D918" w14:textId="77777777" w:rsidR="00AC7C4A" w:rsidRDefault="00AC7C4A">
      <w:r>
        <w:separator/>
      </w:r>
    </w:p>
  </w:endnote>
  <w:endnote w:type="continuationSeparator" w:id="0">
    <w:p w14:paraId="55F42F05" w14:textId="77777777" w:rsidR="00AC7C4A" w:rsidRDefault="00AC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10DC6" w14:textId="77777777" w:rsidR="009F1F4C" w:rsidRDefault="009F1F4C" w:rsidP="005A2E0E">
    <w:pPr>
      <w:pStyle w:val="ae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100A1FE7" w14:textId="77777777" w:rsidR="009F1F4C" w:rsidRDefault="009F1F4C" w:rsidP="007D3102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DB99" w14:textId="77777777" w:rsidR="009F1F4C" w:rsidRDefault="009F1F4C" w:rsidP="005A2E0E">
    <w:pPr>
      <w:pStyle w:val="ae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2D3FF4">
      <w:rPr>
        <w:rStyle w:val="af"/>
        <w:noProof/>
      </w:rPr>
      <w:t>1</w:t>
    </w:r>
    <w:r>
      <w:rPr>
        <w:rStyle w:val="af"/>
      </w:rPr>
      <w:fldChar w:fldCharType="end"/>
    </w:r>
  </w:p>
  <w:p w14:paraId="50F849FB" w14:textId="77777777" w:rsidR="009F1F4C" w:rsidRDefault="009F1F4C" w:rsidP="007D3102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F881A" w14:textId="77777777" w:rsidR="00AC7C4A" w:rsidRDefault="00AC7C4A">
      <w:r>
        <w:separator/>
      </w:r>
    </w:p>
  </w:footnote>
  <w:footnote w:type="continuationSeparator" w:id="0">
    <w:p w14:paraId="22288DE6" w14:textId="77777777" w:rsidR="00AC7C4A" w:rsidRDefault="00AC7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F806184"/>
    <w:multiLevelType w:val="multilevel"/>
    <w:tmpl w:val="800A7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A8239B"/>
    <w:multiLevelType w:val="multilevel"/>
    <w:tmpl w:val="59A0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1D1488"/>
    <w:multiLevelType w:val="hybridMultilevel"/>
    <w:tmpl w:val="51B034F4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6C40C4"/>
    <w:multiLevelType w:val="hybridMultilevel"/>
    <w:tmpl w:val="D686785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263A5"/>
    <w:multiLevelType w:val="multilevel"/>
    <w:tmpl w:val="F2D6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9D3FE7"/>
    <w:multiLevelType w:val="multilevel"/>
    <w:tmpl w:val="7F86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4445C4"/>
    <w:multiLevelType w:val="hybridMultilevel"/>
    <w:tmpl w:val="742C1BB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455C1724"/>
    <w:multiLevelType w:val="hybridMultilevel"/>
    <w:tmpl w:val="DFCC44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87114"/>
    <w:multiLevelType w:val="hybridMultilevel"/>
    <w:tmpl w:val="072A22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45178"/>
    <w:multiLevelType w:val="multilevel"/>
    <w:tmpl w:val="610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6175EA"/>
    <w:multiLevelType w:val="multilevel"/>
    <w:tmpl w:val="DD4C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AE6C54"/>
    <w:multiLevelType w:val="hybridMultilevel"/>
    <w:tmpl w:val="4A702378"/>
    <w:lvl w:ilvl="0" w:tplc="A5BCA628">
      <w:start w:val="1"/>
      <w:numFmt w:val="bullet"/>
      <w:lvlText w:val="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64C649DF"/>
    <w:multiLevelType w:val="hybridMultilevel"/>
    <w:tmpl w:val="6EDED214"/>
    <w:lvl w:ilvl="0" w:tplc="A2AE54C8">
      <w:start w:val="1"/>
      <w:numFmt w:val="bullet"/>
      <w:lvlText w:val="o"/>
      <w:lvlJc w:val="left"/>
      <w:pPr>
        <w:tabs>
          <w:tab w:val="num" w:pos="999"/>
        </w:tabs>
        <w:ind w:left="999" w:firstLine="0"/>
      </w:pPr>
      <w:rPr>
        <w:rFonts w:ascii="Courier New" w:hAnsi="Courier New" w:hint="default"/>
      </w:rPr>
    </w:lvl>
    <w:lvl w:ilvl="1" w:tplc="0402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6C606249"/>
    <w:multiLevelType w:val="multilevel"/>
    <w:tmpl w:val="9ADA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EF0909"/>
    <w:multiLevelType w:val="hybridMultilevel"/>
    <w:tmpl w:val="90DA830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BA367BC"/>
    <w:multiLevelType w:val="hybridMultilevel"/>
    <w:tmpl w:val="BAF4CD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4261308">
    <w:abstractNumId w:val="0"/>
  </w:num>
  <w:num w:numId="2" w16cid:durableId="253054015">
    <w:abstractNumId w:val="1"/>
  </w:num>
  <w:num w:numId="3" w16cid:durableId="278998400">
    <w:abstractNumId w:val="2"/>
  </w:num>
  <w:num w:numId="4" w16cid:durableId="1563565416">
    <w:abstractNumId w:val="3"/>
  </w:num>
  <w:num w:numId="5" w16cid:durableId="619536543">
    <w:abstractNumId w:val="15"/>
  </w:num>
  <w:num w:numId="6" w16cid:durableId="69697130">
    <w:abstractNumId w:val="18"/>
  </w:num>
  <w:num w:numId="7" w16cid:durableId="1202666012">
    <w:abstractNumId w:val="6"/>
  </w:num>
  <w:num w:numId="8" w16cid:durableId="1484812591">
    <w:abstractNumId w:val="16"/>
  </w:num>
  <w:num w:numId="9" w16cid:durableId="608782103">
    <w:abstractNumId w:val="7"/>
  </w:num>
  <w:num w:numId="10" w16cid:durableId="2099329010">
    <w:abstractNumId w:val="12"/>
  </w:num>
  <w:num w:numId="11" w16cid:durableId="152530736">
    <w:abstractNumId w:val="4"/>
  </w:num>
  <w:num w:numId="12" w16cid:durableId="1796823780">
    <w:abstractNumId w:val="11"/>
  </w:num>
  <w:num w:numId="13" w16cid:durableId="1471825122">
    <w:abstractNumId w:val="5"/>
  </w:num>
  <w:num w:numId="14" w16cid:durableId="111174936">
    <w:abstractNumId w:val="8"/>
  </w:num>
  <w:num w:numId="15" w16cid:durableId="1417239896">
    <w:abstractNumId w:val="9"/>
  </w:num>
  <w:num w:numId="16" w16cid:durableId="1644772425">
    <w:abstractNumId w:val="14"/>
  </w:num>
  <w:num w:numId="17" w16cid:durableId="1432699170">
    <w:abstractNumId w:val="17"/>
  </w:num>
  <w:num w:numId="18" w16cid:durableId="2132284581">
    <w:abstractNumId w:val="13"/>
  </w:num>
  <w:num w:numId="19" w16cid:durableId="945232906">
    <w:abstractNumId w:val="19"/>
  </w:num>
  <w:num w:numId="20" w16cid:durableId="2621093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3F2"/>
    <w:rsid w:val="00001D1B"/>
    <w:rsid w:val="0000350C"/>
    <w:rsid w:val="00017E6A"/>
    <w:rsid w:val="000212F9"/>
    <w:rsid w:val="00021F79"/>
    <w:rsid w:val="000268D0"/>
    <w:rsid w:val="00030105"/>
    <w:rsid w:val="00041D6A"/>
    <w:rsid w:val="0007243E"/>
    <w:rsid w:val="00077270"/>
    <w:rsid w:val="00097BEE"/>
    <w:rsid w:val="000A44E8"/>
    <w:rsid w:val="000A5FFE"/>
    <w:rsid w:val="000B1C98"/>
    <w:rsid w:val="000D5B12"/>
    <w:rsid w:val="000E0039"/>
    <w:rsid w:val="000E15D4"/>
    <w:rsid w:val="000E74AA"/>
    <w:rsid w:val="0011057C"/>
    <w:rsid w:val="001222E4"/>
    <w:rsid w:val="0012553F"/>
    <w:rsid w:val="00130459"/>
    <w:rsid w:val="001359B1"/>
    <w:rsid w:val="0013705C"/>
    <w:rsid w:val="0014563A"/>
    <w:rsid w:val="0016795B"/>
    <w:rsid w:val="00171713"/>
    <w:rsid w:val="001772BA"/>
    <w:rsid w:val="00190F7D"/>
    <w:rsid w:val="00193D8E"/>
    <w:rsid w:val="001A0124"/>
    <w:rsid w:val="001C0006"/>
    <w:rsid w:val="001D0AB9"/>
    <w:rsid w:val="001D18BC"/>
    <w:rsid w:val="001F423B"/>
    <w:rsid w:val="001F4F9A"/>
    <w:rsid w:val="001F6727"/>
    <w:rsid w:val="001F7D04"/>
    <w:rsid w:val="00215ED9"/>
    <w:rsid w:val="002205E5"/>
    <w:rsid w:val="00260B3B"/>
    <w:rsid w:val="00277C16"/>
    <w:rsid w:val="002878F9"/>
    <w:rsid w:val="00290C58"/>
    <w:rsid w:val="002A1870"/>
    <w:rsid w:val="002A67E0"/>
    <w:rsid w:val="002B118D"/>
    <w:rsid w:val="002B1D2F"/>
    <w:rsid w:val="002C15D7"/>
    <w:rsid w:val="002C42C8"/>
    <w:rsid w:val="002D3FF4"/>
    <w:rsid w:val="002E54A4"/>
    <w:rsid w:val="002F105E"/>
    <w:rsid w:val="00303E00"/>
    <w:rsid w:val="00306AD0"/>
    <w:rsid w:val="00326E24"/>
    <w:rsid w:val="003272B7"/>
    <w:rsid w:val="0033178A"/>
    <w:rsid w:val="003379CB"/>
    <w:rsid w:val="00340CD9"/>
    <w:rsid w:val="003462B7"/>
    <w:rsid w:val="00354145"/>
    <w:rsid w:val="003621A5"/>
    <w:rsid w:val="00375B92"/>
    <w:rsid w:val="003A75EB"/>
    <w:rsid w:val="003B0213"/>
    <w:rsid w:val="003B62A6"/>
    <w:rsid w:val="003C44FD"/>
    <w:rsid w:val="00404204"/>
    <w:rsid w:val="00417A3C"/>
    <w:rsid w:val="00426840"/>
    <w:rsid w:val="0042731B"/>
    <w:rsid w:val="00427B2B"/>
    <w:rsid w:val="00430175"/>
    <w:rsid w:val="00430D40"/>
    <w:rsid w:val="00435317"/>
    <w:rsid w:val="0045409B"/>
    <w:rsid w:val="00454E3E"/>
    <w:rsid w:val="0047481A"/>
    <w:rsid w:val="004859FC"/>
    <w:rsid w:val="004B0A89"/>
    <w:rsid w:val="004B6862"/>
    <w:rsid w:val="004C19FB"/>
    <w:rsid w:val="004E325B"/>
    <w:rsid w:val="004F650B"/>
    <w:rsid w:val="004F6F9C"/>
    <w:rsid w:val="00510958"/>
    <w:rsid w:val="00512410"/>
    <w:rsid w:val="00516703"/>
    <w:rsid w:val="00522C9E"/>
    <w:rsid w:val="00534B60"/>
    <w:rsid w:val="00546324"/>
    <w:rsid w:val="00554D8B"/>
    <w:rsid w:val="00556BB3"/>
    <w:rsid w:val="00562F98"/>
    <w:rsid w:val="0057640D"/>
    <w:rsid w:val="0057655A"/>
    <w:rsid w:val="0058592B"/>
    <w:rsid w:val="005A2E0E"/>
    <w:rsid w:val="006246F0"/>
    <w:rsid w:val="00627C1C"/>
    <w:rsid w:val="00643DC7"/>
    <w:rsid w:val="006512BB"/>
    <w:rsid w:val="006574D8"/>
    <w:rsid w:val="0066093A"/>
    <w:rsid w:val="006640BD"/>
    <w:rsid w:val="00671640"/>
    <w:rsid w:val="006923EE"/>
    <w:rsid w:val="00693E31"/>
    <w:rsid w:val="00694EFD"/>
    <w:rsid w:val="006976F8"/>
    <w:rsid w:val="00697913"/>
    <w:rsid w:val="006C4D9E"/>
    <w:rsid w:val="006D1D19"/>
    <w:rsid w:val="006D443C"/>
    <w:rsid w:val="006D6839"/>
    <w:rsid w:val="006D76D2"/>
    <w:rsid w:val="006E5E38"/>
    <w:rsid w:val="006F18C3"/>
    <w:rsid w:val="006F4826"/>
    <w:rsid w:val="007151AF"/>
    <w:rsid w:val="007339A9"/>
    <w:rsid w:val="00757B30"/>
    <w:rsid w:val="007662C1"/>
    <w:rsid w:val="007814BF"/>
    <w:rsid w:val="00782AC7"/>
    <w:rsid w:val="007943AA"/>
    <w:rsid w:val="007A14F6"/>
    <w:rsid w:val="007B436C"/>
    <w:rsid w:val="007C5853"/>
    <w:rsid w:val="007D0AB4"/>
    <w:rsid w:val="007D3102"/>
    <w:rsid w:val="007D73F2"/>
    <w:rsid w:val="007E477A"/>
    <w:rsid w:val="00822D84"/>
    <w:rsid w:val="00830C18"/>
    <w:rsid w:val="008373EE"/>
    <w:rsid w:val="008502FF"/>
    <w:rsid w:val="00861E7F"/>
    <w:rsid w:val="00867E9D"/>
    <w:rsid w:val="008824CB"/>
    <w:rsid w:val="0089093A"/>
    <w:rsid w:val="00895A98"/>
    <w:rsid w:val="008B4DD0"/>
    <w:rsid w:val="008E572F"/>
    <w:rsid w:val="008F6C85"/>
    <w:rsid w:val="00936D49"/>
    <w:rsid w:val="0094617B"/>
    <w:rsid w:val="00954999"/>
    <w:rsid w:val="00955D8D"/>
    <w:rsid w:val="00961165"/>
    <w:rsid w:val="00971383"/>
    <w:rsid w:val="00975277"/>
    <w:rsid w:val="009779F3"/>
    <w:rsid w:val="00997779"/>
    <w:rsid w:val="009A2EB0"/>
    <w:rsid w:val="009B47C0"/>
    <w:rsid w:val="009D4E47"/>
    <w:rsid w:val="009E6521"/>
    <w:rsid w:val="009F1F4C"/>
    <w:rsid w:val="009F2914"/>
    <w:rsid w:val="009F4B1B"/>
    <w:rsid w:val="009F56C6"/>
    <w:rsid w:val="00A0472D"/>
    <w:rsid w:val="00A11E54"/>
    <w:rsid w:val="00A12FD4"/>
    <w:rsid w:val="00A15DF3"/>
    <w:rsid w:val="00A30588"/>
    <w:rsid w:val="00A35276"/>
    <w:rsid w:val="00A40637"/>
    <w:rsid w:val="00A40AA9"/>
    <w:rsid w:val="00A4146C"/>
    <w:rsid w:val="00A4430E"/>
    <w:rsid w:val="00A62266"/>
    <w:rsid w:val="00AA4F92"/>
    <w:rsid w:val="00AB1D13"/>
    <w:rsid w:val="00AC7C4A"/>
    <w:rsid w:val="00AD1DA0"/>
    <w:rsid w:val="00AD476D"/>
    <w:rsid w:val="00AD7BF5"/>
    <w:rsid w:val="00AF664B"/>
    <w:rsid w:val="00B01D28"/>
    <w:rsid w:val="00B044D6"/>
    <w:rsid w:val="00B104EF"/>
    <w:rsid w:val="00B16AD7"/>
    <w:rsid w:val="00B40213"/>
    <w:rsid w:val="00B569E8"/>
    <w:rsid w:val="00B65BA5"/>
    <w:rsid w:val="00B67870"/>
    <w:rsid w:val="00B67D7C"/>
    <w:rsid w:val="00B85B84"/>
    <w:rsid w:val="00B9774E"/>
    <w:rsid w:val="00BA0558"/>
    <w:rsid w:val="00BB1D1E"/>
    <w:rsid w:val="00BC27CA"/>
    <w:rsid w:val="00BD3C89"/>
    <w:rsid w:val="00BD4DC7"/>
    <w:rsid w:val="00C007EC"/>
    <w:rsid w:val="00C12320"/>
    <w:rsid w:val="00C22E07"/>
    <w:rsid w:val="00C30CB2"/>
    <w:rsid w:val="00C5668C"/>
    <w:rsid w:val="00C7224F"/>
    <w:rsid w:val="00C9033A"/>
    <w:rsid w:val="00CA242E"/>
    <w:rsid w:val="00CA27BF"/>
    <w:rsid w:val="00CA36F9"/>
    <w:rsid w:val="00CB0431"/>
    <w:rsid w:val="00CD1AFD"/>
    <w:rsid w:val="00CE13BD"/>
    <w:rsid w:val="00CF5F27"/>
    <w:rsid w:val="00CF7E1A"/>
    <w:rsid w:val="00CF7E84"/>
    <w:rsid w:val="00D0554C"/>
    <w:rsid w:val="00D07A72"/>
    <w:rsid w:val="00D15842"/>
    <w:rsid w:val="00D62CB5"/>
    <w:rsid w:val="00D743BA"/>
    <w:rsid w:val="00D87771"/>
    <w:rsid w:val="00D91D1C"/>
    <w:rsid w:val="00DC4EBC"/>
    <w:rsid w:val="00DC5916"/>
    <w:rsid w:val="00DE7D3C"/>
    <w:rsid w:val="00DF7DDE"/>
    <w:rsid w:val="00E06CBC"/>
    <w:rsid w:val="00E230BB"/>
    <w:rsid w:val="00E34D56"/>
    <w:rsid w:val="00E44987"/>
    <w:rsid w:val="00E52BD9"/>
    <w:rsid w:val="00E8334D"/>
    <w:rsid w:val="00E96ED0"/>
    <w:rsid w:val="00EB1C48"/>
    <w:rsid w:val="00F04DDF"/>
    <w:rsid w:val="00F124DC"/>
    <w:rsid w:val="00F160FC"/>
    <w:rsid w:val="00F308B3"/>
    <w:rsid w:val="00F412F5"/>
    <w:rsid w:val="00F52FA5"/>
    <w:rsid w:val="00F63196"/>
    <w:rsid w:val="00F63300"/>
    <w:rsid w:val="00F66561"/>
    <w:rsid w:val="00F715F4"/>
    <w:rsid w:val="00F727AB"/>
    <w:rsid w:val="00F728E3"/>
    <w:rsid w:val="00F84C0A"/>
    <w:rsid w:val="00F85159"/>
    <w:rsid w:val="00F95EF8"/>
    <w:rsid w:val="00FA4433"/>
    <w:rsid w:val="00FA55CF"/>
    <w:rsid w:val="00FB25E4"/>
    <w:rsid w:val="00FD5CB0"/>
    <w:rsid w:val="00FF1288"/>
    <w:rsid w:val="00FF55C0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CA99D"/>
  <w15:docId w15:val="{BF14FCCC-36EB-4295-A2A5-B4403C75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lang w:val="en-US" w:eastAsia="ar-SA"/>
    </w:rPr>
  </w:style>
  <w:style w:type="paragraph" w:styleId="2">
    <w:name w:val="heading 2"/>
    <w:basedOn w:val="a"/>
    <w:next w:val="a"/>
    <w:qFormat/>
    <w:rsid w:val="00EB1C48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6">
    <w:name w:val="heading 6"/>
    <w:basedOn w:val="a"/>
    <w:next w:val="a"/>
    <w:qFormat/>
    <w:rsid w:val="00F52FA5"/>
    <w:pPr>
      <w:suppressAutoHyphens w:val="0"/>
      <w:spacing w:before="240" w:after="60"/>
      <w:outlineLvl w:val="5"/>
    </w:pPr>
    <w:rPr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WW8Num13z0">
    <w:name w:val="WW8Num13z0"/>
    <w:rPr>
      <w:rFonts w:ascii="Wingdings" w:hAnsi="Wingdings" w:cs="StarSymbol"/>
      <w:sz w:val="18"/>
      <w:szCs w:val="18"/>
    </w:rPr>
  </w:style>
  <w:style w:type="character" w:customStyle="1" w:styleId="WW8Num13z1">
    <w:name w:val="WW8Num13z1"/>
    <w:rPr>
      <w:rFonts w:ascii="Wingdings 2" w:hAnsi="Wingdings 2" w:cs="StarSymbol"/>
      <w:sz w:val="18"/>
      <w:szCs w:val="18"/>
    </w:rPr>
  </w:style>
  <w:style w:type="character" w:customStyle="1" w:styleId="WW8Num13z2">
    <w:name w:val="WW8Num13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-DefaultParagraphFont1">
    <w:name w:val="WW-Default Paragraph Font1"/>
  </w:style>
  <w:style w:type="character" w:styleId="a3">
    <w:name w:val="Hyperlink"/>
    <w:rPr>
      <w:color w:val="0000FF"/>
      <w:u w:val="single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Tahoma"/>
    </w:rPr>
  </w:style>
  <w:style w:type="paragraph" w:customStyle="1" w:styleId="WW-Default">
    <w:name w:val="WW-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20">
    <w:name w:val="Body Text 2"/>
    <w:basedOn w:val="a"/>
    <w:pPr>
      <w:jc w:val="both"/>
    </w:pPr>
    <w:rPr>
      <w:sz w:val="24"/>
      <w:lang w:val="bg-BG"/>
    </w:rPr>
  </w:style>
  <w:style w:type="paragraph" w:customStyle="1" w:styleId="Framecontents">
    <w:name w:val="Frame contents"/>
    <w:basedOn w:val="a4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CB0431"/>
    <w:pPr>
      <w:suppressAutoHyphens w:val="0"/>
      <w:spacing w:before="100" w:beforeAutospacing="1" w:after="119"/>
    </w:pPr>
    <w:rPr>
      <w:sz w:val="24"/>
      <w:szCs w:val="24"/>
      <w:lang w:eastAsia="en-US"/>
    </w:rPr>
  </w:style>
  <w:style w:type="character" w:styleId="a9">
    <w:name w:val="annotation reference"/>
    <w:semiHidden/>
    <w:rsid w:val="00130459"/>
    <w:rPr>
      <w:sz w:val="16"/>
      <w:szCs w:val="16"/>
    </w:rPr>
  </w:style>
  <w:style w:type="paragraph" w:styleId="aa">
    <w:name w:val="annotation text"/>
    <w:basedOn w:val="a"/>
    <w:semiHidden/>
    <w:rsid w:val="00130459"/>
  </w:style>
  <w:style w:type="paragraph" w:styleId="ab">
    <w:name w:val="annotation subject"/>
    <w:basedOn w:val="aa"/>
    <w:next w:val="aa"/>
    <w:semiHidden/>
    <w:rsid w:val="00130459"/>
    <w:rPr>
      <w:b/>
      <w:bCs/>
    </w:rPr>
  </w:style>
  <w:style w:type="character" w:styleId="ac">
    <w:name w:val="FollowedHyperlink"/>
    <w:rsid w:val="003B62A6"/>
    <w:rPr>
      <w:color w:val="800080"/>
      <w:u w:val="single"/>
    </w:rPr>
  </w:style>
  <w:style w:type="paragraph" w:customStyle="1" w:styleId="Default">
    <w:name w:val="Default"/>
    <w:rsid w:val="0099777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d">
    <w:name w:val="Table Grid"/>
    <w:basedOn w:val="a1"/>
    <w:rsid w:val="00997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Cite"/>
    <w:rsid w:val="00F412F5"/>
    <w:rPr>
      <w:i/>
      <w:iCs/>
    </w:rPr>
  </w:style>
  <w:style w:type="paragraph" w:styleId="ae">
    <w:name w:val="footer"/>
    <w:basedOn w:val="a"/>
    <w:rsid w:val="007D3102"/>
    <w:pPr>
      <w:tabs>
        <w:tab w:val="center" w:pos="4703"/>
        <w:tab w:val="right" w:pos="9406"/>
      </w:tabs>
    </w:pPr>
  </w:style>
  <w:style w:type="character" w:styleId="af">
    <w:name w:val="page number"/>
    <w:basedOn w:val="a0"/>
    <w:rsid w:val="007D3102"/>
  </w:style>
  <w:style w:type="character" w:styleId="af0">
    <w:name w:val="Strong"/>
    <w:qFormat/>
    <w:rsid w:val="000E15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8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7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75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54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2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3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8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07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78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НАЦИОНАЛНО СЪСТЕЗАНИЕ ПО WEB ДИЗАЙН</vt:lpstr>
      <vt:lpstr>НАЦИОНАЛНО СЪСТЕЗАНИЕ ПО WEB ДИЗАЙН</vt:lpstr>
    </vt:vector>
  </TitlesOfParts>
  <Company>notebook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НАЦИОНАЛНО СЪСТЕЗАНИЕ ПО WEB ДИЗАЙН</dc:title>
  <dc:creator>KULEV</dc:creator>
  <cp:lastModifiedBy>Камелия М. Шуманова</cp:lastModifiedBy>
  <cp:revision>2</cp:revision>
  <cp:lastPrinted>2009-01-16T11:12:00Z</cp:lastPrinted>
  <dcterms:created xsi:type="dcterms:W3CDTF">2025-01-24T13:28:00Z</dcterms:created>
  <dcterms:modified xsi:type="dcterms:W3CDTF">2025-01-24T13:28:00Z</dcterms:modified>
</cp:coreProperties>
</file>