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72BC0" w14:textId="77777777" w:rsidR="00C72C50" w:rsidRPr="00C72C50" w:rsidRDefault="00C72C50" w:rsidP="00C72C50">
      <w:pPr>
        <w:keepNext/>
        <w:spacing w:after="0" w:line="240" w:lineRule="auto"/>
        <w:ind w:left="-992" w:right="-992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C50">
        <w:rPr>
          <w:rFonts w:ascii="Times New Roman" w:hAnsi="Times New Roman" w:cs="Times New Roman"/>
          <w:b/>
          <w:sz w:val="24"/>
          <w:szCs w:val="24"/>
          <w:u w:val="single"/>
        </w:rPr>
        <w:t>НАЦИОНАЛНА  ПРОФЕСИОНАЛНА  ТЕХНИЧЕСКА ГИМНАЗИЯ „ШАНДОР ПЕТЬОФИ“</w:t>
      </w:r>
    </w:p>
    <w:p w14:paraId="74F64C73" w14:textId="77777777" w:rsidR="00C72C50" w:rsidRPr="00C72C50" w:rsidRDefault="00C72C50" w:rsidP="00C72C50">
      <w:pPr>
        <w:keepNext/>
        <w:spacing w:after="0" w:line="240" w:lineRule="auto"/>
        <w:ind w:left="-992" w:right="-992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C50">
        <w:rPr>
          <w:rFonts w:ascii="Times New Roman" w:hAnsi="Times New Roman" w:cs="Times New Roman"/>
          <w:sz w:val="24"/>
          <w:szCs w:val="24"/>
        </w:rPr>
        <w:t xml:space="preserve">Разград, ул. Илия Петров № 1, тел. 084/660235, </w:t>
      </w:r>
      <w:r w:rsidRPr="00C72C50">
        <w:rPr>
          <w:rFonts w:ascii="Times New Roman" w:hAnsi="Times New Roman" w:cs="Times New Roman"/>
          <w:sz w:val="24"/>
          <w:szCs w:val="24"/>
          <w:lang w:val="en-US"/>
        </w:rPr>
        <w:t>e-mail: info-1702602@edu.mon.bg</w:t>
      </w:r>
      <w:r w:rsidRPr="00C72C50">
        <w:rPr>
          <w:rFonts w:ascii="Times New Roman" w:hAnsi="Times New Roman" w:cs="Times New Roman"/>
          <w:sz w:val="24"/>
          <w:szCs w:val="24"/>
        </w:rPr>
        <w:t xml:space="preserve">, </w:t>
      </w:r>
      <w:r w:rsidRPr="00C72C5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72C50">
        <w:rPr>
          <w:rFonts w:ascii="Times New Roman" w:hAnsi="Times New Roman" w:cs="Times New Roman"/>
          <w:sz w:val="24"/>
          <w:szCs w:val="24"/>
        </w:rPr>
        <w:t xml:space="preserve">: </w:t>
      </w:r>
      <w:r w:rsidRPr="00C72C50">
        <w:rPr>
          <w:rFonts w:ascii="Times New Roman" w:hAnsi="Times New Roman" w:cs="Times New Roman"/>
          <w:sz w:val="24"/>
          <w:szCs w:val="24"/>
          <w:lang w:val="en-US"/>
        </w:rPr>
        <w:t xml:space="preserve"> www.ptgrz.org</w:t>
      </w:r>
    </w:p>
    <w:p w14:paraId="27DFC09B" w14:textId="2CA8DD22" w:rsidR="00C72C50" w:rsidRPr="002857EE" w:rsidRDefault="00A83077" w:rsidP="00C72C50">
      <w:pPr>
        <w:ind w:left="-709"/>
      </w:pPr>
      <w:r>
        <w:rPr>
          <w:noProof/>
          <w:lang w:eastAsia="bg-BG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F8A3B70" wp14:editId="77A91573">
                <wp:simplePos x="0" y="0"/>
                <wp:positionH relativeFrom="margin">
                  <wp:posOffset>267970</wp:posOffset>
                </wp:positionH>
                <wp:positionV relativeFrom="paragraph">
                  <wp:posOffset>45719</wp:posOffset>
                </wp:positionV>
                <wp:extent cx="6120130" cy="0"/>
                <wp:effectExtent l="0" t="19050" r="330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9D5C2" id="Straight Connector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1.1pt,3.6pt" to="50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iMAIAAFIEAAAOAAAAZHJzL2Uyb0RvYy54bWysVE2P2jAQvVfqf7ByhyRsYNmIsKoS6GXb&#10;RYL2bmwnsdaxLdsQUNX/3rEJtLSXqmoOjj9mXmbee87i+dQJdGTGciWLKB0nEWKSKMplU0RfduvR&#10;PELWYUmxUJIV0ZnZ6Hn5/t2i1zmbqFYJygwCEGnzXhdR65zO49iSlnXYjpVmEg5rZTrsYGmamBrc&#10;A3on4kmSzOJeGaqNIsxa2K0uh9Ey4Nc1I+61ri1zSBQR1ObCaMK492O8XOC8MVi3nAxl4H+oosNc&#10;wkdvUBV2GB0M/wOq48Qoq2o3JqqLVV1zwkIP0E2a/NbNtsWahV6AHKtvNNn/B0s+HzcGcQraRUji&#10;DiTaOoN50zpUKimBQGVQ6nnqtc0hvJQb4zslJ7nVL4q8WSRV2WLZsFDv7qwBJGTEdyl+YTV8bd9/&#10;UhRi8MGpQNqpNh2qBddffaIHB2LQKah0vqnETg4R2JylQNUDiEmuZzHOPYRP1Ma6j0x1yE+KSHDp&#10;CcQ5Pr5YB01A6DXEb0u15kIEEwiJ+iKaPqZTD91poMSBKd527SCtVYJTH+4TrWn2pTDoiL2xwuM5&#10;Avi7MKMOkgb4lmG6GuYOc3GZQ7yQHg+agwKH2cU5356Sp9V8Nc9G2WS2GmVJVY0+rMtsNFunj9Pq&#10;oSrLKv3uu0uzvOWUMumru7o4zf7OJcN9uvjv5uMbMfE9emgRir2+Q9FBZy/txSR7Rc8b49nwkoNx&#10;Q/BwyfzN+HUdon7+CpY/AAAA//8DAFBLAwQUAAYACAAAACEAQkJa7dsAAAAHAQAADwAAAGRycy9k&#10;b3ducmV2LnhtbEyPzU7DQAyE70i8w8pI3OimAQEN2VQREqInfkLVs5s1SUTWG7LbNvD0uFzgZNkz&#10;mvmcLyfXqz2NofNsYD5LQBHX3nbcGFi/PVzcggoR2WLvmQx8UYBlcXqSY2b9gV9pX8VGSQiHDA20&#10;MQ6Z1qFuyWGY+YFYtHc/Ooyyjo22Ix4k3PU6TZJr7bBjaWhxoPuW6o9q5wxUCT9vysv1aoGfL4/l&#10;09yHb78y5vxsKu9ARZrinxmO+IIOhTBt/Y5tUL2BqzQVp4EbGUdZyuS37e9BF7n+z1/8AAAA//8D&#10;AFBLAQItABQABgAIAAAAIQC2gziS/gAAAOEBAAATAAAAAAAAAAAAAAAAAAAAAABbQ29udGVudF9U&#10;eXBlc10ueG1sUEsBAi0AFAAGAAgAAAAhADj9If/WAAAAlAEAAAsAAAAAAAAAAAAAAAAALwEAAF9y&#10;ZWxzLy5yZWxzUEsBAi0AFAAGAAgAAAAhACMvk+IwAgAAUgQAAA4AAAAAAAAAAAAAAAAALgIAAGRy&#10;cy9lMm9Eb2MueG1sUEsBAi0AFAAGAAgAAAAhAEJCWu3bAAAABwEAAA8AAAAAAAAAAAAAAAAAigQA&#10;AGRycy9kb3ducmV2LnhtbFBLBQYAAAAABAAEAPMAAACSBQAAAAA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6B52E849" w14:textId="77777777" w:rsidR="006058A6" w:rsidRDefault="006058A6" w:rsidP="00AC2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397279" w14:textId="498AD1F9" w:rsidR="00EB67E9" w:rsidRDefault="00A86302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9538837"/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Start"/>
      <w:r w:rsidR="009D0D08">
        <w:rPr>
          <w:rFonts w:ascii="Times New Roman" w:hAnsi="Times New Roman" w:cs="Times New Roman"/>
          <w:b/>
          <w:sz w:val="28"/>
          <w:szCs w:val="28"/>
          <w:lang w:val="en-US"/>
        </w:rPr>
        <w:t>жегод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ен</w:t>
      </w:r>
      <w:r w:rsidR="009D0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F7DCF">
        <w:rPr>
          <w:rFonts w:ascii="Times New Roman" w:hAnsi="Times New Roman" w:cs="Times New Roman"/>
          <w:b/>
          <w:sz w:val="28"/>
          <w:szCs w:val="28"/>
          <w:lang w:val="en-US"/>
        </w:rPr>
        <w:t>национален</w:t>
      </w:r>
      <w:proofErr w:type="spellEnd"/>
      <w:r w:rsidR="008F7D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46E29">
        <w:rPr>
          <w:rFonts w:ascii="Times New Roman" w:hAnsi="Times New Roman" w:cs="Times New Roman"/>
          <w:b/>
          <w:sz w:val="28"/>
          <w:szCs w:val="28"/>
        </w:rPr>
        <w:t>литературен конкурс</w:t>
      </w:r>
      <w:r w:rsidR="00EB67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977A2" w14:textId="0C0922C1" w:rsidR="0048179E" w:rsidRDefault="00EB67E9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„Любовта и свободата”</w:t>
      </w:r>
      <w:r w:rsidR="00C72C50"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389F3614" w14:textId="77777777" w:rsidR="00AC2F52" w:rsidRDefault="009D0D08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посветен 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r w:rsidR="00F23CF1">
        <w:rPr>
          <w:rFonts w:ascii="Times New Roman" w:hAnsi="Times New Roman" w:cs="Times New Roman"/>
          <w:b/>
          <w:sz w:val="28"/>
          <w:szCs w:val="28"/>
        </w:rPr>
        <w:t>патрона на НПТГ</w:t>
      </w:r>
      <w:r w:rsidR="00EB67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EA67E5" w14:textId="77777777" w:rsidR="00EB67E9" w:rsidRDefault="00EB67E9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унгарския</w:t>
      </w:r>
      <w:r w:rsidR="00AC2F52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поет и революционер Шандор Петьофи</w:t>
      </w:r>
    </w:p>
    <w:p w14:paraId="11A092BD" w14:textId="77777777" w:rsidR="00946E29" w:rsidRPr="009D0D08" w:rsidRDefault="00946E29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2A0844" w14:textId="77777777" w:rsidR="00946E29" w:rsidRDefault="00946E29" w:rsidP="00946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C0DF7" w14:textId="77777777" w:rsidR="00EB67E9" w:rsidRPr="006058A6" w:rsidRDefault="00EB67E9" w:rsidP="0066452A">
      <w:pPr>
        <w:spacing w:after="0" w:line="360" w:lineRule="auto"/>
        <w:ind w:left="567" w:right="567" w:firstLine="426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>Условия на конкурса:</w:t>
      </w:r>
    </w:p>
    <w:p w14:paraId="1B00A0D6" w14:textId="77777777" w:rsidR="009D0D08" w:rsidRPr="006058A6" w:rsidRDefault="00AC2F52" w:rsidP="006058A6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ab/>
        <w:t>В литературния кo</w:t>
      </w:r>
      <w:r w:rsidR="00946E29" w:rsidRPr="006058A6">
        <w:rPr>
          <w:rFonts w:ascii="Times New Roman" w:hAnsi="Times New Roman" w:cs="Times New Roman"/>
          <w:sz w:val="24"/>
          <w:szCs w:val="24"/>
        </w:rPr>
        <w:t>нкурс</w:t>
      </w:r>
      <w:r w:rsidR="00EB67E9" w:rsidRPr="006058A6">
        <w:rPr>
          <w:rFonts w:ascii="Times New Roman" w:hAnsi="Times New Roman" w:cs="Times New Roman"/>
          <w:sz w:val="24"/>
          <w:szCs w:val="24"/>
        </w:rPr>
        <w:t xml:space="preserve"> „Любовта и св</w:t>
      </w:r>
      <w:r w:rsidR="00607461" w:rsidRPr="006058A6">
        <w:rPr>
          <w:rFonts w:ascii="Times New Roman" w:hAnsi="Times New Roman" w:cs="Times New Roman"/>
          <w:sz w:val="24"/>
          <w:szCs w:val="24"/>
        </w:rPr>
        <w:t>о</w:t>
      </w:r>
      <w:r w:rsidR="00EB67E9" w:rsidRPr="006058A6">
        <w:rPr>
          <w:rFonts w:ascii="Times New Roman" w:hAnsi="Times New Roman" w:cs="Times New Roman"/>
          <w:sz w:val="24"/>
          <w:szCs w:val="24"/>
        </w:rPr>
        <w:t xml:space="preserve">бодата” могат да участват всички желаещи ученици </w:t>
      </w:r>
      <w:r w:rsidR="00946E29" w:rsidRPr="006058A6">
        <w:rPr>
          <w:rFonts w:ascii="Times New Roman" w:hAnsi="Times New Roman" w:cs="Times New Roman"/>
          <w:sz w:val="24"/>
          <w:szCs w:val="24"/>
        </w:rPr>
        <w:t xml:space="preserve"> от </w:t>
      </w:r>
      <w:r w:rsidR="00EB67E9" w:rsidRPr="006058A6">
        <w:rPr>
          <w:rFonts w:ascii="Times New Roman" w:hAnsi="Times New Roman" w:cs="Times New Roman"/>
          <w:sz w:val="24"/>
          <w:szCs w:val="24"/>
        </w:rPr>
        <w:t xml:space="preserve">VIII </w:t>
      </w:r>
      <w:proofErr w:type="spellStart"/>
      <w:r w:rsidR="00EB67E9" w:rsidRPr="006058A6">
        <w:rPr>
          <w:rFonts w:ascii="Times New Roman" w:hAnsi="Times New Roman" w:cs="Times New Roman"/>
          <w:sz w:val="24"/>
          <w:szCs w:val="24"/>
          <w:lang w:val="en-US"/>
        </w:rPr>
        <w:t>клас</w:t>
      </w:r>
      <w:proofErr w:type="spellEnd"/>
      <w:r w:rsidR="00EB67E9"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E29" w:rsidRPr="006058A6">
        <w:rPr>
          <w:rFonts w:ascii="Times New Roman" w:hAnsi="Times New Roman" w:cs="Times New Roman"/>
          <w:sz w:val="24"/>
          <w:szCs w:val="24"/>
        </w:rPr>
        <w:t xml:space="preserve">до </w:t>
      </w:r>
      <w:r w:rsidR="00EB67E9"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XII </w:t>
      </w:r>
      <w:proofErr w:type="spellStart"/>
      <w:r w:rsidR="00EB67E9" w:rsidRPr="006058A6">
        <w:rPr>
          <w:rFonts w:ascii="Times New Roman" w:hAnsi="Times New Roman" w:cs="Times New Roman"/>
          <w:sz w:val="24"/>
          <w:szCs w:val="24"/>
          <w:lang w:val="en-US"/>
        </w:rPr>
        <w:t>клас</w:t>
      </w:r>
      <w:proofErr w:type="spellEnd"/>
      <w:r w:rsidR="00946E29" w:rsidRPr="006058A6">
        <w:rPr>
          <w:rFonts w:ascii="Times New Roman" w:hAnsi="Times New Roman" w:cs="Times New Roman"/>
          <w:sz w:val="24"/>
          <w:szCs w:val="24"/>
        </w:rPr>
        <w:t xml:space="preserve"> с авторски </w:t>
      </w:r>
      <w:r w:rsidR="009D0D08" w:rsidRPr="006058A6">
        <w:rPr>
          <w:rFonts w:ascii="Times New Roman" w:hAnsi="Times New Roman" w:cs="Times New Roman"/>
          <w:sz w:val="24"/>
          <w:szCs w:val="24"/>
        </w:rPr>
        <w:t xml:space="preserve">литературни </w:t>
      </w:r>
      <w:r w:rsidR="00946E29" w:rsidRPr="006058A6">
        <w:rPr>
          <w:rFonts w:ascii="Times New Roman" w:hAnsi="Times New Roman" w:cs="Times New Roman"/>
          <w:sz w:val="24"/>
          <w:szCs w:val="24"/>
        </w:rPr>
        <w:t>прои</w:t>
      </w:r>
      <w:r w:rsidR="009D0D08" w:rsidRPr="006058A6">
        <w:rPr>
          <w:rFonts w:ascii="Times New Roman" w:hAnsi="Times New Roman" w:cs="Times New Roman"/>
          <w:sz w:val="24"/>
          <w:szCs w:val="24"/>
        </w:rPr>
        <w:t xml:space="preserve">зведения. </w:t>
      </w:r>
    </w:p>
    <w:p w14:paraId="0226FEFF" w14:textId="77777777" w:rsidR="009D0D08" w:rsidRPr="006058A6" w:rsidRDefault="009D0D08" w:rsidP="0066452A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 xml:space="preserve">Жанр: </w:t>
      </w:r>
    </w:p>
    <w:p w14:paraId="2D113A87" w14:textId="77777777" w:rsidR="009D0D08" w:rsidRPr="006058A6" w:rsidRDefault="00AC2F52" w:rsidP="0066452A">
      <w:pPr>
        <w:pStyle w:val="ListParagraph"/>
        <w:numPr>
          <w:ilvl w:val="0"/>
          <w:numId w:val="2"/>
        </w:numPr>
        <w:spacing w:after="0" w:line="360" w:lineRule="auto"/>
        <w:ind w:left="567"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поезия (</w:t>
      </w:r>
      <w:r w:rsidR="00946E29" w:rsidRPr="006058A6">
        <w:rPr>
          <w:rFonts w:ascii="Times New Roman" w:hAnsi="Times New Roman" w:cs="Times New Roman"/>
          <w:sz w:val="24"/>
          <w:szCs w:val="24"/>
        </w:rPr>
        <w:t>без ограничения на вида на поетичната</w:t>
      </w:r>
      <w:r w:rsidR="009D0D08" w:rsidRPr="006058A6">
        <w:rPr>
          <w:rFonts w:ascii="Times New Roman" w:hAnsi="Times New Roman" w:cs="Times New Roman"/>
          <w:sz w:val="24"/>
          <w:szCs w:val="24"/>
        </w:rPr>
        <w:t xml:space="preserve"> творба)</w:t>
      </w:r>
    </w:p>
    <w:p w14:paraId="08FF283D" w14:textId="77777777" w:rsidR="009D0D08" w:rsidRPr="006058A6" w:rsidRDefault="009D0D08" w:rsidP="0066452A">
      <w:pPr>
        <w:pStyle w:val="ListParagraph"/>
        <w:numPr>
          <w:ilvl w:val="0"/>
          <w:numId w:val="2"/>
        </w:numPr>
        <w:spacing w:after="0" w:line="360" w:lineRule="auto"/>
        <w:ind w:left="567" w:right="567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кратък разказ </w:t>
      </w:r>
    </w:p>
    <w:p w14:paraId="3FB75273" w14:textId="77777777" w:rsidR="009D0D08" w:rsidRPr="006058A6" w:rsidRDefault="00AC2F52" w:rsidP="0066452A">
      <w:pPr>
        <w:pStyle w:val="ListParagraph"/>
        <w:numPr>
          <w:ilvl w:val="0"/>
          <w:numId w:val="2"/>
        </w:numPr>
        <w:spacing w:after="0" w:line="360" w:lineRule="auto"/>
        <w:ind w:left="567" w:right="567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есе </w:t>
      </w:r>
    </w:p>
    <w:p w14:paraId="76E2D8A5" w14:textId="77777777" w:rsidR="009D0D08" w:rsidRPr="006058A6" w:rsidRDefault="009D0D08" w:rsidP="0066452A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 xml:space="preserve">Тема на конкурса: </w:t>
      </w:r>
    </w:p>
    <w:p w14:paraId="779E2E18" w14:textId="77777777" w:rsidR="009D0D08" w:rsidRPr="006058A6" w:rsidRDefault="0079118F" w:rsidP="0066452A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Няма ограничения при избора на тема</w:t>
      </w:r>
      <w:r w:rsidR="00AE4066" w:rsidRPr="006058A6">
        <w:rPr>
          <w:rFonts w:ascii="Times New Roman" w:hAnsi="Times New Roman" w:cs="Times New Roman"/>
          <w:sz w:val="24"/>
          <w:szCs w:val="24"/>
        </w:rPr>
        <w:t>. Пишете за това, което обичате и което ви кара да се чувствате свободни.</w:t>
      </w:r>
    </w:p>
    <w:p w14:paraId="0A5B4E2D" w14:textId="77777777" w:rsidR="0079118F" w:rsidRPr="006058A6" w:rsidRDefault="0079118F" w:rsidP="0066452A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>Допълнителни разяснения:</w:t>
      </w:r>
    </w:p>
    <w:p w14:paraId="578939CA" w14:textId="656C8D8A" w:rsidR="0079118F" w:rsidRPr="006058A6" w:rsidRDefault="0057300B" w:rsidP="0066452A">
      <w:pPr>
        <w:pStyle w:val="ListParagraph"/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В</w:t>
      </w:r>
      <w:r w:rsidR="00EB67E9" w:rsidRPr="006058A6">
        <w:rPr>
          <w:rFonts w:ascii="Times New Roman" w:hAnsi="Times New Roman" w:cs="Times New Roman"/>
          <w:sz w:val="24"/>
          <w:szCs w:val="24"/>
        </w:rPr>
        <w:t xml:space="preserve">секи участник трябва да представи </w:t>
      </w:r>
      <w:r w:rsidR="00946E29" w:rsidRPr="006058A6">
        <w:rPr>
          <w:rFonts w:ascii="Times New Roman" w:hAnsi="Times New Roman" w:cs="Times New Roman"/>
          <w:sz w:val="24"/>
          <w:szCs w:val="24"/>
        </w:rPr>
        <w:t>в електронен вариант</w:t>
      </w:r>
      <w:r w:rsidR="007638A1" w:rsidRPr="006058A6">
        <w:rPr>
          <w:rFonts w:ascii="Times New Roman" w:hAnsi="Times New Roman" w:cs="Times New Roman"/>
          <w:sz w:val="24"/>
          <w:szCs w:val="24"/>
        </w:rPr>
        <w:t>,</w:t>
      </w:r>
      <w:r w:rsidR="00946E29" w:rsidRPr="006058A6">
        <w:rPr>
          <w:rFonts w:ascii="Times New Roman" w:hAnsi="Times New Roman" w:cs="Times New Roman"/>
          <w:sz w:val="24"/>
          <w:szCs w:val="24"/>
        </w:rPr>
        <w:t xml:space="preserve"> </w:t>
      </w:r>
      <w:r w:rsidR="0079118F" w:rsidRPr="006058A6">
        <w:rPr>
          <w:rFonts w:ascii="Times New Roman" w:hAnsi="Times New Roman" w:cs="Times New Roman"/>
          <w:sz w:val="24"/>
          <w:szCs w:val="24"/>
        </w:rPr>
        <w:t>според предпочитанията си</w:t>
      </w:r>
      <w:r w:rsidRPr="006058A6">
        <w:rPr>
          <w:rFonts w:ascii="Times New Roman" w:hAnsi="Times New Roman" w:cs="Times New Roman"/>
          <w:sz w:val="24"/>
          <w:szCs w:val="24"/>
        </w:rPr>
        <w:t xml:space="preserve"> не повече от три свои творби в избрания от него жанр с обем не по-голям от 500 думи, в този брой не влизат заглавието или допълнително мото към него, а само основният текст. </w:t>
      </w:r>
      <w:r w:rsidR="00AE4066" w:rsidRPr="006058A6">
        <w:rPr>
          <w:rFonts w:ascii="Times New Roman" w:hAnsi="Times New Roman" w:cs="Times New Roman"/>
          <w:sz w:val="24"/>
          <w:szCs w:val="24"/>
        </w:rPr>
        <w:t>Всички текстове трябва да са</w:t>
      </w:r>
      <w:r w:rsidR="009C59E7" w:rsidRPr="006058A6">
        <w:rPr>
          <w:rFonts w:ascii="Times New Roman" w:hAnsi="Times New Roman" w:cs="Times New Roman"/>
          <w:sz w:val="24"/>
          <w:szCs w:val="24"/>
        </w:rPr>
        <w:t xml:space="preserve"> </w:t>
      </w:r>
      <w:r w:rsidR="0079118F" w:rsidRPr="006058A6">
        <w:rPr>
          <w:rFonts w:ascii="Times New Roman" w:hAnsi="Times New Roman" w:cs="Times New Roman"/>
          <w:sz w:val="24"/>
          <w:szCs w:val="24"/>
        </w:rPr>
        <w:t xml:space="preserve">в шрифт </w:t>
      </w:r>
      <w:r w:rsidR="009C59E7" w:rsidRPr="006058A6">
        <w:rPr>
          <w:rFonts w:ascii="Times New Roman" w:hAnsi="Times New Roman" w:cs="Times New Roman"/>
          <w:b/>
          <w:sz w:val="24"/>
          <w:szCs w:val="24"/>
          <w:lang w:val="en-US"/>
        </w:rPr>
        <w:t>Times New Roman 12</w:t>
      </w:r>
      <w:r w:rsidR="009C59E7"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59E7" w:rsidRPr="006058A6">
        <w:rPr>
          <w:rFonts w:ascii="Times New Roman" w:hAnsi="Times New Roman" w:cs="Times New Roman"/>
          <w:sz w:val="24"/>
          <w:szCs w:val="24"/>
        </w:rPr>
        <w:t xml:space="preserve">с </w:t>
      </w:r>
      <w:r w:rsidR="009C59E7" w:rsidRPr="006058A6">
        <w:rPr>
          <w:rFonts w:ascii="Times New Roman" w:hAnsi="Times New Roman" w:cs="Times New Roman"/>
          <w:b/>
          <w:sz w:val="24"/>
          <w:szCs w:val="24"/>
        </w:rPr>
        <w:t>разред 1,50</w:t>
      </w:r>
      <w:r w:rsidR="009C59E7" w:rsidRPr="006058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AE6F4" w14:textId="77777777" w:rsidR="00EB67E9" w:rsidRPr="006058A6" w:rsidRDefault="00EB67E9" w:rsidP="008A6322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Файлът с произведенията</w:t>
      </w:r>
      <w:r w:rsidR="00D30E51" w:rsidRPr="006058A6">
        <w:rPr>
          <w:rFonts w:ascii="Times New Roman" w:hAnsi="Times New Roman" w:cs="Times New Roman"/>
          <w:sz w:val="24"/>
          <w:szCs w:val="24"/>
        </w:rPr>
        <w:t xml:space="preserve"> задължително</w:t>
      </w:r>
      <w:r w:rsidRPr="006058A6">
        <w:rPr>
          <w:rFonts w:ascii="Times New Roman" w:hAnsi="Times New Roman" w:cs="Times New Roman"/>
          <w:sz w:val="24"/>
          <w:szCs w:val="24"/>
        </w:rPr>
        <w:t xml:space="preserve"> трябва да съдържа и следната информация за участника:</w:t>
      </w:r>
    </w:p>
    <w:p w14:paraId="73FB000B" w14:textId="77777777" w:rsidR="00EB67E9" w:rsidRPr="006058A6" w:rsidRDefault="00EB67E9" w:rsidP="00D107F4">
      <w:pPr>
        <w:pStyle w:val="ListParagraph"/>
        <w:numPr>
          <w:ilvl w:val="0"/>
          <w:numId w:val="1"/>
        </w:num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Три имена</w:t>
      </w:r>
      <w:r w:rsidR="0079118F" w:rsidRPr="006058A6">
        <w:rPr>
          <w:rFonts w:ascii="Times New Roman" w:hAnsi="Times New Roman" w:cs="Times New Roman"/>
          <w:sz w:val="24"/>
          <w:szCs w:val="24"/>
        </w:rPr>
        <w:t xml:space="preserve"> на участника </w:t>
      </w:r>
    </w:p>
    <w:p w14:paraId="7F3DAB4A" w14:textId="77777777" w:rsidR="00EB67E9" w:rsidRPr="006058A6" w:rsidRDefault="00EB67E9" w:rsidP="00D107F4">
      <w:pPr>
        <w:pStyle w:val="ListParagraph"/>
        <w:numPr>
          <w:ilvl w:val="0"/>
          <w:numId w:val="1"/>
        </w:num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Училище, клас, възраст</w:t>
      </w:r>
      <w:r w:rsidR="0079118F" w:rsidRPr="006058A6">
        <w:rPr>
          <w:rFonts w:ascii="Times New Roman" w:hAnsi="Times New Roman" w:cs="Times New Roman"/>
          <w:sz w:val="24"/>
          <w:szCs w:val="24"/>
        </w:rPr>
        <w:t xml:space="preserve"> на участника</w:t>
      </w:r>
    </w:p>
    <w:p w14:paraId="7BE13B7A" w14:textId="77777777" w:rsidR="00AC2F52" w:rsidRPr="006058A6" w:rsidRDefault="00EB67E9" w:rsidP="00D107F4">
      <w:pPr>
        <w:pStyle w:val="ListParagraph"/>
        <w:numPr>
          <w:ilvl w:val="0"/>
          <w:numId w:val="1"/>
        </w:num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Имейл</w:t>
      </w:r>
      <w:r w:rsidR="00D30E51" w:rsidRPr="006058A6">
        <w:rPr>
          <w:rFonts w:ascii="Times New Roman" w:hAnsi="Times New Roman" w:cs="Times New Roman"/>
          <w:sz w:val="24"/>
          <w:szCs w:val="24"/>
        </w:rPr>
        <w:t>,</w:t>
      </w:r>
      <w:r w:rsidRPr="006058A6">
        <w:rPr>
          <w:rFonts w:ascii="Times New Roman" w:hAnsi="Times New Roman" w:cs="Times New Roman"/>
          <w:sz w:val="24"/>
          <w:szCs w:val="24"/>
        </w:rPr>
        <w:t xml:space="preserve"> адрес и телефон за връзка</w:t>
      </w:r>
      <w:r w:rsidR="00AC2F52"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18F" w:rsidRPr="006058A6">
        <w:rPr>
          <w:rFonts w:ascii="Times New Roman" w:hAnsi="Times New Roman" w:cs="Times New Roman"/>
          <w:sz w:val="24"/>
          <w:szCs w:val="24"/>
        </w:rPr>
        <w:t>на участника</w:t>
      </w:r>
    </w:p>
    <w:p w14:paraId="0AB3B26E" w14:textId="77777777" w:rsidR="00D30E51" w:rsidRPr="006058A6" w:rsidRDefault="00AC2F52" w:rsidP="00D107F4">
      <w:pPr>
        <w:pStyle w:val="ListParagraph"/>
        <w:numPr>
          <w:ilvl w:val="0"/>
          <w:numId w:val="1"/>
        </w:num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Имейл</w:t>
      </w:r>
      <w:r w:rsidR="00D30E51" w:rsidRPr="006058A6">
        <w:rPr>
          <w:rFonts w:ascii="Times New Roman" w:hAnsi="Times New Roman" w:cs="Times New Roman"/>
          <w:sz w:val="24"/>
          <w:szCs w:val="24"/>
        </w:rPr>
        <w:t>,</w:t>
      </w:r>
      <w:r w:rsidRPr="006058A6">
        <w:rPr>
          <w:rFonts w:ascii="Times New Roman" w:hAnsi="Times New Roman" w:cs="Times New Roman"/>
          <w:sz w:val="24"/>
          <w:szCs w:val="24"/>
        </w:rPr>
        <w:t xml:space="preserve"> адрес и телефон за връзка на училището, в което учи участникът</w:t>
      </w:r>
    </w:p>
    <w:p w14:paraId="548E615B" w14:textId="3DBF70D5" w:rsidR="00BB3308" w:rsidRPr="006058A6" w:rsidRDefault="00BB3308" w:rsidP="00D107F4">
      <w:pPr>
        <w:pStyle w:val="ListParagraph"/>
        <w:numPr>
          <w:ilvl w:val="0"/>
          <w:numId w:val="1"/>
        </w:num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Адрес, на който да бъде изпратена наградата, в случай, че участникът е сред победителите, ако липсва такъв адрес наградата ще бъде изпратена до училището, в което се обучава участникът.</w:t>
      </w:r>
    </w:p>
    <w:p w14:paraId="2AD0EA39" w14:textId="77777777" w:rsidR="00AC2F52" w:rsidRPr="006058A6" w:rsidRDefault="00D30E51" w:rsidP="008A6322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>При липса на някоя от посочените точки се затруднява връзката ни с вас, затова ви молим да не пропускате нищо от тази информация.</w:t>
      </w:r>
    </w:p>
    <w:p w14:paraId="2BB65264" w14:textId="7F8442DF" w:rsidR="00AC2F52" w:rsidRPr="006058A6" w:rsidRDefault="00AC2F52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Желателно, но не задължително, е творбите да не са публикувани до този момент. </w:t>
      </w:r>
    </w:p>
    <w:p w14:paraId="0C839D53" w14:textId="6B6E8C01" w:rsidR="00AE4066" w:rsidRDefault="00AE4066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Творби, които не отговарят н</w:t>
      </w:r>
      <w:r w:rsidR="007A57CC" w:rsidRPr="006058A6">
        <w:rPr>
          <w:rFonts w:ascii="Times New Roman" w:hAnsi="Times New Roman" w:cs="Times New Roman"/>
          <w:sz w:val="24"/>
          <w:szCs w:val="24"/>
        </w:rPr>
        <w:t>а поставените технически изисквания за шрифт и разредка или са с по-голям обем,</w:t>
      </w:r>
      <w:r w:rsidRPr="006058A6">
        <w:rPr>
          <w:rFonts w:ascii="Times New Roman" w:hAnsi="Times New Roman" w:cs="Times New Roman"/>
          <w:sz w:val="24"/>
          <w:szCs w:val="24"/>
        </w:rPr>
        <w:t xml:space="preserve"> няма да се оценяват от журито. </w:t>
      </w:r>
    </w:p>
    <w:p w14:paraId="0AFDF981" w14:textId="77777777" w:rsidR="008A6322" w:rsidRPr="006058A6" w:rsidRDefault="008A6322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B1B4F6" w14:textId="6C3A47DF" w:rsidR="00BA1284" w:rsidRPr="006058A6" w:rsidRDefault="00BA1284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58A6">
        <w:rPr>
          <w:rFonts w:ascii="Times New Roman" w:eastAsia="Calibri" w:hAnsi="Times New Roman" w:cs="Times New Roman"/>
          <w:sz w:val="24"/>
          <w:szCs w:val="24"/>
        </w:rPr>
        <w:t xml:space="preserve">Изпращайки текстовете си за конкурса, участниците преотстъпват на организаторите правата за използване на творбите. Организаторите на конкурса ще могат да ги използват в печатни и онлайн издания (с посочване на техния автор) без допълнително заплащане. </w:t>
      </w:r>
    </w:p>
    <w:p w14:paraId="4B1BA3C5" w14:textId="4ED52E41" w:rsidR="00DF22DB" w:rsidRPr="006058A6" w:rsidRDefault="00DF22DB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58A6">
        <w:rPr>
          <w:rFonts w:ascii="Times New Roman" w:eastAsia="Calibri" w:hAnsi="Times New Roman" w:cs="Times New Roman"/>
          <w:b/>
          <w:bCs/>
          <w:sz w:val="24"/>
          <w:szCs w:val="24"/>
        </w:rPr>
        <w:t>Особено важно:</w:t>
      </w:r>
    </w:p>
    <w:p w14:paraId="390BCA0D" w14:textId="37EAF090" w:rsidR="00F00A0E" w:rsidRPr="006058A6" w:rsidRDefault="00F00A0E" w:rsidP="008A6322">
      <w:pPr>
        <w:pStyle w:val="ListParagraph"/>
        <w:spacing w:after="0" w:line="360" w:lineRule="auto"/>
        <w:ind w:left="567" w:right="567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A6">
        <w:rPr>
          <w:rFonts w:ascii="Times New Roman" w:eastAsia="Calibri" w:hAnsi="Times New Roman" w:cs="Times New Roman"/>
          <w:sz w:val="24"/>
          <w:szCs w:val="24"/>
        </w:rPr>
        <w:t xml:space="preserve">Поради участието в конкурса на ученици обединени в творчески групи, кръжоци или клубове, обръщаме внимание, че държим освен клуба, групата или кръжока, в който членува участникът, да бъде посочвано и </w:t>
      </w:r>
      <w:r w:rsidRPr="006058A6">
        <w:rPr>
          <w:rFonts w:ascii="Times New Roman" w:eastAsia="Calibri" w:hAnsi="Times New Roman" w:cs="Times New Roman"/>
          <w:b/>
          <w:bCs/>
          <w:sz w:val="24"/>
          <w:szCs w:val="24"/>
        </w:rPr>
        <w:t>училището, в което се обучава</w:t>
      </w:r>
      <w:r w:rsidRPr="006058A6">
        <w:rPr>
          <w:rFonts w:ascii="Times New Roman" w:eastAsia="Calibri" w:hAnsi="Times New Roman" w:cs="Times New Roman"/>
          <w:sz w:val="24"/>
          <w:szCs w:val="24"/>
        </w:rPr>
        <w:t xml:space="preserve">. Това е част от информацията, която изискваме! Също така няма да бъдат допускани повече от пет участници от един и същ литературен или творчески клуб, кръжок или група. Това правило се въвежда с оглед на равнопоставеността между различните творчески обединения. Ако </w:t>
      </w:r>
      <w:r w:rsidR="00DF22DB" w:rsidRPr="006058A6">
        <w:rPr>
          <w:rFonts w:ascii="Times New Roman" w:eastAsia="Calibri" w:hAnsi="Times New Roman" w:cs="Times New Roman"/>
          <w:sz w:val="24"/>
          <w:szCs w:val="24"/>
        </w:rPr>
        <w:t xml:space="preserve">ръководител на </w:t>
      </w:r>
      <w:r w:rsidRPr="006058A6">
        <w:rPr>
          <w:rFonts w:ascii="Times New Roman" w:eastAsia="Calibri" w:hAnsi="Times New Roman" w:cs="Times New Roman"/>
          <w:sz w:val="24"/>
          <w:szCs w:val="24"/>
        </w:rPr>
        <w:t>литературен клуб</w:t>
      </w:r>
      <w:r w:rsidR="00DF22DB" w:rsidRPr="006058A6">
        <w:rPr>
          <w:rFonts w:ascii="Times New Roman" w:eastAsia="Calibri" w:hAnsi="Times New Roman" w:cs="Times New Roman"/>
          <w:sz w:val="24"/>
          <w:szCs w:val="24"/>
        </w:rPr>
        <w:t>, кръжок или група</w:t>
      </w:r>
      <w:r w:rsidRPr="006058A6">
        <w:rPr>
          <w:rFonts w:ascii="Times New Roman" w:eastAsia="Calibri" w:hAnsi="Times New Roman" w:cs="Times New Roman"/>
          <w:sz w:val="24"/>
          <w:szCs w:val="24"/>
        </w:rPr>
        <w:t xml:space="preserve"> изпрати заявка за повече от пет участници</w:t>
      </w:r>
      <w:r w:rsidR="00DF22DB" w:rsidRPr="006058A6">
        <w:rPr>
          <w:rFonts w:ascii="Times New Roman" w:eastAsia="Calibri" w:hAnsi="Times New Roman" w:cs="Times New Roman"/>
          <w:sz w:val="24"/>
          <w:szCs w:val="24"/>
        </w:rPr>
        <w:t xml:space="preserve">, ще бъде помолен да редуцира броя им, при отказ цялата заявка ще бъде считана за непокриваща изискванията на конкурса и участниците в нея няма да бъдат допуснати до участие. </w:t>
      </w:r>
    </w:p>
    <w:p w14:paraId="4398B184" w14:textId="77777777" w:rsidR="00ED5D3B" w:rsidRPr="006058A6" w:rsidRDefault="00ED5D3B" w:rsidP="008A6322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A6">
        <w:rPr>
          <w:rFonts w:ascii="Times New Roman" w:hAnsi="Times New Roman" w:cs="Times New Roman"/>
          <w:b/>
          <w:sz w:val="24"/>
          <w:szCs w:val="24"/>
        </w:rPr>
        <w:t>Награди:</w:t>
      </w:r>
    </w:p>
    <w:p w14:paraId="53DEEB92" w14:textId="7FAB280C" w:rsidR="00ED5D3B" w:rsidRPr="006058A6" w:rsidRDefault="00ED5D3B" w:rsidP="008A6322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Определ</w:t>
      </w:r>
      <w:r w:rsidR="008F7DCF" w:rsidRPr="006058A6">
        <w:rPr>
          <w:rFonts w:ascii="Times New Roman" w:hAnsi="Times New Roman" w:cs="Times New Roman"/>
          <w:sz w:val="24"/>
          <w:szCs w:val="24"/>
        </w:rPr>
        <w:t>янето на победителите става въз</w:t>
      </w:r>
      <w:r w:rsidR="00D30E51" w:rsidRPr="006058A6">
        <w:rPr>
          <w:rFonts w:ascii="Times New Roman" w:hAnsi="Times New Roman" w:cs="Times New Roman"/>
          <w:sz w:val="24"/>
          <w:szCs w:val="24"/>
        </w:rPr>
        <w:t xml:space="preserve"> </w:t>
      </w:r>
      <w:r w:rsidRPr="006058A6">
        <w:rPr>
          <w:rFonts w:ascii="Times New Roman" w:hAnsi="Times New Roman" w:cs="Times New Roman"/>
          <w:sz w:val="24"/>
          <w:szCs w:val="24"/>
        </w:rPr>
        <w:t>основа на художествените качества на представените творби, а не на техния жанр. Ще се присъдят както следва Първа, Вт</w:t>
      </w:r>
      <w:r w:rsidR="00D30E51" w:rsidRPr="006058A6">
        <w:rPr>
          <w:rFonts w:ascii="Times New Roman" w:hAnsi="Times New Roman" w:cs="Times New Roman"/>
          <w:sz w:val="24"/>
          <w:szCs w:val="24"/>
        </w:rPr>
        <w:t>ора и Трета награда, плюс</w:t>
      </w:r>
      <w:r w:rsidRPr="006058A6">
        <w:rPr>
          <w:rFonts w:ascii="Times New Roman" w:hAnsi="Times New Roman" w:cs="Times New Roman"/>
          <w:sz w:val="24"/>
          <w:szCs w:val="24"/>
        </w:rPr>
        <w:t xml:space="preserve"> поощрителни награди.</w:t>
      </w:r>
    </w:p>
    <w:p w14:paraId="2A0018FB" w14:textId="77777777" w:rsidR="00AC2F52" w:rsidRPr="006058A6" w:rsidRDefault="00AC2F52" w:rsidP="00E52EC5">
      <w:pPr>
        <w:pStyle w:val="ListParagraph"/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Наградите </w:t>
      </w:r>
      <w:r w:rsidR="00253264" w:rsidRPr="006058A6">
        <w:rPr>
          <w:rFonts w:ascii="Times New Roman" w:hAnsi="Times New Roman" w:cs="Times New Roman"/>
          <w:sz w:val="24"/>
          <w:szCs w:val="24"/>
        </w:rPr>
        <w:t xml:space="preserve">за победителите </w:t>
      </w:r>
      <w:r w:rsidRPr="006058A6">
        <w:rPr>
          <w:rFonts w:ascii="Times New Roman" w:hAnsi="Times New Roman" w:cs="Times New Roman"/>
          <w:sz w:val="24"/>
          <w:szCs w:val="24"/>
        </w:rPr>
        <w:t>са осигурени от НПТГ „Шандор Петьофи“ гр. Разград и от спонсори.</w:t>
      </w:r>
    </w:p>
    <w:p w14:paraId="60CB1FF6" w14:textId="77777777" w:rsidR="00607461" w:rsidRPr="006058A6" w:rsidRDefault="00607461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Адрес за изпращане на творбите: </w:t>
      </w:r>
      <w:r w:rsidR="00D83E3C">
        <w:fldChar w:fldCharType="begin"/>
      </w:r>
      <w:r w:rsidR="00D83E3C">
        <w:instrText xml:space="preserve"> HYPERLINK "mailto:litera@ptgrz.org" </w:instrText>
      </w:r>
      <w:r w:rsidR="00D83E3C">
        <w:fldChar w:fldCharType="separate"/>
      </w:r>
      <w:r w:rsidR="00AC2F52" w:rsidRPr="006058A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litera</w:t>
      </w:r>
      <w:r w:rsidR="00AC2F52" w:rsidRPr="006058A6">
        <w:rPr>
          <w:rStyle w:val="Hyperlink"/>
          <w:rFonts w:ascii="Times New Roman" w:hAnsi="Times New Roman" w:cs="Times New Roman"/>
          <w:sz w:val="24"/>
          <w:szCs w:val="24"/>
        </w:rPr>
        <w:t>@ptgrz.org</w:t>
      </w:r>
      <w:r w:rsidR="00D83E3C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605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A6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58A6">
        <w:rPr>
          <w:rFonts w:ascii="Times New Roman" w:hAnsi="Times New Roman" w:cs="Times New Roman"/>
          <w:sz w:val="24"/>
          <w:szCs w:val="24"/>
          <w:lang w:val="en-US"/>
        </w:rPr>
        <w:t>заглавие</w:t>
      </w:r>
      <w:proofErr w:type="spellEnd"/>
      <w:r w:rsidRPr="006058A6">
        <w:rPr>
          <w:rFonts w:ascii="Times New Roman" w:hAnsi="Times New Roman" w:cs="Times New Roman"/>
          <w:sz w:val="24"/>
          <w:szCs w:val="24"/>
        </w:rPr>
        <w:t>то</w:t>
      </w:r>
      <w:r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58A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58A6">
        <w:rPr>
          <w:rFonts w:ascii="Times New Roman" w:hAnsi="Times New Roman" w:cs="Times New Roman"/>
          <w:sz w:val="24"/>
          <w:szCs w:val="24"/>
          <w:lang w:val="en-US"/>
        </w:rPr>
        <w:t>имейла</w:t>
      </w:r>
      <w:proofErr w:type="spellEnd"/>
      <w:r w:rsidRPr="0060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58A6">
        <w:rPr>
          <w:rFonts w:ascii="Times New Roman" w:hAnsi="Times New Roman" w:cs="Times New Roman"/>
          <w:sz w:val="24"/>
          <w:szCs w:val="24"/>
        </w:rPr>
        <w:t>да бъде „за конкурса</w:t>
      </w:r>
      <w:r w:rsidR="007638A1" w:rsidRPr="006058A6">
        <w:rPr>
          <w:rFonts w:ascii="Times New Roman" w:hAnsi="Times New Roman" w:cs="Times New Roman"/>
          <w:sz w:val="24"/>
          <w:szCs w:val="24"/>
        </w:rPr>
        <w:t xml:space="preserve"> Любовта и свободата</w:t>
      </w:r>
      <w:r w:rsidRPr="006058A6">
        <w:rPr>
          <w:rFonts w:ascii="Times New Roman" w:hAnsi="Times New Roman" w:cs="Times New Roman"/>
          <w:sz w:val="24"/>
          <w:szCs w:val="24"/>
        </w:rPr>
        <w:t>”</w:t>
      </w:r>
    </w:p>
    <w:p w14:paraId="6B9604D8" w14:textId="5705B271" w:rsidR="00607461" w:rsidRPr="006058A6" w:rsidRDefault="00607461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Сро</w:t>
      </w:r>
      <w:r w:rsidR="008F7DCF" w:rsidRPr="006058A6">
        <w:rPr>
          <w:rFonts w:ascii="Times New Roman" w:hAnsi="Times New Roman" w:cs="Times New Roman"/>
          <w:sz w:val="24"/>
          <w:szCs w:val="24"/>
        </w:rPr>
        <w:t xml:space="preserve">к за изпращане </w:t>
      </w:r>
      <w:r w:rsidR="00D30E51" w:rsidRPr="006058A6">
        <w:rPr>
          <w:rFonts w:ascii="Times New Roman" w:hAnsi="Times New Roman" w:cs="Times New Roman"/>
          <w:sz w:val="24"/>
          <w:szCs w:val="24"/>
        </w:rPr>
        <w:t>на творбите до</w:t>
      </w:r>
      <w:r w:rsidR="00A86302" w:rsidRPr="006058A6">
        <w:rPr>
          <w:rFonts w:ascii="Times New Roman" w:hAnsi="Times New Roman" w:cs="Times New Roman"/>
          <w:sz w:val="24"/>
          <w:szCs w:val="24"/>
        </w:rPr>
        <w:t xml:space="preserve"> 3</w:t>
      </w:r>
      <w:r w:rsidR="00BA1284" w:rsidRPr="006058A6">
        <w:rPr>
          <w:rFonts w:ascii="Times New Roman" w:hAnsi="Times New Roman" w:cs="Times New Roman"/>
          <w:sz w:val="24"/>
          <w:szCs w:val="24"/>
        </w:rPr>
        <w:t>1</w:t>
      </w:r>
      <w:r w:rsidR="00A86302" w:rsidRPr="006058A6">
        <w:rPr>
          <w:rFonts w:ascii="Times New Roman" w:hAnsi="Times New Roman" w:cs="Times New Roman"/>
          <w:sz w:val="24"/>
          <w:szCs w:val="24"/>
        </w:rPr>
        <w:t>.03</w:t>
      </w:r>
      <w:r w:rsidR="00D30E51" w:rsidRPr="006058A6">
        <w:rPr>
          <w:rFonts w:ascii="Times New Roman" w:hAnsi="Times New Roman" w:cs="Times New Roman"/>
          <w:sz w:val="24"/>
          <w:szCs w:val="24"/>
        </w:rPr>
        <w:t>.202</w:t>
      </w:r>
      <w:r w:rsidR="00F00A0E" w:rsidRPr="006058A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058A6">
        <w:rPr>
          <w:rFonts w:ascii="Times New Roman" w:hAnsi="Times New Roman" w:cs="Times New Roman"/>
          <w:sz w:val="24"/>
          <w:szCs w:val="24"/>
        </w:rPr>
        <w:t>г.</w:t>
      </w:r>
    </w:p>
    <w:p w14:paraId="7544C28F" w14:textId="77777777" w:rsidR="006F4A11" w:rsidRPr="006058A6" w:rsidRDefault="00607461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Победителите ще бъдат обявени на</w:t>
      </w:r>
      <w:r w:rsidR="008F7DCF" w:rsidRPr="006058A6">
        <w:rPr>
          <w:rFonts w:ascii="Times New Roman" w:hAnsi="Times New Roman" w:cs="Times New Roman"/>
          <w:sz w:val="24"/>
          <w:szCs w:val="24"/>
        </w:rPr>
        <w:t xml:space="preserve"> патронния</w:t>
      </w:r>
      <w:r w:rsidR="00B174A3" w:rsidRPr="006058A6">
        <w:rPr>
          <w:rFonts w:ascii="Times New Roman" w:hAnsi="Times New Roman" w:cs="Times New Roman"/>
          <w:sz w:val="24"/>
          <w:szCs w:val="24"/>
        </w:rPr>
        <w:t xml:space="preserve"> празник на </w:t>
      </w:r>
      <w:r w:rsidR="007638A1" w:rsidRPr="006058A6">
        <w:rPr>
          <w:rFonts w:ascii="Times New Roman" w:hAnsi="Times New Roman" w:cs="Times New Roman"/>
          <w:sz w:val="24"/>
          <w:szCs w:val="24"/>
        </w:rPr>
        <w:t>Н</w:t>
      </w:r>
      <w:r w:rsidR="00B174A3" w:rsidRPr="006058A6">
        <w:rPr>
          <w:rFonts w:ascii="Times New Roman" w:hAnsi="Times New Roman" w:cs="Times New Roman"/>
          <w:sz w:val="24"/>
          <w:szCs w:val="24"/>
        </w:rPr>
        <w:t>ПТГ „Шандор Петьофи” гр. Разград в края на</w:t>
      </w:r>
      <w:r w:rsidR="00420D17" w:rsidRPr="006058A6">
        <w:rPr>
          <w:rFonts w:ascii="Times New Roman" w:hAnsi="Times New Roman" w:cs="Times New Roman"/>
          <w:sz w:val="24"/>
          <w:szCs w:val="24"/>
        </w:rPr>
        <w:t xml:space="preserve"> април месец, а всички победители</w:t>
      </w:r>
      <w:r w:rsidR="00D30E51" w:rsidRPr="006058A6">
        <w:rPr>
          <w:rFonts w:ascii="Times New Roman" w:hAnsi="Times New Roman" w:cs="Times New Roman"/>
          <w:sz w:val="24"/>
          <w:szCs w:val="24"/>
        </w:rPr>
        <w:t xml:space="preserve"> ще бъдат уведомени </w:t>
      </w:r>
      <w:r w:rsidR="00A044D5" w:rsidRPr="006058A6">
        <w:rPr>
          <w:rFonts w:ascii="Times New Roman" w:hAnsi="Times New Roman" w:cs="Times New Roman"/>
          <w:sz w:val="24"/>
          <w:szCs w:val="24"/>
        </w:rPr>
        <w:t xml:space="preserve">чрез имейл </w:t>
      </w:r>
      <w:r w:rsidR="00D30E51" w:rsidRPr="006058A6">
        <w:rPr>
          <w:rFonts w:ascii="Times New Roman" w:hAnsi="Times New Roman" w:cs="Times New Roman"/>
          <w:sz w:val="24"/>
          <w:szCs w:val="24"/>
        </w:rPr>
        <w:t>и ще получат наградите си или лично, или ако са възпрепятствани да пътуват, на посочения от тях адрес на училището, в което уча</w:t>
      </w:r>
      <w:r w:rsidR="006F4A11" w:rsidRPr="006058A6">
        <w:rPr>
          <w:rFonts w:ascii="Times New Roman" w:hAnsi="Times New Roman" w:cs="Times New Roman"/>
          <w:sz w:val="24"/>
          <w:szCs w:val="24"/>
        </w:rPr>
        <w:t xml:space="preserve">т. </w:t>
      </w:r>
    </w:p>
    <w:p w14:paraId="478B48FA" w14:textId="77777777" w:rsidR="00C56C3F" w:rsidRPr="006058A6" w:rsidRDefault="00C56C3F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b/>
          <w:bCs/>
          <w:sz w:val="24"/>
          <w:szCs w:val="24"/>
        </w:rPr>
        <w:t>NB!</w:t>
      </w:r>
      <w:r w:rsidRPr="006058A6">
        <w:rPr>
          <w:rFonts w:ascii="Times New Roman" w:hAnsi="Times New Roman" w:cs="Times New Roman"/>
          <w:sz w:val="24"/>
          <w:szCs w:val="24"/>
        </w:rPr>
        <w:t xml:space="preserve"> Задължително всеки участник попълва и изпраща сканирана или снимана Декларация за информирано съгласие, в съответствие с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данни.</w:t>
      </w:r>
    </w:p>
    <w:p w14:paraId="457B6D7F" w14:textId="77777777" w:rsidR="00C56C3F" w:rsidRPr="006058A6" w:rsidRDefault="00C56C3F" w:rsidP="00E52EC5">
      <w:p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•</w:t>
      </w:r>
      <w:r w:rsidRPr="006058A6">
        <w:rPr>
          <w:rFonts w:ascii="Times New Roman" w:hAnsi="Times New Roman" w:cs="Times New Roman"/>
          <w:sz w:val="24"/>
          <w:szCs w:val="24"/>
        </w:rPr>
        <w:tab/>
        <w:t>Приложение 1 – Декларация – съгласие на родител за ученик, ненавършил 16 г.</w:t>
      </w:r>
    </w:p>
    <w:p w14:paraId="2B247056" w14:textId="77777777" w:rsidR="00C56C3F" w:rsidRPr="006058A6" w:rsidRDefault="00C56C3F" w:rsidP="00E52EC5">
      <w:pPr>
        <w:spacing w:after="0" w:line="360" w:lineRule="auto"/>
        <w:ind w:left="56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>•</w:t>
      </w:r>
      <w:r w:rsidRPr="006058A6">
        <w:rPr>
          <w:rFonts w:ascii="Times New Roman" w:hAnsi="Times New Roman" w:cs="Times New Roman"/>
          <w:sz w:val="24"/>
          <w:szCs w:val="24"/>
        </w:rPr>
        <w:tab/>
        <w:t>Приложение 2 – Декларация – съгласие на участник за ученик навършил 16 г.</w:t>
      </w:r>
    </w:p>
    <w:p w14:paraId="105EA388" w14:textId="77777777" w:rsidR="00E52EC5" w:rsidRDefault="00E52EC5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739BE5" w14:textId="77777777" w:rsidR="00E52EC5" w:rsidRDefault="00E52EC5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7049E" w14:textId="77777777" w:rsidR="00E52EC5" w:rsidRDefault="00E52EC5" w:rsidP="00E52EC5">
      <w:pPr>
        <w:spacing w:after="0" w:line="360" w:lineRule="auto"/>
        <w:ind w:left="567" w:righ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F66CDC" w14:textId="0C305F5C" w:rsidR="00C56C3F" w:rsidRPr="006058A6" w:rsidRDefault="00C56C3F" w:rsidP="00E52EC5">
      <w:pPr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hAnsi="Times New Roman" w:cs="Times New Roman"/>
          <w:sz w:val="24"/>
          <w:szCs w:val="24"/>
        </w:rPr>
        <w:t xml:space="preserve">С явяването за получаване на награда участниците, техните родители и учители се съгласяват да бъдат заснемани и материалът да бъде излъчван/публикуван в публичното пространство с нетърговска цел. </w:t>
      </w:r>
    </w:p>
    <w:p w14:paraId="3C2C93A1" w14:textId="77777777" w:rsidR="00DF22DB" w:rsidRPr="006058A6" w:rsidRDefault="00DF22DB" w:rsidP="00E52EC5">
      <w:pPr>
        <w:pStyle w:val="ListParagraph"/>
        <w:spacing w:after="0" w:line="360" w:lineRule="auto"/>
        <w:ind w:left="567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8A6">
        <w:rPr>
          <w:rFonts w:ascii="Times New Roman" w:eastAsia="Calibri" w:hAnsi="Times New Roman" w:cs="Times New Roman"/>
          <w:sz w:val="24"/>
          <w:szCs w:val="24"/>
        </w:rPr>
        <w:t xml:space="preserve">Молим всички да спазват посочените в регламента изисквания, да предоставят необходимата информация за себе си и да изпращат заявките си за участие когато всичко са подготвили, за да се избегнат недоразумения или разминавания. </w:t>
      </w:r>
    </w:p>
    <w:p w14:paraId="35E23874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A80B5CC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B60A5E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DD8D9C9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222ACC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F5C649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B19A5B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A015AC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4C30BB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3A8052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81DFA5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26C6D4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2A9205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BF3FCE1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E3F0FC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298DAF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E072299" w14:textId="77777777" w:rsidR="00DF22DB" w:rsidRPr="006058A6" w:rsidRDefault="00DF22DB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B075B0" w14:textId="77777777" w:rsidR="00C56C3F" w:rsidRPr="006058A6" w:rsidRDefault="00C56C3F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A449CF" w14:textId="395C9090" w:rsidR="00C56C3F" w:rsidRDefault="00C56C3F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22BCE1" w14:textId="62B4D209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EA9C5A" w14:textId="3C7D16EA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E4F044" w14:textId="5AE231B3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99876E" w14:textId="46ED53EA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9B90064" w14:textId="6950C1A2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2164BA" w14:textId="4E221D98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DD62AE3" w14:textId="6C37F1B2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403273" w14:textId="6EDC381F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161EF02" w14:textId="751AC902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F9E5527" w14:textId="183583B9" w:rsidR="00E52EC5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0B1FC8" w14:textId="77777777" w:rsidR="00E52EC5" w:rsidRPr="006058A6" w:rsidRDefault="00E52EC5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75E8B8" w14:textId="77777777" w:rsidR="00C56C3F" w:rsidRPr="006058A6" w:rsidRDefault="00C56C3F" w:rsidP="006058A6">
      <w:pPr>
        <w:spacing w:after="0" w:line="360" w:lineRule="auto"/>
        <w:ind w:left="567" w:right="567"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56C3F" w:rsidRPr="006058A6" w:rsidSect="007D5168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F71"/>
    <w:multiLevelType w:val="hybridMultilevel"/>
    <w:tmpl w:val="D4F8DB6A"/>
    <w:lvl w:ilvl="0" w:tplc="1E642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5129"/>
    <w:multiLevelType w:val="hybridMultilevel"/>
    <w:tmpl w:val="9E467C12"/>
    <w:lvl w:ilvl="0" w:tplc="54746A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104EA"/>
    <w:multiLevelType w:val="hybridMultilevel"/>
    <w:tmpl w:val="3F2CCCA4"/>
    <w:lvl w:ilvl="0" w:tplc="19BE17B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E9"/>
    <w:rsid w:val="00042553"/>
    <w:rsid w:val="000E5BA6"/>
    <w:rsid w:val="00165985"/>
    <w:rsid w:val="00253264"/>
    <w:rsid w:val="002B1F7D"/>
    <w:rsid w:val="003F1CDF"/>
    <w:rsid w:val="00420D17"/>
    <w:rsid w:val="0048179E"/>
    <w:rsid w:val="004826B4"/>
    <w:rsid w:val="005623D9"/>
    <w:rsid w:val="0057300B"/>
    <w:rsid w:val="005A290F"/>
    <w:rsid w:val="006058A6"/>
    <w:rsid w:val="00607461"/>
    <w:rsid w:val="0066452A"/>
    <w:rsid w:val="006C7AF0"/>
    <w:rsid w:val="006E7D6D"/>
    <w:rsid w:val="006F4A11"/>
    <w:rsid w:val="007638A1"/>
    <w:rsid w:val="0079118F"/>
    <w:rsid w:val="007A57CC"/>
    <w:rsid w:val="007D5168"/>
    <w:rsid w:val="00865D77"/>
    <w:rsid w:val="008A6322"/>
    <w:rsid w:val="008E7D3A"/>
    <w:rsid w:val="008F7DCF"/>
    <w:rsid w:val="00942F89"/>
    <w:rsid w:val="00946E29"/>
    <w:rsid w:val="009805FD"/>
    <w:rsid w:val="009C59E7"/>
    <w:rsid w:val="009D0D08"/>
    <w:rsid w:val="00A044D5"/>
    <w:rsid w:val="00A83077"/>
    <w:rsid w:val="00A86302"/>
    <w:rsid w:val="00AC2F52"/>
    <w:rsid w:val="00AE4066"/>
    <w:rsid w:val="00AF115B"/>
    <w:rsid w:val="00B174A3"/>
    <w:rsid w:val="00B2744D"/>
    <w:rsid w:val="00B93FBB"/>
    <w:rsid w:val="00BA1284"/>
    <w:rsid w:val="00BB3308"/>
    <w:rsid w:val="00BB5397"/>
    <w:rsid w:val="00BD29FD"/>
    <w:rsid w:val="00C56C3F"/>
    <w:rsid w:val="00C7181D"/>
    <w:rsid w:val="00C72C50"/>
    <w:rsid w:val="00CD0670"/>
    <w:rsid w:val="00D107F4"/>
    <w:rsid w:val="00D30E51"/>
    <w:rsid w:val="00D66E10"/>
    <w:rsid w:val="00D83E3C"/>
    <w:rsid w:val="00DF22DB"/>
    <w:rsid w:val="00E52EC5"/>
    <w:rsid w:val="00E72C5E"/>
    <w:rsid w:val="00EB67E9"/>
    <w:rsid w:val="00EC79A1"/>
    <w:rsid w:val="00ED5D3B"/>
    <w:rsid w:val="00F00A0E"/>
    <w:rsid w:val="00F23CF1"/>
    <w:rsid w:val="00F70A26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0381"/>
  <w15:docId w15:val="{DCD1C531-9A35-47CF-B5EA-48287A9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461"/>
    <w:rPr>
      <w:color w:val="0000FF" w:themeColor="hyperlink"/>
      <w:u w:val="single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AC2F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Б.Т</cp:lastModifiedBy>
  <cp:revision>3</cp:revision>
  <dcterms:created xsi:type="dcterms:W3CDTF">2025-02-10T09:42:00Z</dcterms:created>
  <dcterms:modified xsi:type="dcterms:W3CDTF">2025-02-10T09:42:00Z</dcterms:modified>
</cp:coreProperties>
</file>