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8105A57" w:rsidR="00F83923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ъв 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XXX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-та </w:t>
      </w:r>
      <w:r w:rsidR="00BF11F1">
        <w:rPr>
          <w:rFonts w:ascii="Times New Roman" w:hAnsi="Times New Roman"/>
          <w:sz w:val="24"/>
          <w:szCs w:val="24"/>
          <w:lang w:val="ru-RU"/>
        </w:rPr>
        <w:t>Национална ученическа философ</w:t>
      </w:r>
      <w:r w:rsidR="00BF11F1">
        <w:rPr>
          <w:rFonts w:ascii="Times New Roman" w:hAnsi="Times New Roman"/>
          <w:sz w:val="24"/>
          <w:szCs w:val="24"/>
          <w:lang w:val="bg-BG"/>
        </w:rPr>
        <w:t>с</w:t>
      </w:r>
      <w:r w:rsidR="00BF11F1">
        <w:rPr>
          <w:rFonts w:ascii="Times New Roman" w:hAnsi="Times New Roman"/>
          <w:sz w:val="24"/>
          <w:szCs w:val="24"/>
          <w:lang w:val="ru-RU"/>
        </w:rPr>
        <w:t>ка конференция „Човек. Свят“</w:t>
      </w:r>
      <w:r w:rsidR="00C621B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</w:t>
      </w:r>
      <w:r w:rsidR="00A262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A262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02BB437F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философската конференция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4CB9BDD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декларация за информираност и съгласие за публикуване на:</w:t>
      </w:r>
    </w:p>
    <w:p w14:paraId="250942CB" w14:textId="2D4E59C5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BF11F1">
        <w:rPr>
          <w:rFonts w:ascii="Times New Roman" w:eastAsia="Times New Roman" w:hAnsi="Times New Roman"/>
          <w:sz w:val="24"/>
          <w:szCs w:val="24"/>
          <w:lang w:val="bg-BG"/>
        </w:rPr>
        <w:t>философската конференция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, ведно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56508B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62E62992" w:rsidR="007124F6" w:rsidRPr="0056508B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5.1.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BF11F1">
        <w:rPr>
          <w:rFonts w:ascii="Times New Roman" w:eastAsia="Times New Roman" w:hAnsi="Times New Roman"/>
          <w:sz w:val="24"/>
          <w:szCs w:val="24"/>
          <w:lang w:val="bg-BG"/>
        </w:rPr>
        <w:t>философската конференция</w:t>
      </w:r>
      <w:r w:rsidR="00BF11F1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6EB1BFF" w14:textId="7842192D" w:rsidR="007124F6" w:rsidRPr="0056508B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lastRenderedPageBreak/>
        <w:t xml:space="preserve">5.2. </w:t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2E09F1E4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фотоформат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C621BC">
        <w:rPr>
          <w:rFonts w:ascii="Times New Roman" w:hAnsi="Times New Roman"/>
          <w:bCs/>
          <w:sz w:val="24"/>
          <w:szCs w:val="24"/>
          <w:lang w:val="bg-BG"/>
        </w:rPr>
        <w:t>ъв философската конференция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54FD2466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</w:t>
      </w:r>
      <w:r w:rsidR="00C621B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05EEC2DE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C621BC">
        <w:rPr>
          <w:rFonts w:ascii="Times New Roman" w:hAnsi="Times New Roman"/>
          <w:sz w:val="24"/>
          <w:szCs w:val="24"/>
          <w:lang w:val="bg-BG"/>
        </w:rPr>
        <w:t>философската конференция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C621BC">
        <w:rPr>
          <w:rFonts w:ascii="Times New Roman" w:hAnsi="Times New Roman"/>
          <w:sz w:val="24"/>
          <w:szCs w:val="24"/>
          <w:lang w:val="bg-BG"/>
        </w:rPr>
        <w:t>202</w:t>
      </w:r>
      <w:r w:rsidR="00A262F6">
        <w:rPr>
          <w:rFonts w:ascii="Times New Roman" w:hAnsi="Times New Roman"/>
          <w:sz w:val="24"/>
          <w:szCs w:val="24"/>
          <w:lang w:val="bg-BG"/>
        </w:rPr>
        <w:t>5</w:t>
      </w:r>
      <w:r w:rsidR="00C621BC">
        <w:rPr>
          <w:rFonts w:ascii="Times New Roman" w:hAnsi="Times New Roman"/>
          <w:sz w:val="24"/>
          <w:szCs w:val="24"/>
          <w:lang w:val="bg-BG"/>
        </w:rPr>
        <w:t>/202</w:t>
      </w:r>
      <w:r w:rsidR="00A262F6">
        <w:rPr>
          <w:rFonts w:ascii="Times New Roman" w:hAnsi="Times New Roman"/>
          <w:sz w:val="24"/>
          <w:szCs w:val="24"/>
          <w:lang w:val="bg-BG"/>
        </w:rPr>
        <w:t>6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381AFEFE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</w:r>
      <w:r w:rsidR="00A262F6">
        <w:rPr>
          <w:rFonts w:ascii="Times New Roman" w:hAnsi="Times New Roman"/>
          <w:sz w:val="24"/>
          <w:szCs w:val="24"/>
          <w:lang w:val="bg-BG"/>
        </w:rPr>
        <w:t xml:space="preserve">      </w:t>
      </w:r>
      <w:r w:rsidRPr="0056508B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56508B" w:rsidSect="002A7478">
      <w:footerReference w:type="default" r:id="rId8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3B73" w14:textId="77777777" w:rsidR="00F818E5" w:rsidRDefault="00F818E5" w:rsidP="007124F6">
      <w:pPr>
        <w:spacing w:after="0" w:line="240" w:lineRule="auto"/>
      </w:pPr>
      <w:r>
        <w:separator/>
      </w:r>
    </w:p>
  </w:endnote>
  <w:endnote w:type="continuationSeparator" w:id="0">
    <w:p w14:paraId="393EEB5E" w14:textId="77777777" w:rsidR="00F818E5" w:rsidRDefault="00F818E5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F9E4BE9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40C5" w14:textId="77777777" w:rsidR="00F818E5" w:rsidRDefault="00F818E5" w:rsidP="007124F6">
      <w:pPr>
        <w:spacing w:after="0" w:line="240" w:lineRule="auto"/>
      </w:pPr>
      <w:r>
        <w:separator/>
      </w:r>
    </w:p>
  </w:footnote>
  <w:footnote w:type="continuationSeparator" w:id="0">
    <w:p w14:paraId="08DB52DD" w14:textId="77777777" w:rsidR="00F818E5" w:rsidRDefault="00F818E5" w:rsidP="00712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740270">
    <w:abstractNumId w:val="0"/>
  </w:num>
  <w:num w:numId="2" w16cid:durableId="1544826272">
    <w:abstractNumId w:val="2"/>
  </w:num>
  <w:num w:numId="3" w16cid:durableId="196800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1E24F1"/>
    <w:rsid w:val="00246178"/>
    <w:rsid w:val="002A7478"/>
    <w:rsid w:val="002D09F6"/>
    <w:rsid w:val="002D68FB"/>
    <w:rsid w:val="00333948"/>
    <w:rsid w:val="0033791D"/>
    <w:rsid w:val="003C5977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616253"/>
    <w:rsid w:val="00643C18"/>
    <w:rsid w:val="00702C57"/>
    <w:rsid w:val="007047B9"/>
    <w:rsid w:val="0070624B"/>
    <w:rsid w:val="007124F6"/>
    <w:rsid w:val="00737D4C"/>
    <w:rsid w:val="0078021C"/>
    <w:rsid w:val="007843FB"/>
    <w:rsid w:val="007E07F2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262F6"/>
    <w:rsid w:val="00A477E7"/>
    <w:rsid w:val="00A62DC0"/>
    <w:rsid w:val="00A66E9A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B37B3"/>
    <w:rsid w:val="00BC242E"/>
    <w:rsid w:val="00BF11F1"/>
    <w:rsid w:val="00C00058"/>
    <w:rsid w:val="00C23BD2"/>
    <w:rsid w:val="00C621BC"/>
    <w:rsid w:val="00C9090D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A2ADA"/>
    <w:rsid w:val="00ED6A08"/>
    <w:rsid w:val="00F039CF"/>
    <w:rsid w:val="00F31908"/>
    <w:rsid w:val="00F818E5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Веселка Тодорова (РУО-Бургас)</cp:lastModifiedBy>
  <cp:revision>8</cp:revision>
  <cp:lastPrinted>2024-06-11T11:15:00Z</cp:lastPrinted>
  <dcterms:created xsi:type="dcterms:W3CDTF">2023-12-19T08:53:00Z</dcterms:created>
  <dcterms:modified xsi:type="dcterms:W3CDTF">2025-06-11T08:27:00Z</dcterms:modified>
</cp:coreProperties>
</file>