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2E7A3" w14:textId="77777777" w:rsidR="004F2E4A" w:rsidRPr="004F2E4A" w:rsidRDefault="004F2E4A" w:rsidP="000828CA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  <w:lang w:val="en-US" w:eastAsia="bg-BG"/>
        </w:rPr>
      </w:pPr>
      <w:proofErr w:type="spellStart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>класификация</w:t>
      </w:r>
      <w:proofErr w:type="spellEnd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 xml:space="preserve"> </w:t>
      </w:r>
      <w:proofErr w:type="spellStart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>на</w:t>
      </w:r>
      <w:proofErr w:type="spellEnd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 xml:space="preserve"> </w:t>
      </w:r>
      <w:proofErr w:type="spellStart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>информацията</w:t>
      </w:r>
      <w:proofErr w:type="spellEnd"/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>:</w:t>
      </w:r>
    </w:p>
    <w:p w14:paraId="567D349A" w14:textId="77777777" w:rsidR="004F2E4A" w:rsidRDefault="004F2E4A" w:rsidP="000828CA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</w:pPr>
      <w:r w:rsidRPr="004F2E4A">
        <w:rPr>
          <w:rFonts w:ascii="Calibri" w:eastAsia="Calibri" w:hAnsi="Calibri" w:cs="Times New Roman"/>
          <w:lang w:eastAsia="bg-BG"/>
        </w:rPr>
        <w:tab/>
      </w:r>
      <w:r w:rsidRPr="004F2E4A"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 w:rsidRPr="004F2E4A">
        <w:rPr>
          <w:rFonts w:ascii="Calibri" w:eastAsia="Calibri" w:hAnsi="Calibri" w:cs="Times New Roman"/>
          <w:lang w:eastAsia="bg-BG"/>
        </w:rPr>
        <w:t>Ниво 0, [TLP-WHITE]</w:t>
      </w:r>
    </w:p>
    <w:p w14:paraId="1C57D05D" w14:textId="77777777" w:rsidR="007A339D" w:rsidRPr="00D75466" w:rsidRDefault="007A339D" w:rsidP="007A339D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</w:pPr>
      <w:r w:rsidRPr="00D75466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  <w:t>МИНИСТЕРСТВО НА ОБРАЗОВАНИЕТО И НАУКАТА</w:t>
      </w:r>
    </w:p>
    <w:p w14:paraId="6FE14025" w14:textId="77777777" w:rsidR="00C81BF8" w:rsidRDefault="00C81BF8"/>
    <w:p w14:paraId="2F66CCC5" w14:textId="372036B7" w:rsidR="00CF242A" w:rsidRPr="00CF242A" w:rsidRDefault="00CF242A" w:rsidP="00CF2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8564544"/>
      <w:r w:rsidRPr="00CF242A">
        <w:rPr>
          <w:rFonts w:ascii="Times New Roman" w:hAnsi="Times New Roman" w:cs="Times New Roman"/>
          <w:b/>
          <w:sz w:val="28"/>
          <w:szCs w:val="28"/>
        </w:rPr>
        <w:t xml:space="preserve">Списък за допуснатите кандидати </w:t>
      </w:r>
      <w:r w:rsidR="00B63997" w:rsidRPr="00B63997">
        <w:rPr>
          <w:rFonts w:ascii="Times New Roman" w:hAnsi="Times New Roman" w:cs="Times New Roman"/>
          <w:b/>
          <w:sz w:val="28"/>
          <w:szCs w:val="28"/>
        </w:rPr>
        <w:t xml:space="preserve">за длъжността „старши експерт по организация на средното образование” в отдел „Организационно-методическа дейност и контрол“ (ОМДК), Регионално управление на образованието (РУО) – </w:t>
      </w:r>
      <w:r w:rsidR="009844FF">
        <w:rPr>
          <w:rFonts w:ascii="Times New Roman" w:hAnsi="Times New Roman" w:cs="Times New Roman"/>
          <w:b/>
          <w:sz w:val="28"/>
          <w:szCs w:val="28"/>
        </w:rPr>
        <w:t>Русе</w:t>
      </w:r>
    </w:p>
    <w:p w14:paraId="15CA68D3" w14:textId="77777777" w:rsidR="00CF242A" w:rsidRPr="00E23625" w:rsidRDefault="00CF242A" w:rsidP="00CF242A">
      <w:pPr>
        <w:rPr>
          <w:rFonts w:ascii="Times New Roman" w:hAnsi="Times New Roman" w:cs="Times New Roman"/>
          <w:sz w:val="16"/>
          <w:szCs w:val="16"/>
        </w:rPr>
      </w:pPr>
    </w:p>
    <w:p w14:paraId="11243687" w14:textId="3B1C1535" w:rsidR="00CF242A" w:rsidRPr="00B63997" w:rsidRDefault="00CF242A" w:rsidP="009844FF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42A">
        <w:rPr>
          <w:rFonts w:ascii="Times New Roman" w:hAnsi="Times New Roman" w:cs="Times New Roman"/>
          <w:sz w:val="24"/>
          <w:szCs w:val="24"/>
        </w:rPr>
        <w:t xml:space="preserve">Конкурсната комисия, определена със </w:t>
      </w:r>
      <w:bookmarkStart w:id="1" w:name="_Hlk127272510"/>
      <w:r w:rsidRPr="00CF242A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AE049A" w:rsidRPr="00AE049A">
        <w:rPr>
          <w:rFonts w:ascii="Times New Roman" w:hAnsi="Times New Roman" w:cs="Times New Roman"/>
          <w:sz w:val="24"/>
          <w:szCs w:val="24"/>
        </w:rPr>
        <w:t>№ РД 09-</w:t>
      </w:r>
      <w:r w:rsidR="00B63997">
        <w:rPr>
          <w:rFonts w:ascii="Times New Roman" w:hAnsi="Times New Roman" w:cs="Times New Roman"/>
          <w:sz w:val="24"/>
          <w:szCs w:val="24"/>
          <w:lang w:val="en-US"/>
        </w:rPr>
        <w:t>49</w:t>
      </w:r>
      <w:r w:rsidR="009844FF">
        <w:rPr>
          <w:rFonts w:ascii="Times New Roman" w:hAnsi="Times New Roman" w:cs="Times New Roman"/>
          <w:sz w:val="24"/>
          <w:szCs w:val="24"/>
        </w:rPr>
        <w:t>2</w:t>
      </w:r>
      <w:r w:rsidR="00AE049A" w:rsidRPr="00AE049A">
        <w:rPr>
          <w:rFonts w:ascii="Times New Roman" w:hAnsi="Times New Roman" w:cs="Times New Roman"/>
          <w:sz w:val="24"/>
          <w:szCs w:val="24"/>
        </w:rPr>
        <w:t>/</w:t>
      </w:r>
      <w:r w:rsidR="00B63997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AE049A" w:rsidRPr="00AE049A">
        <w:rPr>
          <w:rFonts w:ascii="Times New Roman" w:hAnsi="Times New Roman" w:cs="Times New Roman"/>
          <w:sz w:val="24"/>
          <w:szCs w:val="24"/>
        </w:rPr>
        <w:t xml:space="preserve">.02.2023 г. на министъра на образованието и науката за провеждане </w:t>
      </w:r>
      <w:r w:rsidR="00AE049A" w:rsidRPr="00B63997">
        <w:rPr>
          <w:rFonts w:ascii="Times New Roman" w:hAnsi="Times New Roman" w:cs="Times New Roman"/>
          <w:sz w:val="24"/>
          <w:szCs w:val="24"/>
        </w:rPr>
        <w:t xml:space="preserve">на конкурс </w:t>
      </w:r>
      <w:bookmarkEnd w:id="1"/>
      <w:r w:rsidR="00B63997" w:rsidRPr="00B63997">
        <w:rPr>
          <w:rFonts w:ascii="Times New Roman" w:eastAsia="Calibri" w:hAnsi="Times New Roman" w:cs="Times New Roman"/>
          <w:sz w:val="24"/>
          <w:szCs w:val="24"/>
        </w:rPr>
        <w:t xml:space="preserve">за длъжността „старши експерт по организация на средното образование” в отдел „Организационно-методическа дейност и контрол“ (ОМДК), Регионално управление на образованието (РУО) – </w:t>
      </w:r>
      <w:r w:rsidR="009844FF">
        <w:rPr>
          <w:rFonts w:ascii="Times New Roman" w:eastAsia="Calibri" w:hAnsi="Times New Roman" w:cs="Times New Roman"/>
          <w:sz w:val="24"/>
          <w:szCs w:val="24"/>
        </w:rPr>
        <w:t>Русе</w:t>
      </w:r>
      <w:r w:rsidRPr="00B63997">
        <w:rPr>
          <w:rFonts w:ascii="Times New Roman" w:hAnsi="Times New Roman" w:cs="Times New Roman"/>
          <w:sz w:val="24"/>
          <w:szCs w:val="24"/>
        </w:rPr>
        <w:t>, реши:</w:t>
      </w:r>
    </w:p>
    <w:bookmarkEnd w:id="0"/>
    <w:p w14:paraId="354CA4A6" w14:textId="7A158D30" w:rsidR="00CF242A" w:rsidRDefault="007F2EF6" w:rsidP="00F72CAC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70D5">
        <w:rPr>
          <w:rFonts w:ascii="Times New Roman" w:eastAsia="Calibri" w:hAnsi="Times New Roman" w:cs="Times New Roman"/>
          <w:b/>
          <w:sz w:val="24"/>
          <w:szCs w:val="24"/>
        </w:rPr>
        <w:t>Допуска до конкурс канди</w:t>
      </w:r>
      <w:r w:rsidR="00606F10" w:rsidRPr="00B970D5">
        <w:rPr>
          <w:rFonts w:ascii="Times New Roman" w:eastAsia="Calibri" w:hAnsi="Times New Roman" w:cs="Times New Roman"/>
          <w:b/>
          <w:sz w:val="24"/>
          <w:szCs w:val="24"/>
        </w:rPr>
        <w:t>да</w:t>
      </w:r>
      <w:r w:rsidR="00AE049A" w:rsidRPr="00B970D5">
        <w:rPr>
          <w:rFonts w:ascii="Times New Roman" w:eastAsia="Calibri" w:hAnsi="Times New Roman" w:cs="Times New Roman"/>
          <w:b/>
          <w:sz w:val="24"/>
          <w:szCs w:val="24"/>
        </w:rPr>
        <w:t>тите:</w:t>
      </w:r>
    </w:p>
    <w:p w14:paraId="59BDBC27" w14:textId="08139C2D" w:rsidR="009844FF" w:rsidRPr="009844FF" w:rsidRDefault="009844FF" w:rsidP="00F72CAC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4FF">
        <w:rPr>
          <w:rFonts w:ascii="Times New Roman" w:eastAsia="Calibri" w:hAnsi="Times New Roman" w:cs="Times New Roman"/>
          <w:sz w:val="24"/>
          <w:szCs w:val="24"/>
        </w:rPr>
        <w:t>1.</w:t>
      </w:r>
      <w:r w:rsidRPr="009844FF">
        <w:rPr>
          <w:rFonts w:ascii="Times New Roman" w:eastAsia="Calibri" w:hAnsi="Times New Roman" w:cs="Times New Roman"/>
          <w:sz w:val="24"/>
          <w:szCs w:val="24"/>
        </w:rPr>
        <w:tab/>
        <w:t xml:space="preserve">Петър Ангелов </w:t>
      </w:r>
    </w:p>
    <w:p w14:paraId="5EE80456" w14:textId="2A56E37F" w:rsidR="009844FF" w:rsidRPr="009844FF" w:rsidRDefault="009844FF" w:rsidP="009844F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4FF">
        <w:rPr>
          <w:rFonts w:ascii="Times New Roman" w:eastAsia="Calibri" w:hAnsi="Times New Roman" w:cs="Times New Roman"/>
          <w:sz w:val="24"/>
          <w:szCs w:val="24"/>
        </w:rPr>
        <w:t>2.</w:t>
      </w:r>
      <w:r w:rsidRPr="009844FF">
        <w:rPr>
          <w:rFonts w:ascii="Times New Roman" w:eastAsia="Calibri" w:hAnsi="Times New Roman" w:cs="Times New Roman"/>
          <w:sz w:val="24"/>
          <w:szCs w:val="24"/>
        </w:rPr>
        <w:tab/>
        <w:t xml:space="preserve">Александър </w:t>
      </w:r>
      <w:proofErr w:type="spellStart"/>
      <w:r w:rsidRPr="009844FF">
        <w:rPr>
          <w:rFonts w:ascii="Times New Roman" w:eastAsia="Calibri" w:hAnsi="Times New Roman" w:cs="Times New Roman"/>
          <w:sz w:val="24"/>
          <w:szCs w:val="24"/>
        </w:rPr>
        <w:t>Корфонозов</w:t>
      </w:r>
      <w:proofErr w:type="spellEnd"/>
    </w:p>
    <w:p w14:paraId="05FB4970" w14:textId="2FBFAAC2" w:rsidR="009844FF" w:rsidRPr="009844FF" w:rsidRDefault="009844FF" w:rsidP="009844F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4FF">
        <w:rPr>
          <w:rFonts w:ascii="Times New Roman" w:eastAsia="Calibri" w:hAnsi="Times New Roman" w:cs="Times New Roman"/>
          <w:sz w:val="24"/>
          <w:szCs w:val="24"/>
        </w:rPr>
        <w:t>3.</w:t>
      </w:r>
      <w:r w:rsidRPr="009844FF">
        <w:rPr>
          <w:rFonts w:ascii="Times New Roman" w:eastAsia="Calibri" w:hAnsi="Times New Roman" w:cs="Times New Roman"/>
          <w:sz w:val="24"/>
          <w:szCs w:val="24"/>
        </w:rPr>
        <w:tab/>
        <w:t>Цветелина Тодорова</w:t>
      </w:r>
    </w:p>
    <w:p w14:paraId="28CB772C" w14:textId="77777777" w:rsidR="00B63997" w:rsidRPr="00B63997" w:rsidRDefault="00B63997" w:rsidP="009844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997">
        <w:rPr>
          <w:rFonts w:ascii="Times New Roman" w:eastAsia="Calibri" w:hAnsi="Times New Roman" w:cs="Times New Roman"/>
          <w:sz w:val="24"/>
          <w:szCs w:val="24"/>
        </w:rPr>
        <w:t>Допуснатите кандидати трябва да се явят за решаване на тест на 1</w:t>
      </w:r>
      <w:r w:rsidRPr="00B63997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B63997">
        <w:rPr>
          <w:rFonts w:ascii="Times New Roman" w:eastAsia="Calibri" w:hAnsi="Times New Roman" w:cs="Times New Roman"/>
          <w:sz w:val="24"/>
          <w:szCs w:val="24"/>
        </w:rPr>
        <w:t>.03.2023 г. от 10:00 ч. в зала 2, етаж 7 в сградата на Министерството на образованието и науката, гр. София, бул. „Княз Дондуков“ 2А. Интервюто с допуснатите след теста кандидати ще се проведе в същия ден.</w:t>
      </w:r>
    </w:p>
    <w:p w14:paraId="20A7A5EF" w14:textId="77777777" w:rsidR="00B63997" w:rsidRPr="00B63997" w:rsidRDefault="00B63997" w:rsidP="009844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997">
        <w:rPr>
          <w:rFonts w:ascii="Times New Roman" w:eastAsia="Calibri" w:hAnsi="Times New Roman" w:cs="Times New Roman"/>
          <w:sz w:val="24"/>
          <w:szCs w:val="24"/>
        </w:rPr>
        <w:t xml:space="preserve">Кандидатите следва да носят документ за самоличност. </w:t>
      </w:r>
    </w:p>
    <w:p w14:paraId="3331F79A" w14:textId="77777777" w:rsidR="00B63997" w:rsidRDefault="00B63997" w:rsidP="00CF24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DC1AB3" w14:textId="5A957839" w:rsidR="00CF242A" w:rsidRPr="00CF242A" w:rsidRDefault="00CF242A" w:rsidP="00CF24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42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Списък на </w:t>
      </w:r>
      <w:r w:rsidR="001B185B" w:rsidRPr="00B970D5">
        <w:rPr>
          <w:rFonts w:ascii="Times New Roman" w:hAnsi="Times New Roman" w:cs="Times New Roman"/>
          <w:b/>
          <w:sz w:val="24"/>
          <w:szCs w:val="24"/>
          <w:u w:val="single"/>
        </w:rPr>
        <w:t>нормативните актове,</w:t>
      </w:r>
      <w:r w:rsidR="001B1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F24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които кандидатите трябва да познават и използват:</w:t>
      </w:r>
    </w:p>
    <w:p w14:paraId="44E6641E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 за предучилищното и училищното образование</w:t>
      </w:r>
    </w:p>
    <w:p w14:paraId="559BAF6F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 за професионалното образование и обучение</w:t>
      </w:r>
    </w:p>
    <w:p w14:paraId="50A61BAD" w14:textId="3FF67C93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КОДЕКС на труда</w:t>
      </w:r>
    </w:p>
    <w:p w14:paraId="596C3E81" w14:textId="229C7EF5" w:rsidR="0045572E" w:rsidRDefault="0045572E" w:rsidP="0045572E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КОДЕКС за поведение на служителите в държавната администрация </w:t>
      </w:r>
    </w:p>
    <w:p w14:paraId="28ECAC3F" w14:textId="081B5253" w:rsidR="0045572E" w:rsidRDefault="0045572E" w:rsidP="0045572E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Административнопроцесуалния кодекс</w:t>
      </w:r>
    </w:p>
    <w:p w14:paraId="635F6337" w14:textId="77777777" w:rsidR="0045572E" w:rsidRDefault="0045572E" w:rsidP="0045572E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 за закрила на детето</w:t>
      </w:r>
    </w:p>
    <w:p w14:paraId="1BB7FD25" w14:textId="5837EB94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 за държавния служител</w:t>
      </w:r>
    </w:p>
    <w:p w14:paraId="74556A93" w14:textId="2852562D" w:rsidR="0045572E" w:rsidRDefault="0045572E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 за администрацията</w:t>
      </w:r>
    </w:p>
    <w:p w14:paraId="7C773002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 за достъп до обществена информация</w:t>
      </w:r>
    </w:p>
    <w:p w14:paraId="0379A614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 за противодействие на корупцията и за отнемане на незаконно придобитото имущество</w:t>
      </w:r>
    </w:p>
    <w:p w14:paraId="7D70CB2A" w14:textId="77777777" w:rsidR="0045572E" w:rsidRDefault="0045572E" w:rsidP="0045572E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Правилник за устройството и функциите на регионалните управления на образованието</w:t>
      </w:r>
    </w:p>
    <w:p w14:paraId="7779179A" w14:textId="77777777" w:rsidR="00696E20" w:rsidRPr="00BE5716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bookmarkStart w:id="2" w:name="_Hlk127281867"/>
      <w:r w:rsidRPr="00BE5716">
        <w:rPr>
          <w:rFonts w:ascii="Times New Roman" w:eastAsia="Times New Roman" w:hAnsi="Times New Roman" w:cs="Times New Roman"/>
        </w:rPr>
        <w:t>НАРЕДБА № 1 от 08.09.2015 г. за условията и реда за провеждане на обучение чрез работа (дуална система на обучение)</w:t>
      </w:r>
    </w:p>
    <w:bookmarkEnd w:id="2"/>
    <w:p w14:paraId="7B8B7164" w14:textId="42FCC05A" w:rsidR="00696E20" w:rsidRPr="00BE5716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 w:rsidRPr="00BE5716">
        <w:rPr>
          <w:rFonts w:ascii="Times New Roman" w:eastAsia="Times New Roman" w:hAnsi="Times New Roman" w:cs="Times New Roman"/>
        </w:rPr>
        <w:t xml:space="preserve">НАРЕДБА № 1 от </w:t>
      </w:r>
      <w:r w:rsidR="0045572E" w:rsidRPr="00BE5716">
        <w:rPr>
          <w:rFonts w:ascii="Times New Roman" w:eastAsia="Times New Roman" w:hAnsi="Times New Roman" w:cs="Times New Roman"/>
        </w:rPr>
        <w:t>19.02.</w:t>
      </w:r>
      <w:r w:rsidRPr="00BE5716">
        <w:rPr>
          <w:rFonts w:ascii="Times New Roman" w:eastAsia="Times New Roman" w:hAnsi="Times New Roman" w:cs="Times New Roman"/>
        </w:rPr>
        <w:t>2020 г. за организацията и провеждането на изпитите за придобиване на професионална квалификация</w:t>
      </w:r>
    </w:p>
    <w:p w14:paraId="2F8A12AC" w14:textId="77777777" w:rsidR="00696E20" w:rsidRPr="00BE5716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bookmarkStart w:id="3" w:name="_Hlk127281894"/>
      <w:r w:rsidRPr="00BE5716">
        <w:rPr>
          <w:rFonts w:ascii="Times New Roman" w:eastAsia="Times New Roman" w:hAnsi="Times New Roman" w:cs="Times New Roman"/>
        </w:rPr>
        <w:t>НАРЕДБА № 2 от 13.11.2014 г. за условията и реда за валидиране на професионални знания, умения и компетентности</w:t>
      </w:r>
    </w:p>
    <w:bookmarkEnd w:id="3"/>
    <w:p w14:paraId="5EFB2860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3 от 6 април 2017 г. за условията и реда за приемане и обучение на лицата, търсещи или получили международна закрила </w:t>
      </w:r>
    </w:p>
    <w:p w14:paraId="6448C72F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4 от 30 ноември 2015 г. за учебния план </w:t>
      </w:r>
    </w:p>
    <w:p w14:paraId="570E4DE2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4 от 20.04.2017 г. за нормиране и заплащане на труда </w:t>
      </w:r>
    </w:p>
    <w:p w14:paraId="48F361DE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НАРЕДБА № 5 от 03.06.2016 г. за предучилищното образование</w:t>
      </w:r>
    </w:p>
    <w:p w14:paraId="3BFE4C47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5 от 30.11.2015 г. за общообразователната подготовка </w:t>
      </w:r>
    </w:p>
    <w:p w14:paraId="25C11656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 № 6 от 11 август 2016 г. за усвояването на българския книжовен език</w:t>
      </w:r>
    </w:p>
    <w:p w14:paraId="7B82B336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 № 7 от 11 август 2016 г. за профилираната подготовка</w:t>
      </w:r>
    </w:p>
    <w:p w14:paraId="602213E1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8 от 11.08.2016 г. за информацията и документите за системата на предучилищното и училищното образование </w:t>
      </w:r>
    </w:p>
    <w:p w14:paraId="166182EC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9 от 19 август 2016 г. за институциите в системата на предучилищното и училищното образование </w:t>
      </w:r>
    </w:p>
    <w:p w14:paraId="35E84597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10 от 01.09.2016 г. за организация на дейностите в училищното образование </w:t>
      </w:r>
    </w:p>
    <w:p w14:paraId="2AC291FD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10 от 19.12.2017 г. за познавателните книжки, учебниците и учебните помагала </w:t>
      </w:r>
    </w:p>
    <w:p w14:paraId="0567727A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11 от 01.09.2016 г. за оценяване на резултатите от обучението на учениците </w:t>
      </w:r>
    </w:p>
    <w:p w14:paraId="6C9F6472" w14:textId="77777777" w:rsidR="00696E20" w:rsidRDefault="00696E20" w:rsidP="00696E20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 № 13 от 21.09.2016 г. за гражданското, здравното, екологичното и интеркултурното образование</w:t>
      </w:r>
    </w:p>
    <w:p w14:paraId="39DD571C" w14:textId="77777777" w:rsidR="00696E20" w:rsidRDefault="00696E20" w:rsidP="00696E20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№ 15 от 22.07.2019 г. за статута и професионалното развитие на учителите, директорите и другите педагогически специалисти </w:t>
      </w:r>
    </w:p>
    <w:p w14:paraId="7B63A403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bookmarkStart w:id="4" w:name="_Hlk127273934"/>
      <w:r>
        <w:rPr>
          <w:rFonts w:ascii="Times New Roman" w:eastAsia="Times New Roman" w:hAnsi="Times New Roman" w:cs="Times New Roman"/>
        </w:rPr>
        <w:t xml:space="preserve">НАРЕДБА № 18 от 9 септември 2021 г. за инспектирането на детските градини и училищата </w:t>
      </w:r>
    </w:p>
    <w:p w14:paraId="3897F4EF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hanging="2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 № 24 от 10 септември 2020 г. за физическата среда и информационното и библиотечното осигуряване на детските градини, училищата и центровете за подкрепа за личностно развитие</w:t>
      </w:r>
    </w:p>
    <w:bookmarkEnd w:id="4"/>
    <w:p w14:paraId="612C0E4A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 за детските и ученическите туристически пътувания с обща цена, инициирани от институциите в системата на предучилищното и училищното образование</w:t>
      </w:r>
    </w:p>
    <w:p w14:paraId="722D0A2A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 за приобщаващото образование</w:t>
      </w:r>
    </w:p>
    <w:p w14:paraId="44EBF2EE" w14:textId="29BB3D8E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НАРЕДБА за финансирането на институциите в системата на предучилищното и училищното образование</w:t>
      </w:r>
    </w:p>
    <w:p w14:paraId="0C804E8B" w14:textId="77777777" w:rsidR="00696E20" w:rsidRDefault="00696E20" w:rsidP="00696E20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НАРЕДБА за условията и реда за оценяване изпълнението на служителите в държавната администрация </w:t>
      </w:r>
    </w:p>
    <w:p w14:paraId="7E11901E" w14:textId="77777777" w:rsidR="00FA7DDF" w:rsidRDefault="00FA7DDF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D2D95F" w14:textId="77777777" w:rsidR="00223EFA" w:rsidRDefault="00223EF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4C5A40" w14:textId="77777777" w:rsidR="00DF431E" w:rsidRDefault="00DF431E" w:rsidP="00DF43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CD0">
        <w:rPr>
          <w:rFonts w:ascii="Times New Roman" w:hAnsi="Times New Roman" w:cs="Times New Roman"/>
          <w:b/>
          <w:bCs/>
          <w:sz w:val="24"/>
          <w:szCs w:val="24"/>
        </w:rPr>
        <w:t>ПРЕДСЕДАТЕЛ НА КОНКУРСНАТА КОМИСИЯ</w:t>
      </w:r>
    </w:p>
    <w:p w14:paraId="445C99F7" w14:textId="7D2F10F4" w:rsidR="00223EFA" w:rsidRDefault="00223EF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AA5A54" w14:textId="77777777" w:rsidR="00DF431E" w:rsidRDefault="00DF431E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21038C" w14:textId="175F59EC" w:rsidR="00A45060" w:rsidRDefault="00A45060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097100" w14:textId="573B6ACB" w:rsidR="00137F59" w:rsidRDefault="00137F59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7CD766" w14:textId="59601BE0" w:rsidR="008345CA" w:rsidRDefault="008345C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1A4693" w14:textId="26126C51" w:rsidR="008345CA" w:rsidRDefault="008345C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D21D05" w14:textId="36B00822" w:rsidR="008345CA" w:rsidRDefault="008345C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34C67D" w14:textId="75AF5D7B" w:rsidR="008345CA" w:rsidRDefault="008345C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A2411A" w14:textId="62A86161" w:rsidR="008345CA" w:rsidRDefault="008345C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ACA565" w14:textId="2A5207C2" w:rsidR="008345CA" w:rsidRDefault="008345C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005EE4" w14:textId="31451A42" w:rsidR="008345CA" w:rsidRDefault="008345C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0D301E" w14:textId="742DE209" w:rsidR="008345CA" w:rsidRDefault="008345C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4560E4" w14:textId="09EB9AA4" w:rsidR="009844FF" w:rsidRDefault="009844FF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984605" w14:textId="77777777" w:rsidR="00C53B1D" w:rsidRDefault="00C53B1D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D51B20" w14:textId="79AEBAC0" w:rsidR="00B63997" w:rsidRPr="00CF242A" w:rsidRDefault="00B63997" w:rsidP="00B63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42A">
        <w:rPr>
          <w:rFonts w:ascii="Times New Roman" w:hAnsi="Times New Roman" w:cs="Times New Roman"/>
          <w:b/>
          <w:sz w:val="28"/>
          <w:szCs w:val="28"/>
        </w:rPr>
        <w:t xml:space="preserve">Списък за </w:t>
      </w:r>
      <w:r w:rsidR="00743DFD">
        <w:rPr>
          <w:rFonts w:ascii="Times New Roman" w:hAnsi="Times New Roman" w:cs="Times New Roman"/>
          <w:b/>
          <w:sz w:val="28"/>
          <w:szCs w:val="28"/>
        </w:rPr>
        <w:t>не</w:t>
      </w:r>
      <w:r w:rsidRPr="00CF242A">
        <w:rPr>
          <w:rFonts w:ascii="Times New Roman" w:hAnsi="Times New Roman" w:cs="Times New Roman"/>
          <w:b/>
          <w:sz w:val="28"/>
          <w:szCs w:val="28"/>
        </w:rPr>
        <w:t xml:space="preserve">допуснатите кандидати </w:t>
      </w:r>
      <w:r w:rsidRPr="00B63997">
        <w:rPr>
          <w:rFonts w:ascii="Times New Roman" w:hAnsi="Times New Roman" w:cs="Times New Roman"/>
          <w:b/>
          <w:sz w:val="28"/>
          <w:szCs w:val="28"/>
        </w:rPr>
        <w:t xml:space="preserve">за длъжността „старши експерт по организация на средното образование” в отдел „Организационно-методическа дейност и контрол“ (ОМДК), Регионално управление на образованието (РУО) – </w:t>
      </w:r>
      <w:r w:rsidR="009844FF">
        <w:rPr>
          <w:rFonts w:ascii="Times New Roman" w:hAnsi="Times New Roman" w:cs="Times New Roman"/>
          <w:b/>
          <w:sz w:val="28"/>
          <w:szCs w:val="28"/>
        </w:rPr>
        <w:t>Русе</w:t>
      </w:r>
    </w:p>
    <w:p w14:paraId="647E6FAB" w14:textId="77777777" w:rsidR="00B63997" w:rsidRPr="00E23625" w:rsidRDefault="00B63997" w:rsidP="00B63997">
      <w:pPr>
        <w:rPr>
          <w:rFonts w:ascii="Times New Roman" w:hAnsi="Times New Roman" w:cs="Times New Roman"/>
          <w:sz w:val="16"/>
          <w:szCs w:val="16"/>
        </w:rPr>
      </w:pPr>
    </w:p>
    <w:p w14:paraId="618ED32D" w14:textId="73B0C547" w:rsidR="00B63997" w:rsidRPr="00B63997" w:rsidRDefault="00B63997" w:rsidP="009844FF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42A">
        <w:rPr>
          <w:rFonts w:ascii="Times New Roman" w:hAnsi="Times New Roman" w:cs="Times New Roman"/>
          <w:sz w:val="24"/>
          <w:szCs w:val="24"/>
        </w:rPr>
        <w:t xml:space="preserve">Конкурсната комисия, определена със Заповед </w:t>
      </w:r>
      <w:r w:rsidRPr="00AE049A">
        <w:rPr>
          <w:rFonts w:ascii="Times New Roman" w:hAnsi="Times New Roman" w:cs="Times New Roman"/>
          <w:sz w:val="24"/>
          <w:szCs w:val="24"/>
        </w:rPr>
        <w:t>№ РД 09-</w:t>
      </w:r>
      <w:r>
        <w:rPr>
          <w:rFonts w:ascii="Times New Roman" w:hAnsi="Times New Roman" w:cs="Times New Roman"/>
          <w:sz w:val="24"/>
          <w:szCs w:val="24"/>
          <w:lang w:val="en-US"/>
        </w:rPr>
        <w:t>49</w:t>
      </w:r>
      <w:r w:rsidR="009844FF">
        <w:rPr>
          <w:rFonts w:ascii="Times New Roman" w:hAnsi="Times New Roman" w:cs="Times New Roman"/>
          <w:sz w:val="24"/>
          <w:szCs w:val="24"/>
        </w:rPr>
        <w:t>2</w:t>
      </w:r>
      <w:r w:rsidRPr="00AE04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28</w:t>
      </w:r>
      <w:r w:rsidRPr="00AE049A">
        <w:rPr>
          <w:rFonts w:ascii="Times New Roman" w:hAnsi="Times New Roman" w:cs="Times New Roman"/>
          <w:sz w:val="24"/>
          <w:szCs w:val="24"/>
        </w:rPr>
        <w:t xml:space="preserve">.02.2023 г. на министъра на образованието и науката за провеждане </w:t>
      </w:r>
      <w:r w:rsidRPr="00B63997">
        <w:rPr>
          <w:rFonts w:ascii="Times New Roman" w:hAnsi="Times New Roman" w:cs="Times New Roman"/>
          <w:sz w:val="24"/>
          <w:szCs w:val="24"/>
        </w:rPr>
        <w:t xml:space="preserve">на конкурс </w:t>
      </w:r>
      <w:r w:rsidRPr="00B63997">
        <w:rPr>
          <w:rFonts w:ascii="Times New Roman" w:eastAsia="Calibri" w:hAnsi="Times New Roman" w:cs="Times New Roman"/>
          <w:sz w:val="24"/>
          <w:szCs w:val="24"/>
        </w:rPr>
        <w:t xml:space="preserve">за длъжността „старши експерт по организация на средното образование” в отдел „Организационно-методическа дейност и контрол“ (ОМДК), Регионално управление на образованието (РУО) – </w:t>
      </w:r>
      <w:r w:rsidR="009844FF">
        <w:rPr>
          <w:rFonts w:ascii="Times New Roman" w:eastAsia="Calibri" w:hAnsi="Times New Roman" w:cs="Times New Roman"/>
          <w:sz w:val="24"/>
          <w:szCs w:val="24"/>
        </w:rPr>
        <w:t>Русе</w:t>
      </w:r>
      <w:r w:rsidRPr="00B63997">
        <w:rPr>
          <w:rFonts w:ascii="Times New Roman" w:hAnsi="Times New Roman" w:cs="Times New Roman"/>
          <w:sz w:val="24"/>
          <w:szCs w:val="24"/>
        </w:rPr>
        <w:t>, реши:</w:t>
      </w:r>
    </w:p>
    <w:p w14:paraId="73272CFC" w14:textId="1087FD82" w:rsidR="00007A2F" w:rsidRPr="00007A2F" w:rsidRDefault="00007A2F" w:rsidP="00C54CD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7A2F">
        <w:rPr>
          <w:rFonts w:ascii="Times New Roman" w:eastAsia="Calibri" w:hAnsi="Times New Roman" w:cs="Times New Roman"/>
          <w:b/>
          <w:bCs/>
          <w:sz w:val="24"/>
          <w:szCs w:val="24"/>
        </w:rPr>
        <w:t>Не</w:t>
      </w:r>
      <w:r w:rsidR="00CE6D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07A2F">
        <w:rPr>
          <w:rFonts w:ascii="Times New Roman" w:eastAsia="Calibri" w:hAnsi="Times New Roman" w:cs="Times New Roman"/>
          <w:b/>
          <w:bCs/>
          <w:sz w:val="24"/>
          <w:szCs w:val="24"/>
        </w:rPr>
        <w:t>допуска до конкурс:</w:t>
      </w:r>
    </w:p>
    <w:p w14:paraId="46145D93" w14:textId="22382D08" w:rsidR="009844FF" w:rsidRPr="009844FF" w:rsidRDefault="009844FF" w:rsidP="00A061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4F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9844FF">
        <w:rPr>
          <w:rFonts w:ascii="Times New Roman" w:eastAsia="Calibri" w:hAnsi="Times New Roman" w:cs="Times New Roman"/>
          <w:sz w:val="24"/>
          <w:szCs w:val="24"/>
        </w:rPr>
        <w:t>Багрян</w:t>
      </w:r>
      <w:proofErr w:type="spellEnd"/>
      <w:r w:rsidR="00271A83">
        <w:rPr>
          <w:rFonts w:ascii="Times New Roman" w:eastAsia="Calibri" w:hAnsi="Times New Roman" w:cs="Times New Roman"/>
          <w:sz w:val="24"/>
          <w:szCs w:val="24"/>
        </w:rPr>
        <w:t xml:space="preserve"> Йорданов </w:t>
      </w:r>
      <w:r w:rsidR="00A061D0">
        <w:rPr>
          <w:rFonts w:ascii="Times New Roman" w:eastAsia="Calibri" w:hAnsi="Times New Roman" w:cs="Times New Roman"/>
          <w:sz w:val="24"/>
          <w:szCs w:val="24"/>
          <w:lang w:val="en-US"/>
        </w:rPr>
        <w:t>н</w:t>
      </w:r>
      <w:r w:rsidR="00A061D0">
        <w:rPr>
          <w:rFonts w:ascii="Times New Roman" w:eastAsia="Calibri" w:hAnsi="Times New Roman" w:cs="Times New Roman"/>
          <w:sz w:val="24"/>
          <w:szCs w:val="24"/>
        </w:rPr>
        <w:t>е е</w:t>
      </w:r>
      <w:r w:rsidRPr="009844FF">
        <w:rPr>
          <w:rFonts w:ascii="Times New Roman" w:eastAsia="Calibri" w:hAnsi="Times New Roman" w:cs="Times New Roman"/>
          <w:sz w:val="24"/>
          <w:szCs w:val="24"/>
        </w:rPr>
        <w:t xml:space="preserve"> спазена разпоредбата на чл. 17, ал. 6 от НПКПМДС. Представените Заявление (Приложение № 3 към чл. 17, ал. 2 от НПКПМДС) и Декларация (съгласно чл. 17, ал. 3, т. 1 от НПКПМДС) не са подписани електронно съгласно изискванията на Закона за електронния документ и електронните удостоверителни услуги.</w:t>
      </w:r>
    </w:p>
    <w:p w14:paraId="1656BC3A" w14:textId="73E3F041" w:rsidR="009844FF" w:rsidRPr="009844FF" w:rsidRDefault="009844FF" w:rsidP="00A061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4FF">
        <w:rPr>
          <w:rFonts w:ascii="Times New Roman" w:eastAsia="Calibri" w:hAnsi="Times New Roman" w:cs="Times New Roman"/>
          <w:sz w:val="24"/>
          <w:szCs w:val="24"/>
        </w:rPr>
        <w:t>2. Петя Митева на основание чл. 20, ал. 2, т. 1 от НПКПМДС - представените документи не удостоверяват изпълнението на изискванията за заемане на длъжността, а именно минимален професионален опит - 1 година професионален опит, придобит на ръководна длъжност в институциите от системата на предучилищното и училищното образование или опит на ръководна или експертна длъжност в администрация, свързани с предучилищното и училищното образование или опит в обучението на деца и ученици в системата на предучилищното и училищното образование или - минимален ранг – IV младши.</w:t>
      </w:r>
    </w:p>
    <w:p w14:paraId="1887FF0C" w14:textId="4CC338BC" w:rsidR="00F84E6B" w:rsidRDefault="00271A83" w:rsidP="00A061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Стела Куманова</w:t>
      </w:r>
      <w:bookmarkStart w:id="5" w:name="_GoBack"/>
      <w:bookmarkEnd w:id="5"/>
      <w:r w:rsidR="009844FF" w:rsidRPr="009844FF">
        <w:rPr>
          <w:rFonts w:ascii="Times New Roman" w:eastAsia="Calibri" w:hAnsi="Times New Roman" w:cs="Times New Roman"/>
          <w:sz w:val="24"/>
          <w:szCs w:val="24"/>
        </w:rPr>
        <w:t xml:space="preserve"> на основание чл. 20, ал. 2, т. 1 от НПКПМДС - представените документи не удостоверяват изпълнението на изискванията за заемане на длъжността, а именно минимален професионален опит - 1 година професионален опит, придобит на ръководна длъжност в институциите от системата на предучилищното и училищното образование или опит на ръководна или експертна длъжност в администрация, свързани с предучилищното и училищното образование или опит в обучението на деца и ученици в системата на предучилищното и училищното образование или - минимален ранг – IV младши.</w:t>
      </w:r>
    </w:p>
    <w:p w14:paraId="34503ABD" w14:textId="77777777" w:rsidR="00F84E6B" w:rsidRDefault="00F84E6B" w:rsidP="00A061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A342A" w14:textId="4D0E17B0" w:rsidR="00F84E6B" w:rsidRDefault="00C54CD0" w:rsidP="00F84E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CD0">
        <w:rPr>
          <w:rFonts w:ascii="Times New Roman" w:hAnsi="Times New Roman" w:cs="Times New Roman"/>
          <w:b/>
          <w:bCs/>
          <w:sz w:val="24"/>
          <w:szCs w:val="24"/>
        </w:rPr>
        <w:t>ПРЕДСЕДАТЕЛ НА КОНКУРСНАТА КОМИСИЯ</w:t>
      </w:r>
    </w:p>
    <w:p w14:paraId="516F0A76" w14:textId="77777777" w:rsidR="00CF242A" w:rsidRDefault="00CF242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F242A" w:rsidSect="000828CA">
      <w:pgSz w:w="12240" w:h="15840"/>
      <w:pgMar w:top="709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3525"/>
    <w:multiLevelType w:val="multilevel"/>
    <w:tmpl w:val="0E9E3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D4725"/>
    <w:multiLevelType w:val="hybridMultilevel"/>
    <w:tmpl w:val="505A1962"/>
    <w:lvl w:ilvl="0" w:tplc="1562B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7928A0"/>
    <w:multiLevelType w:val="multilevel"/>
    <w:tmpl w:val="612E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A5A64"/>
    <w:multiLevelType w:val="multilevel"/>
    <w:tmpl w:val="C9F8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C5"/>
    <w:rsid w:val="00007A2F"/>
    <w:rsid w:val="00015CC1"/>
    <w:rsid w:val="00046865"/>
    <w:rsid w:val="00057AD4"/>
    <w:rsid w:val="000828CA"/>
    <w:rsid w:val="00101900"/>
    <w:rsid w:val="00107E48"/>
    <w:rsid w:val="00137F59"/>
    <w:rsid w:val="00170DAA"/>
    <w:rsid w:val="001A1C04"/>
    <w:rsid w:val="001B185B"/>
    <w:rsid w:val="001B630F"/>
    <w:rsid w:val="001F4A9C"/>
    <w:rsid w:val="00223EFA"/>
    <w:rsid w:val="00265230"/>
    <w:rsid w:val="00271A83"/>
    <w:rsid w:val="00282ED5"/>
    <w:rsid w:val="002C0A62"/>
    <w:rsid w:val="002C1678"/>
    <w:rsid w:val="002E661A"/>
    <w:rsid w:val="00301B35"/>
    <w:rsid w:val="003114F5"/>
    <w:rsid w:val="00387CC1"/>
    <w:rsid w:val="00397C91"/>
    <w:rsid w:val="003D5052"/>
    <w:rsid w:val="003F0111"/>
    <w:rsid w:val="00421FBA"/>
    <w:rsid w:val="00436DD1"/>
    <w:rsid w:val="0045572E"/>
    <w:rsid w:val="004803AB"/>
    <w:rsid w:val="004852CC"/>
    <w:rsid w:val="00486E21"/>
    <w:rsid w:val="0049693C"/>
    <w:rsid w:val="004D2DAE"/>
    <w:rsid w:val="004F2E4A"/>
    <w:rsid w:val="00524356"/>
    <w:rsid w:val="00572409"/>
    <w:rsid w:val="00572E0B"/>
    <w:rsid w:val="00575B1C"/>
    <w:rsid w:val="005B7173"/>
    <w:rsid w:val="005F0E6A"/>
    <w:rsid w:val="00602408"/>
    <w:rsid w:val="00604E60"/>
    <w:rsid w:val="00606F10"/>
    <w:rsid w:val="00642162"/>
    <w:rsid w:val="006663FA"/>
    <w:rsid w:val="00696E20"/>
    <w:rsid w:val="00722E7C"/>
    <w:rsid w:val="00743DFD"/>
    <w:rsid w:val="00786ED7"/>
    <w:rsid w:val="007875A3"/>
    <w:rsid w:val="007A339D"/>
    <w:rsid w:val="007B40B8"/>
    <w:rsid w:val="007F2EF6"/>
    <w:rsid w:val="008101C9"/>
    <w:rsid w:val="00832BD5"/>
    <w:rsid w:val="008345CA"/>
    <w:rsid w:val="00846746"/>
    <w:rsid w:val="00866521"/>
    <w:rsid w:val="008D7CBA"/>
    <w:rsid w:val="00955E1D"/>
    <w:rsid w:val="009654FE"/>
    <w:rsid w:val="009844FF"/>
    <w:rsid w:val="009B422A"/>
    <w:rsid w:val="009B6867"/>
    <w:rsid w:val="00A061D0"/>
    <w:rsid w:val="00A23B64"/>
    <w:rsid w:val="00A372CF"/>
    <w:rsid w:val="00A45060"/>
    <w:rsid w:val="00A50D9D"/>
    <w:rsid w:val="00A673C5"/>
    <w:rsid w:val="00AE049A"/>
    <w:rsid w:val="00AE4AB1"/>
    <w:rsid w:val="00B02561"/>
    <w:rsid w:val="00B63997"/>
    <w:rsid w:val="00B86B99"/>
    <w:rsid w:val="00B970D5"/>
    <w:rsid w:val="00BA746A"/>
    <w:rsid w:val="00BE5716"/>
    <w:rsid w:val="00C06641"/>
    <w:rsid w:val="00C204B8"/>
    <w:rsid w:val="00C45E0D"/>
    <w:rsid w:val="00C53B1D"/>
    <w:rsid w:val="00C54CD0"/>
    <w:rsid w:val="00C81BF8"/>
    <w:rsid w:val="00CE6DA3"/>
    <w:rsid w:val="00CF242A"/>
    <w:rsid w:val="00D23498"/>
    <w:rsid w:val="00D75466"/>
    <w:rsid w:val="00D82E9F"/>
    <w:rsid w:val="00D846E8"/>
    <w:rsid w:val="00DA3A19"/>
    <w:rsid w:val="00DF431E"/>
    <w:rsid w:val="00E05326"/>
    <w:rsid w:val="00E14B5B"/>
    <w:rsid w:val="00E23625"/>
    <w:rsid w:val="00E35256"/>
    <w:rsid w:val="00E72AC3"/>
    <w:rsid w:val="00E84277"/>
    <w:rsid w:val="00E86650"/>
    <w:rsid w:val="00E97A0E"/>
    <w:rsid w:val="00ED611D"/>
    <w:rsid w:val="00F06D4A"/>
    <w:rsid w:val="00F10D90"/>
    <w:rsid w:val="00F4442E"/>
    <w:rsid w:val="00F47539"/>
    <w:rsid w:val="00F72CAC"/>
    <w:rsid w:val="00F81C72"/>
    <w:rsid w:val="00F84E6B"/>
    <w:rsid w:val="00F95B63"/>
    <w:rsid w:val="00FA7DDF"/>
    <w:rsid w:val="00FB35B4"/>
    <w:rsid w:val="00FC1817"/>
    <w:rsid w:val="00FD389B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BC46"/>
  <w15:chartTrackingRefBased/>
  <w15:docId w15:val="{C8B6DB88-336A-4D91-B1FA-8C3FAE7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22E7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7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Petrova</dc:creator>
  <cp:keywords/>
  <dc:description/>
  <cp:lastModifiedBy>Р.Георгиева</cp:lastModifiedBy>
  <cp:revision>92</cp:revision>
  <cp:lastPrinted>2023-03-01T11:42:00Z</cp:lastPrinted>
  <dcterms:created xsi:type="dcterms:W3CDTF">2021-10-22T08:06:00Z</dcterms:created>
  <dcterms:modified xsi:type="dcterms:W3CDTF">2023-03-05T17:31:00Z</dcterms:modified>
</cp:coreProperties>
</file>