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866A" w14:textId="54F8C38A" w:rsidR="000D0D69" w:rsidRDefault="000D0D69" w:rsidP="000D0D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E32B0" w14:textId="4B8D4E2A" w:rsidR="003B0D2C" w:rsidRPr="009D522D" w:rsidRDefault="003B0D2C" w:rsidP="000D0D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22D">
        <w:rPr>
          <w:rFonts w:ascii="Times New Roman" w:hAnsi="Times New Roman" w:cs="Times New Roman"/>
          <w:b/>
          <w:bCs/>
          <w:sz w:val="24"/>
          <w:szCs w:val="24"/>
        </w:rPr>
        <w:t>ОБЯВА</w:t>
      </w:r>
    </w:p>
    <w:p w14:paraId="458B905C" w14:textId="4549D7F6" w:rsidR="003B0D2C" w:rsidRPr="009D522D" w:rsidRDefault="003B0D2C" w:rsidP="003B0D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22D">
        <w:rPr>
          <w:rFonts w:ascii="Times New Roman" w:hAnsi="Times New Roman" w:cs="Times New Roman"/>
          <w:b/>
          <w:bCs/>
          <w:sz w:val="24"/>
          <w:szCs w:val="24"/>
        </w:rPr>
        <w:t>Регионално управление на образованието – Варна</w:t>
      </w:r>
    </w:p>
    <w:p w14:paraId="6F130631" w14:textId="4C1E4848" w:rsidR="003B0D2C" w:rsidRPr="009D522D" w:rsidRDefault="003B0D2C" w:rsidP="009D52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22D">
        <w:rPr>
          <w:rFonts w:ascii="Times New Roman" w:hAnsi="Times New Roman" w:cs="Times New Roman"/>
          <w:b/>
          <w:bCs/>
          <w:sz w:val="24"/>
          <w:szCs w:val="24"/>
        </w:rPr>
        <w:t>обявява</w:t>
      </w:r>
    </w:p>
    <w:p w14:paraId="4CBDB780" w14:textId="11D395AE" w:rsidR="003B0D2C" w:rsidRPr="003B0D2C" w:rsidRDefault="003B0D2C" w:rsidP="00F1493B">
      <w:pPr>
        <w:jc w:val="both"/>
        <w:rPr>
          <w:rFonts w:ascii="Times New Roman" w:hAnsi="Times New Roman" w:cs="Times New Roman"/>
          <w:sz w:val="24"/>
          <w:szCs w:val="24"/>
        </w:rPr>
      </w:pPr>
      <w:r w:rsidRPr="003B0D2C">
        <w:rPr>
          <w:rFonts w:ascii="Times New Roman" w:hAnsi="Times New Roman" w:cs="Times New Roman"/>
          <w:sz w:val="24"/>
          <w:szCs w:val="24"/>
        </w:rPr>
        <w:t>Свободно работно място за временно изпълняващ  длъжността</w:t>
      </w:r>
      <w:r w:rsidR="000433C1">
        <w:rPr>
          <w:rFonts w:ascii="Times New Roman" w:hAnsi="Times New Roman" w:cs="Times New Roman"/>
          <w:sz w:val="24"/>
          <w:szCs w:val="24"/>
        </w:rPr>
        <w:t xml:space="preserve"> </w:t>
      </w:r>
      <w:r w:rsidRPr="003B0D2C">
        <w:rPr>
          <w:rFonts w:ascii="Times New Roman" w:hAnsi="Times New Roman" w:cs="Times New Roman"/>
          <w:sz w:val="24"/>
          <w:szCs w:val="24"/>
        </w:rPr>
        <w:t xml:space="preserve">„директор“ на </w:t>
      </w:r>
      <w:r w:rsidR="00F1493B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="00F1493B">
        <w:rPr>
          <w:rFonts w:ascii="Times New Roman" w:hAnsi="Times New Roman" w:cs="Times New Roman"/>
          <w:sz w:val="24"/>
          <w:szCs w:val="24"/>
        </w:rPr>
        <w:t>о</w:t>
      </w:r>
      <w:r w:rsidRPr="003B0D2C">
        <w:rPr>
          <w:rFonts w:ascii="Times New Roman" w:hAnsi="Times New Roman" w:cs="Times New Roman"/>
          <w:sz w:val="24"/>
          <w:szCs w:val="24"/>
        </w:rPr>
        <w:t>сновно училище</w:t>
      </w:r>
      <w:r w:rsidR="000F3B65">
        <w:rPr>
          <w:rFonts w:ascii="Times New Roman" w:hAnsi="Times New Roman" w:cs="Times New Roman"/>
          <w:sz w:val="24"/>
          <w:szCs w:val="24"/>
        </w:rPr>
        <w:t xml:space="preserve"> „</w:t>
      </w:r>
      <w:r w:rsidR="00F1493B">
        <w:rPr>
          <w:rFonts w:ascii="Times New Roman" w:hAnsi="Times New Roman" w:cs="Times New Roman"/>
          <w:sz w:val="24"/>
          <w:szCs w:val="24"/>
        </w:rPr>
        <w:t>Ангел Кънчев</w:t>
      </w:r>
      <w:r w:rsidRPr="003B0D2C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493B">
        <w:rPr>
          <w:rFonts w:ascii="Times New Roman" w:hAnsi="Times New Roman" w:cs="Times New Roman"/>
          <w:sz w:val="24"/>
          <w:szCs w:val="24"/>
        </w:rPr>
        <w:t>гр. Варна</w:t>
      </w:r>
      <w:r>
        <w:rPr>
          <w:rFonts w:ascii="Times New Roman" w:hAnsi="Times New Roman" w:cs="Times New Roman"/>
          <w:sz w:val="24"/>
          <w:szCs w:val="24"/>
        </w:rPr>
        <w:t xml:space="preserve">, общ. </w:t>
      </w:r>
      <w:r w:rsidR="00F1493B">
        <w:rPr>
          <w:rFonts w:ascii="Times New Roman" w:hAnsi="Times New Roman" w:cs="Times New Roman"/>
          <w:sz w:val="24"/>
          <w:szCs w:val="24"/>
        </w:rPr>
        <w:t>Варна</w:t>
      </w:r>
      <w:r>
        <w:rPr>
          <w:rFonts w:ascii="Times New Roman" w:hAnsi="Times New Roman" w:cs="Times New Roman"/>
          <w:sz w:val="24"/>
          <w:szCs w:val="24"/>
        </w:rPr>
        <w:t>, обл. Варна</w:t>
      </w:r>
    </w:p>
    <w:p w14:paraId="25358238" w14:textId="77777777" w:rsidR="003B0D2C" w:rsidRPr="003B0D2C" w:rsidRDefault="003B0D2C" w:rsidP="003B0D2C">
      <w:pPr>
        <w:rPr>
          <w:rFonts w:ascii="Times New Roman" w:hAnsi="Times New Roman" w:cs="Times New Roman"/>
          <w:sz w:val="24"/>
          <w:szCs w:val="24"/>
        </w:rPr>
      </w:pPr>
    </w:p>
    <w:p w14:paraId="10D15438" w14:textId="77777777" w:rsidR="003B0D2C" w:rsidRPr="009D522D" w:rsidRDefault="003B0D2C" w:rsidP="003B0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22D">
        <w:rPr>
          <w:rFonts w:ascii="Times New Roman" w:hAnsi="Times New Roman" w:cs="Times New Roman"/>
          <w:b/>
          <w:bCs/>
          <w:sz w:val="24"/>
          <w:szCs w:val="24"/>
        </w:rPr>
        <w:t>I. ОСНОВНА ЦЕЛ НА ДЛЪЖНОСТТА</w:t>
      </w:r>
    </w:p>
    <w:p w14:paraId="01844401" w14:textId="4D1809D8" w:rsidR="00873ABA" w:rsidRDefault="00873ABA" w:rsidP="00873A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Директорът на училището ръководи образователния процес в институцията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ABA">
        <w:rPr>
          <w:rFonts w:ascii="Times New Roman" w:hAnsi="Times New Roman" w:cs="Times New Roman"/>
          <w:sz w:val="24"/>
          <w:szCs w:val="24"/>
        </w:rPr>
        <w:t>съответствие с държавната политика в областта на образованието, планира,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ABA">
        <w:rPr>
          <w:rFonts w:ascii="Times New Roman" w:hAnsi="Times New Roman" w:cs="Times New Roman"/>
          <w:sz w:val="24"/>
          <w:szCs w:val="24"/>
        </w:rPr>
        <w:t>организира, координира, контролира и отговаря за цялостната административноуправленска и финансова дейност в институцията.</w:t>
      </w:r>
    </w:p>
    <w:p w14:paraId="63CFEB30" w14:textId="77777777" w:rsidR="003B0D2C" w:rsidRPr="003B0D2C" w:rsidRDefault="003B0D2C" w:rsidP="003B0D2C">
      <w:pPr>
        <w:rPr>
          <w:rFonts w:ascii="Times New Roman" w:hAnsi="Times New Roman" w:cs="Times New Roman"/>
          <w:sz w:val="24"/>
          <w:szCs w:val="24"/>
        </w:rPr>
      </w:pPr>
    </w:p>
    <w:p w14:paraId="3A7E84F4" w14:textId="13026A97" w:rsidR="003B0D2C" w:rsidRPr="009D522D" w:rsidRDefault="003B0D2C" w:rsidP="003B0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22D">
        <w:rPr>
          <w:rFonts w:ascii="Times New Roman" w:hAnsi="Times New Roman" w:cs="Times New Roman"/>
          <w:b/>
          <w:bCs/>
          <w:sz w:val="24"/>
          <w:szCs w:val="24"/>
        </w:rPr>
        <w:t>II. ИЗИСКВАНИЯ КЪМ КАНДИДАТИТЕ ЗА ЗАЕМАНЕ НА ДЛЪЖНОСТТА</w:t>
      </w:r>
    </w:p>
    <w:p w14:paraId="6379D90A" w14:textId="77777777" w:rsidR="00873ABA" w:rsidRDefault="00873ABA" w:rsidP="00873AB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 xml:space="preserve">Да са български граждани; граждани на други държави членки на Европейския съюз или на държава страна по споразумението на Европейското икономическо пространство или на Конфедерация Швейцария; чужди граждани, ако са предложени по междудържавни спогодби; продължително пребиваващи в страната граждани на трети държави, получили право на достъп до пазара на труда в Република България при условията и по реда на Закона за трудовата миграция и трудовата мобилност; продължително пребиваващи в страната чужди граждани при получено съгласие на началника на съответното регионално управление на образованието, или дългосрочно и постоянно пребиваващи в страната чужди граждани. </w:t>
      </w:r>
    </w:p>
    <w:p w14:paraId="085FFEA4" w14:textId="01A2AF32" w:rsidR="00873ABA" w:rsidRDefault="00873ABA" w:rsidP="00873AB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 xml:space="preserve">Да имат не по-малко от 5 години учителски стаж. </w:t>
      </w:r>
    </w:p>
    <w:p w14:paraId="73364D32" w14:textId="5FAFA169" w:rsidR="00873ABA" w:rsidRDefault="00873ABA" w:rsidP="00873AB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 xml:space="preserve">Да притежават диплома за висше образование с образователно- квалификационна степен „магистър“. </w:t>
      </w:r>
    </w:p>
    <w:p w14:paraId="7C773DBA" w14:textId="77777777" w:rsidR="00873ABA" w:rsidRDefault="00873ABA" w:rsidP="00873AB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 xml:space="preserve">Да имат придобито образование и квалификация, които да позволяват изпълнението на чл. 33, ал. 4 от Наредба № 15 за статута и професионалното развитие на учителите, директорите и другите педагогически специалисти (изпълнение на норма за преподавателска работа). </w:t>
      </w:r>
    </w:p>
    <w:p w14:paraId="48F80B05" w14:textId="2556F4E8" w:rsidR="00873ABA" w:rsidRDefault="00873ABA" w:rsidP="00873AB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 xml:space="preserve">Да не са осъждани за умишлено престъпление от общ характер независимо от реабилитацията. 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8F292A5" w14:textId="77777777" w:rsidR="00873ABA" w:rsidRDefault="00873ABA" w:rsidP="00873AB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 xml:space="preserve">Да не са лишени от правото да упражняват професията. </w:t>
      </w:r>
    </w:p>
    <w:p w14:paraId="6685ABF4" w14:textId="77777777" w:rsidR="00873ABA" w:rsidRDefault="00873ABA" w:rsidP="00873AB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 xml:space="preserve">Да не страдат от заболявания и отклонения, които застрашават живота и здравето на децата и учениците, определени с Наредба № 4 от 2016 г. за заболяванията и отклоненията, при които не може да се заема длъжност на педагогически специалист. </w:t>
      </w:r>
    </w:p>
    <w:p w14:paraId="19FD4BF0" w14:textId="77777777" w:rsidR="00873ABA" w:rsidRDefault="00873ABA" w:rsidP="00873AB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FD1D15" w14:textId="13FE1D09" w:rsidR="00873ABA" w:rsidRPr="00873ABA" w:rsidRDefault="00873ABA" w:rsidP="00873ABA">
      <w:pPr>
        <w:pStyle w:val="ListParagraph"/>
        <w:ind w:left="0"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873ABA">
        <w:rPr>
          <w:rFonts w:ascii="Times New Roman" w:hAnsi="Times New Roman" w:cs="Times New Roman"/>
          <w:i/>
          <w:iCs/>
          <w:sz w:val="24"/>
          <w:szCs w:val="24"/>
        </w:rPr>
        <w:t>Изискването на т. 5 не се прилага за лицата, осъдени по наказателни дела, посочени в чл. 1 от Закона за политическа и гражданска реабилитация на репресирани лица.</w:t>
      </w:r>
    </w:p>
    <w:p w14:paraId="1D302D69" w14:textId="77777777" w:rsidR="00873ABA" w:rsidRDefault="00873ABA" w:rsidP="00873AB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B5145" w14:textId="3F64E84A" w:rsidR="003B0D2C" w:rsidRPr="00873ABA" w:rsidRDefault="003B0D2C" w:rsidP="00873AB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73ABA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НЕОБХОДИМИ ДОКУМЕНТИ ЗА КАНДИДАТСТВАНЕ:</w:t>
      </w:r>
    </w:p>
    <w:p w14:paraId="44E65662" w14:textId="77777777" w:rsidR="000433C1" w:rsidRDefault="003B0D2C" w:rsidP="007204E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33C1">
        <w:rPr>
          <w:rFonts w:ascii="Times New Roman" w:hAnsi="Times New Roman" w:cs="Times New Roman"/>
          <w:sz w:val="24"/>
          <w:szCs w:val="24"/>
        </w:rPr>
        <w:t xml:space="preserve">Заявление /свободен текст/ до Началника на РУО – </w:t>
      </w:r>
      <w:r w:rsidR="000433C1" w:rsidRPr="000433C1">
        <w:rPr>
          <w:rFonts w:ascii="Times New Roman" w:hAnsi="Times New Roman" w:cs="Times New Roman"/>
          <w:sz w:val="24"/>
          <w:szCs w:val="24"/>
        </w:rPr>
        <w:t xml:space="preserve">Варна </w:t>
      </w:r>
      <w:r w:rsidRPr="000433C1">
        <w:rPr>
          <w:rFonts w:ascii="Times New Roman" w:hAnsi="Times New Roman" w:cs="Times New Roman"/>
          <w:sz w:val="24"/>
          <w:szCs w:val="24"/>
        </w:rPr>
        <w:t>за участие</w:t>
      </w:r>
      <w:r w:rsidR="000433C1">
        <w:rPr>
          <w:rFonts w:ascii="Times New Roman" w:hAnsi="Times New Roman" w:cs="Times New Roman"/>
          <w:sz w:val="24"/>
          <w:szCs w:val="24"/>
        </w:rPr>
        <w:t>;</w:t>
      </w:r>
    </w:p>
    <w:p w14:paraId="58C55946" w14:textId="77777777" w:rsidR="00873ABA" w:rsidRDefault="003B0D2C" w:rsidP="007204E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Автобиография</w:t>
      </w:r>
      <w:r w:rsidR="000433C1" w:rsidRPr="00873ABA">
        <w:rPr>
          <w:rFonts w:ascii="Times New Roman" w:hAnsi="Times New Roman" w:cs="Times New Roman"/>
          <w:sz w:val="24"/>
          <w:szCs w:val="24"/>
        </w:rPr>
        <w:t>;</w:t>
      </w:r>
    </w:p>
    <w:p w14:paraId="515CE105" w14:textId="77777777" w:rsidR="00873ABA" w:rsidRDefault="00873ABA" w:rsidP="007204E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Копие от диплома за придобита образователно-квалификационна степен на висше образование или удостоверение за признаване на придобито висше образование от чуждестранни висши училища и документ за придобита професионална квалификация „учител".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на издаване и висшето училище, издало дипломата, а ако документът за признаване на придобитото в чужбина висше образование е вписан в регистрите за академично признаване на Националния център за информация и документация, в заявлението се посочват номер и дата на издаване, като копие на диплома или удостоверение не се прилага;</w:t>
      </w:r>
    </w:p>
    <w:p w14:paraId="71FA8E36" w14:textId="77777777" w:rsidR="00873ABA" w:rsidRDefault="00873ABA" w:rsidP="007204E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Копие от документ, удостоверяващ изискуемия стаж - трудова, служебна или осигурителна книжка или копие на друг документ, удостоверяващ такъв стаж (удостоверение за осигурителен стаж -УП-3);</w:t>
      </w:r>
    </w:p>
    <w:p w14:paraId="19C5AA41" w14:textId="2CCCBA0F" w:rsidR="00873ABA" w:rsidRDefault="000D0D69" w:rsidP="007204E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0D69">
        <w:rPr>
          <w:rFonts w:ascii="Times New Roman" w:hAnsi="Times New Roman" w:cs="Times New Roman"/>
          <w:sz w:val="24"/>
          <w:szCs w:val="24"/>
        </w:rPr>
        <w:t>Медицинско удостоверение (оригинал) за годност за заемане на длъжност „педагогически специалист“</w:t>
      </w:r>
      <w:r w:rsidR="00873ABA" w:rsidRPr="00873ABA">
        <w:rPr>
          <w:rFonts w:ascii="Times New Roman" w:hAnsi="Times New Roman" w:cs="Times New Roman"/>
          <w:sz w:val="24"/>
          <w:szCs w:val="24"/>
        </w:rPr>
        <w:t>;</w:t>
      </w:r>
    </w:p>
    <w:p w14:paraId="0C376306" w14:textId="77777777" w:rsidR="00873ABA" w:rsidRDefault="00873ABA" w:rsidP="007204E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Карта за предварителен медицински преглед (когато са изтекли повече от три месеца от последното прекратяване на трудовото служебното правоотношение на кандидата);</w:t>
      </w:r>
    </w:p>
    <w:p w14:paraId="3E643F39" w14:textId="77777777" w:rsidR="00873ABA" w:rsidRDefault="00873ABA" w:rsidP="007204E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Документ, удостоверяващ разрешение за ползване на неплатен отпуск, считано от 01.09.2025 г. /в случай, че кандидатът работи по трудов договор/.</w:t>
      </w:r>
    </w:p>
    <w:p w14:paraId="3E1035A3" w14:textId="506B9DE9" w:rsidR="00873ABA" w:rsidRPr="00873ABA" w:rsidRDefault="00873ABA" w:rsidP="007204E8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Други документи, в това число: за придобита професионално квалификационна степен, допълнителна квалификация и др.</w:t>
      </w:r>
      <w:r w:rsidRPr="00873ABA">
        <w:rPr>
          <w:rFonts w:ascii="Times New Roman" w:hAnsi="Times New Roman" w:cs="Times New Roman"/>
          <w:sz w:val="24"/>
          <w:szCs w:val="24"/>
        </w:rPr>
        <w:cr/>
      </w:r>
    </w:p>
    <w:p w14:paraId="3E460404" w14:textId="77777777" w:rsidR="00873ABA" w:rsidRDefault="00873ABA" w:rsidP="003B0D2C">
      <w:pPr>
        <w:rPr>
          <w:rFonts w:ascii="Times New Roman" w:hAnsi="Times New Roman" w:cs="Times New Roman"/>
          <w:sz w:val="24"/>
          <w:szCs w:val="24"/>
        </w:rPr>
      </w:pPr>
    </w:p>
    <w:p w14:paraId="39DE32BC" w14:textId="5286E35B" w:rsidR="00873ABA" w:rsidRPr="007204E8" w:rsidRDefault="003B0D2C" w:rsidP="007204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BD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0" w:name="_Hlk207095617"/>
      <w:r w:rsidRPr="008C06BD">
        <w:rPr>
          <w:rFonts w:ascii="Times New Roman" w:hAnsi="Times New Roman" w:cs="Times New Roman"/>
          <w:b/>
          <w:bCs/>
          <w:sz w:val="24"/>
          <w:szCs w:val="24"/>
        </w:rPr>
        <w:t>V</w:t>
      </w:r>
      <w:bookmarkEnd w:id="0"/>
      <w:r w:rsidRPr="008C06BD">
        <w:rPr>
          <w:rFonts w:ascii="Times New Roman" w:hAnsi="Times New Roman" w:cs="Times New Roman"/>
          <w:b/>
          <w:bCs/>
          <w:sz w:val="24"/>
          <w:szCs w:val="24"/>
        </w:rPr>
        <w:t>. СРОК И МЯСТО ЗА ПОДАВАНЕ НА ДОКУМЕНТИ:</w:t>
      </w:r>
    </w:p>
    <w:p w14:paraId="5D4ACC92" w14:textId="094017E3" w:rsidR="00873ABA" w:rsidRPr="00873ABA" w:rsidRDefault="00873ABA" w:rsidP="00720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Документите се подават в Регионално управление на образованието -Варна,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ABA">
        <w:rPr>
          <w:rFonts w:ascii="Times New Roman" w:hAnsi="Times New Roman" w:cs="Times New Roman"/>
          <w:sz w:val="24"/>
          <w:szCs w:val="24"/>
        </w:rPr>
        <w:t xml:space="preserve">гр. Варна, ул. „Цар Симеон 1" № 32, ет. 3, </w:t>
      </w:r>
      <w:r>
        <w:rPr>
          <w:rFonts w:ascii="Times New Roman" w:hAnsi="Times New Roman" w:cs="Times New Roman"/>
          <w:sz w:val="24"/>
          <w:szCs w:val="24"/>
        </w:rPr>
        <w:t>Център за административно обслужване (ЦАО)</w:t>
      </w:r>
      <w:r w:rsidRPr="00873ABA">
        <w:rPr>
          <w:rFonts w:ascii="Times New Roman" w:hAnsi="Times New Roman" w:cs="Times New Roman"/>
          <w:sz w:val="24"/>
          <w:szCs w:val="24"/>
        </w:rPr>
        <w:t xml:space="preserve"> или по електронен път на електронна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ABA">
        <w:rPr>
          <w:rFonts w:ascii="Times New Roman" w:hAnsi="Times New Roman" w:cs="Times New Roman"/>
          <w:sz w:val="24"/>
          <w:szCs w:val="24"/>
        </w:rPr>
        <w:t xml:space="preserve">поща: </w:t>
      </w:r>
      <w:r>
        <w:rPr>
          <w:rFonts w:ascii="Times New Roman" w:hAnsi="Times New Roman" w:cs="Times New Roman"/>
          <w:sz w:val="24"/>
          <w:szCs w:val="24"/>
          <w:lang w:val="en-US"/>
        </w:rPr>
        <w:t>ruo@ruo-varna.bg</w:t>
      </w:r>
      <w:r w:rsidRPr="00873ABA">
        <w:rPr>
          <w:rFonts w:ascii="Times New Roman" w:hAnsi="Times New Roman" w:cs="Times New Roman"/>
          <w:sz w:val="24"/>
          <w:szCs w:val="24"/>
        </w:rPr>
        <w:t xml:space="preserve">  в срок </w:t>
      </w:r>
      <w:r w:rsidR="007204E8" w:rsidRPr="003B0D2C">
        <w:rPr>
          <w:rFonts w:ascii="Times New Roman" w:hAnsi="Times New Roman" w:cs="Times New Roman"/>
          <w:sz w:val="24"/>
          <w:szCs w:val="24"/>
        </w:rPr>
        <w:t>до 1</w:t>
      </w:r>
      <w:r w:rsidR="00F1493B">
        <w:rPr>
          <w:rFonts w:ascii="Times New Roman" w:hAnsi="Times New Roman" w:cs="Times New Roman"/>
          <w:sz w:val="24"/>
          <w:szCs w:val="24"/>
        </w:rPr>
        <w:t>6</w:t>
      </w:r>
      <w:r w:rsidR="007204E8" w:rsidRPr="003B0D2C">
        <w:rPr>
          <w:rFonts w:ascii="Times New Roman" w:hAnsi="Times New Roman" w:cs="Times New Roman"/>
          <w:sz w:val="24"/>
          <w:szCs w:val="24"/>
        </w:rPr>
        <w:t>:</w:t>
      </w:r>
      <w:r w:rsidR="00F1493B">
        <w:rPr>
          <w:rFonts w:ascii="Times New Roman" w:hAnsi="Times New Roman" w:cs="Times New Roman"/>
          <w:sz w:val="24"/>
          <w:szCs w:val="24"/>
        </w:rPr>
        <w:t>3</w:t>
      </w:r>
      <w:r w:rsidR="007204E8" w:rsidRPr="003B0D2C">
        <w:rPr>
          <w:rFonts w:ascii="Times New Roman" w:hAnsi="Times New Roman" w:cs="Times New Roman"/>
          <w:sz w:val="24"/>
          <w:szCs w:val="24"/>
        </w:rPr>
        <w:t xml:space="preserve">0 часа на </w:t>
      </w:r>
      <w:r w:rsidR="007204E8">
        <w:rPr>
          <w:rFonts w:ascii="Times New Roman" w:hAnsi="Times New Roman" w:cs="Times New Roman"/>
          <w:sz w:val="24"/>
          <w:szCs w:val="24"/>
        </w:rPr>
        <w:t>1</w:t>
      </w:r>
      <w:r w:rsidR="00F1493B">
        <w:rPr>
          <w:rFonts w:ascii="Times New Roman" w:hAnsi="Times New Roman" w:cs="Times New Roman"/>
          <w:sz w:val="24"/>
          <w:szCs w:val="24"/>
        </w:rPr>
        <w:t>5</w:t>
      </w:r>
      <w:r w:rsidR="007204E8" w:rsidRPr="003B0D2C">
        <w:rPr>
          <w:rFonts w:ascii="Times New Roman" w:hAnsi="Times New Roman" w:cs="Times New Roman"/>
          <w:sz w:val="24"/>
          <w:szCs w:val="24"/>
        </w:rPr>
        <w:t>.</w:t>
      </w:r>
      <w:r w:rsidR="00F1493B">
        <w:rPr>
          <w:rFonts w:ascii="Times New Roman" w:hAnsi="Times New Roman" w:cs="Times New Roman"/>
          <w:sz w:val="24"/>
          <w:szCs w:val="24"/>
        </w:rPr>
        <w:t>06</w:t>
      </w:r>
      <w:r w:rsidR="007204E8" w:rsidRPr="003B0D2C">
        <w:rPr>
          <w:rFonts w:ascii="Times New Roman" w:hAnsi="Times New Roman" w:cs="Times New Roman"/>
          <w:sz w:val="24"/>
          <w:szCs w:val="24"/>
        </w:rPr>
        <w:t>.202</w:t>
      </w:r>
      <w:r w:rsidR="00F1493B">
        <w:rPr>
          <w:rFonts w:ascii="Times New Roman" w:hAnsi="Times New Roman" w:cs="Times New Roman"/>
          <w:sz w:val="24"/>
          <w:szCs w:val="24"/>
        </w:rPr>
        <w:t>6</w:t>
      </w:r>
      <w:r w:rsidR="007204E8" w:rsidRPr="003B0D2C">
        <w:rPr>
          <w:rFonts w:ascii="Times New Roman" w:hAnsi="Times New Roman" w:cs="Times New Roman"/>
          <w:sz w:val="24"/>
          <w:szCs w:val="24"/>
        </w:rPr>
        <w:t xml:space="preserve"> </w:t>
      </w:r>
      <w:r w:rsidRPr="00873ABA">
        <w:rPr>
          <w:rFonts w:ascii="Times New Roman" w:hAnsi="Times New Roman" w:cs="Times New Roman"/>
          <w:sz w:val="24"/>
          <w:szCs w:val="24"/>
        </w:rPr>
        <w:t>г., включително и по електронната поща.</w:t>
      </w:r>
      <w:r w:rsidR="00F1493B">
        <w:rPr>
          <w:rFonts w:ascii="Times New Roman" w:hAnsi="Times New Roman" w:cs="Times New Roman"/>
          <w:sz w:val="24"/>
          <w:szCs w:val="24"/>
        </w:rPr>
        <w:t xml:space="preserve"> При подаване по електронна поща заявлението следва да е подписано с електронен подпис.</w:t>
      </w:r>
    </w:p>
    <w:p w14:paraId="4AC6E706" w14:textId="5077A4B0" w:rsidR="00873ABA" w:rsidRPr="00873ABA" w:rsidRDefault="00873ABA" w:rsidP="00720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Копията от представените документи следва да са ясни и четливи.</w:t>
      </w:r>
    </w:p>
    <w:p w14:paraId="5F57269A" w14:textId="733F9E7A" w:rsidR="00873ABA" w:rsidRPr="00873ABA" w:rsidRDefault="00873ABA" w:rsidP="00720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Копията от документите, удостоверяващи трудовия стаж, следва да съдържат</w:t>
      </w:r>
      <w:r w:rsidR="007204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3ABA">
        <w:rPr>
          <w:rFonts w:ascii="Times New Roman" w:hAnsi="Times New Roman" w:cs="Times New Roman"/>
          <w:sz w:val="24"/>
          <w:szCs w:val="24"/>
        </w:rPr>
        <w:t>всички попълнени страници от тях и да са оформени до датата на подаване на документите.</w:t>
      </w:r>
    </w:p>
    <w:p w14:paraId="2473254B" w14:textId="65DB3BDA" w:rsidR="00873ABA" w:rsidRPr="00873ABA" w:rsidRDefault="00873ABA" w:rsidP="00720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ABA">
        <w:rPr>
          <w:rFonts w:ascii="Times New Roman" w:hAnsi="Times New Roman" w:cs="Times New Roman"/>
          <w:sz w:val="24"/>
          <w:szCs w:val="24"/>
        </w:rPr>
        <w:t>При подаване на заявленията на кандидатите им се предоставя или изпраща по електронна поща на кандидата длъжностна характеристика</w:t>
      </w:r>
      <w:r w:rsidR="007204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3ABA">
        <w:rPr>
          <w:rFonts w:ascii="Times New Roman" w:hAnsi="Times New Roman" w:cs="Times New Roman"/>
          <w:sz w:val="24"/>
          <w:szCs w:val="24"/>
        </w:rPr>
        <w:t>за длъжност</w:t>
      </w:r>
      <w:r w:rsidR="007204E8">
        <w:rPr>
          <w:rFonts w:ascii="Times New Roman" w:hAnsi="Times New Roman" w:cs="Times New Roman"/>
          <w:sz w:val="24"/>
          <w:szCs w:val="24"/>
        </w:rPr>
        <w:t>та</w:t>
      </w:r>
      <w:r w:rsidRPr="00873ABA">
        <w:rPr>
          <w:rFonts w:ascii="Times New Roman" w:hAnsi="Times New Roman" w:cs="Times New Roman"/>
          <w:sz w:val="24"/>
          <w:szCs w:val="24"/>
        </w:rPr>
        <w:t>.</w:t>
      </w:r>
    </w:p>
    <w:p w14:paraId="54B30920" w14:textId="66726CE8" w:rsidR="00873ABA" w:rsidRPr="000F3B65" w:rsidRDefault="00873ABA" w:rsidP="00873A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3ABA" w:rsidRPr="000F3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76045"/>
    <w:multiLevelType w:val="hybridMultilevel"/>
    <w:tmpl w:val="497ED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06FAF"/>
    <w:multiLevelType w:val="hybridMultilevel"/>
    <w:tmpl w:val="45CC23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30C38"/>
    <w:multiLevelType w:val="multilevel"/>
    <w:tmpl w:val="06C4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67"/>
    <w:rsid w:val="000433C1"/>
    <w:rsid w:val="00052652"/>
    <w:rsid w:val="00091149"/>
    <w:rsid w:val="000D0D69"/>
    <w:rsid w:val="000F3B65"/>
    <w:rsid w:val="00356BB5"/>
    <w:rsid w:val="003B0D2C"/>
    <w:rsid w:val="00585B71"/>
    <w:rsid w:val="00610C2D"/>
    <w:rsid w:val="007204E8"/>
    <w:rsid w:val="00873ABA"/>
    <w:rsid w:val="008C06BD"/>
    <w:rsid w:val="009D522D"/>
    <w:rsid w:val="00D85499"/>
    <w:rsid w:val="00F1493B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88BC"/>
  <w15:chartTrackingRefBased/>
  <w15:docId w15:val="{E45173D1-8FEE-4D18-AED2-F1121DA9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 Петков (РУО-Варна)</dc:creator>
  <cp:keywords/>
  <dc:description/>
  <cp:lastModifiedBy>Мариела</cp:lastModifiedBy>
  <cp:revision>2</cp:revision>
  <dcterms:created xsi:type="dcterms:W3CDTF">2026-06-12T13:19:00Z</dcterms:created>
  <dcterms:modified xsi:type="dcterms:W3CDTF">2026-06-12T13:19:00Z</dcterms:modified>
</cp:coreProperties>
</file>