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F7B22" w14:textId="77777777" w:rsidR="00FB7B1B" w:rsidRDefault="00FB7B1B">
      <w:pPr>
        <w:pStyle w:val="a"/>
        <w:rPr>
          <w:sz w:val="2"/>
          <w:szCs w:val="2"/>
        </w:rPr>
      </w:pPr>
    </w:p>
    <w:p w14:paraId="5263AA42" w14:textId="77777777" w:rsidR="00FB7B1B" w:rsidRDefault="00FB7B1B">
      <w:pPr>
        <w:pStyle w:val="a"/>
        <w:rPr>
          <w:sz w:val="2"/>
          <w:szCs w:val="2"/>
        </w:rPr>
      </w:pPr>
    </w:p>
    <w:p w14:paraId="1AB84674" w14:textId="77777777" w:rsidR="00C34FDE" w:rsidRDefault="00C34FDE" w:rsidP="00B6534C">
      <w:pPr>
        <w:pStyle w:val="a"/>
        <w:ind w:firstLine="425"/>
        <w:jc w:val="center"/>
        <w:rPr>
          <w:b/>
        </w:rPr>
      </w:pPr>
    </w:p>
    <w:p w14:paraId="76CEF056" w14:textId="0522BC87" w:rsidR="00C34FDE" w:rsidRPr="00BF2DBA" w:rsidRDefault="00C34FDE" w:rsidP="00940086">
      <w:pPr>
        <w:pStyle w:val="a"/>
        <w:tabs>
          <w:tab w:val="left" w:pos="6663"/>
          <w:tab w:val="left" w:pos="7797"/>
        </w:tabs>
        <w:spacing w:line="360" w:lineRule="auto"/>
        <w:ind w:left="4253" w:hanging="5386"/>
        <w:rPr>
          <w:b/>
          <w:sz w:val="20"/>
          <w:szCs w:val="20"/>
        </w:rPr>
      </w:pPr>
      <w:r>
        <w:rPr>
          <w:b/>
        </w:rPr>
        <w:t xml:space="preserve">                                         </w:t>
      </w:r>
      <w:bookmarkStart w:id="0" w:name="_Hlk149118656"/>
      <w:r w:rsidR="00BF2DBA">
        <w:rPr>
          <w:b/>
        </w:rPr>
        <w:t xml:space="preserve">         </w:t>
      </w:r>
      <w:r w:rsidR="00BF2DBA">
        <w:rPr>
          <w:b/>
        </w:rPr>
        <w:tab/>
        <w:t xml:space="preserve">           </w:t>
      </w:r>
      <w:r w:rsidR="00EF38D8" w:rsidRPr="00BF2DBA">
        <w:rPr>
          <w:b/>
          <w:sz w:val="20"/>
          <w:szCs w:val="20"/>
        </w:rPr>
        <w:t>У</w:t>
      </w:r>
      <w:r w:rsidRPr="00BF2DBA">
        <w:rPr>
          <w:b/>
          <w:sz w:val="20"/>
          <w:szCs w:val="20"/>
        </w:rPr>
        <w:t>твърден</w:t>
      </w:r>
      <w:r w:rsidR="0054625A" w:rsidRPr="00BF2DBA">
        <w:rPr>
          <w:b/>
          <w:sz w:val="20"/>
          <w:szCs w:val="20"/>
        </w:rPr>
        <w:t>а</w:t>
      </w:r>
      <w:r w:rsidRPr="00BF2DBA">
        <w:rPr>
          <w:b/>
          <w:sz w:val="20"/>
          <w:szCs w:val="20"/>
        </w:rPr>
        <w:t xml:space="preserve"> със Заповед </w:t>
      </w:r>
      <w:r w:rsidR="00BF2DBA" w:rsidRPr="00BF2DBA">
        <w:rPr>
          <w:b/>
          <w:sz w:val="20"/>
          <w:szCs w:val="20"/>
        </w:rPr>
        <w:t xml:space="preserve">№ </w:t>
      </w:r>
      <w:r w:rsidRPr="00BF2DBA">
        <w:rPr>
          <w:b/>
          <w:sz w:val="20"/>
          <w:szCs w:val="20"/>
        </w:rPr>
        <w:t>РД06-</w:t>
      </w:r>
      <w:r w:rsidR="00504FC2" w:rsidRPr="00BF2DBA">
        <w:rPr>
          <w:b/>
          <w:sz w:val="20"/>
          <w:szCs w:val="20"/>
        </w:rPr>
        <w:t>…..</w:t>
      </w:r>
      <w:r w:rsidRPr="00BF2DBA">
        <w:rPr>
          <w:b/>
          <w:sz w:val="20"/>
          <w:szCs w:val="20"/>
        </w:rPr>
        <w:t>/</w:t>
      </w:r>
      <w:r w:rsidR="00BF2DBA">
        <w:rPr>
          <w:b/>
          <w:sz w:val="20"/>
          <w:szCs w:val="20"/>
        </w:rPr>
        <w:t>………</w:t>
      </w:r>
      <w:r w:rsidRPr="00BF2DBA">
        <w:rPr>
          <w:b/>
          <w:sz w:val="20"/>
          <w:szCs w:val="20"/>
        </w:rPr>
        <w:t xml:space="preserve"> г.</w:t>
      </w:r>
    </w:p>
    <w:p w14:paraId="2B9BA0EF" w14:textId="36DAB7F7" w:rsidR="00C34FDE" w:rsidRDefault="00BF2DBA" w:rsidP="00940086">
      <w:pPr>
        <w:pStyle w:val="a"/>
        <w:tabs>
          <w:tab w:val="left" w:pos="5245"/>
        </w:tabs>
        <w:spacing w:line="360" w:lineRule="auto"/>
        <w:ind w:firstLine="425"/>
        <w:rPr>
          <w:b/>
        </w:rPr>
      </w:pPr>
      <w:r>
        <w:rPr>
          <w:b/>
          <w:sz w:val="20"/>
          <w:szCs w:val="20"/>
        </w:rPr>
        <w:tab/>
        <w:t xml:space="preserve">  </w:t>
      </w:r>
      <w:r w:rsidR="00C34FDE" w:rsidRPr="00BF2DBA">
        <w:rPr>
          <w:b/>
          <w:sz w:val="20"/>
          <w:szCs w:val="20"/>
        </w:rPr>
        <w:t>на началник</w:t>
      </w:r>
      <w:r w:rsidR="00073C62">
        <w:rPr>
          <w:b/>
          <w:sz w:val="20"/>
          <w:szCs w:val="20"/>
        </w:rPr>
        <w:t>,</w:t>
      </w:r>
      <w:r w:rsidR="00C34FDE" w:rsidRPr="00BF2DBA">
        <w:rPr>
          <w:b/>
          <w:sz w:val="20"/>
          <w:szCs w:val="20"/>
        </w:rPr>
        <w:t xml:space="preserve"> РУО – Кюстендил</w:t>
      </w:r>
    </w:p>
    <w:bookmarkEnd w:id="0"/>
    <w:p w14:paraId="3771ECA8" w14:textId="728CB518" w:rsidR="00C34FDE" w:rsidRDefault="00C34FDE" w:rsidP="00B6534C">
      <w:pPr>
        <w:pStyle w:val="a"/>
        <w:ind w:firstLine="425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0CAE223" w14:textId="67C50D3D" w:rsidR="00C34FDE" w:rsidRDefault="00980D38" w:rsidP="00980D38">
      <w:pPr>
        <w:pStyle w:val="a"/>
        <w:tabs>
          <w:tab w:val="left" w:pos="1245"/>
        </w:tabs>
        <w:ind w:firstLine="425"/>
        <w:rPr>
          <w:b/>
        </w:rPr>
      </w:pPr>
      <w:r>
        <w:rPr>
          <w:b/>
        </w:rPr>
        <w:tab/>
      </w:r>
      <w:bookmarkStart w:id="1" w:name="_GoBack"/>
      <w:bookmarkEnd w:id="1"/>
    </w:p>
    <w:p w14:paraId="46D650F7" w14:textId="26C20EAA" w:rsidR="00C34FDE" w:rsidRDefault="00C34FDE" w:rsidP="00C34FDE">
      <w:pPr>
        <w:pStyle w:val="a"/>
        <w:ind w:firstLine="425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94E4C" w14:textId="77777777" w:rsidR="00C34FDE" w:rsidRDefault="00C34FDE" w:rsidP="002B4ABA">
      <w:pPr>
        <w:pStyle w:val="a"/>
        <w:rPr>
          <w:b/>
        </w:rPr>
      </w:pPr>
    </w:p>
    <w:p w14:paraId="2091FD11" w14:textId="77777777" w:rsidR="00735BAC" w:rsidRPr="006C71F9" w:rsidRDefault="00735BAC" w:rsidP="00735BAC">
      <w:pPr>
        <w:spacing w:after="0" w:line="360" w:lineRule="auto"/>
        <w:ind w:left="512" w:right="624"/>
        <w:jc w:val="center"/>
        <w:rPr>
          <w:rFonts w:ascii="Times New Roman" w:eastAsia="Times New Roman" w:hAnsi="Times New Roman"/>
          <w:b/>
          <w:sz w:val="24"/>
          <w:szCs w:val="24"/>
          <w:lang w:eastAsia="sr-Cyrl-CS"/>
        </w:rPr>
      </w:pPr>
    </w:p>
    <w:p w14:paraId="1BA64188" w14:textId="77777777" w:rsidR="00735BAC" w:rsidRPr="006C71F9" w:rsidRDefault="00735BAC" w:rsidP="00735BAC">
      <w:pPr>
        <w:spacing w:after="0" w:line="360" w:lineRule="auto"/>
        <w:ind w:left="512" w:right="624"/>
        <w:jc w:val="center"/>
        <w:rPr>
          <w:rFonts w:ascii="Times New Roman" w:eastAsia="Times New Roman" w:hAnsi="Times New Roman"/>
          <w:b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ДЕКЛАРАЦИЯ </w:t>
      </w: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>ЗА НЕСЪВМЕСТИМОСТ</w:t>
      </w:r>
    </w:p>
    <w:p w14:paraId="542CB567" w14:textId="77777777" w:rsidR="00735BAC" w:rsidRPr="006C71F9" w:rsidRDefault="00735BAC" w:rsidP="00735BAC">
      <w:pPr>
        <w:spacing w:after="0" w:line="360" w:lineRule="auto"/>
        <w:ind w:left="512" w:right="624"/>
        <w:jc w:val="center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14:paraId="4CCB822E" w14:textId="3589F4EE" w:rsidR="00735BAC" w:rsidRDefault="00735BAC" w:rsidP="003B7A35">
      <w:pPr>
        <w:spacing w:before="6" w:after="0" w:line="360" w:lineRule="auto"/>
        <w:ind w:left="512" w:right="62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по чл. </w:t>
      </w:r>
      <w:r w:rsidR="003B7A3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61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, ал. 1, т. 1, във връзка с </w:t>
      </w:r>
      <w:r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чл. </w:t>
      </w:r>
      <w:r w:rsidR="003B7A3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5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, </w:t>
      </w: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 xml:space="preserve">ал. 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1, т. </w:t>
      </w:r>
      <w:r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50</w:t>
      </w:r>
      <w:r w:rsidRPr="006C71F9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 xml:space="preserve"> от</w:t>
      </w:r>
      <w:r w:rsidRPr="006C71F9">
        <w:rPr>
          <w:rFonts w:ascii="Times New Roman" w:eastAsia="Times New Roman" w:hAnsi="Times New Roman"/>
          <w:b/>
          <w:bCs/>
          <w:spacing w:val="50"/>
          <w:sz w:val="24"/>
          <w:szCs w:val="24"/>
          <w:lang w:eastAsia="sr-Cyrl-CS"/>
        </w:rPr>
        <w:t xml:space="preserve"> </w:t>
      </w:r>
      <w:r w:rsidR="003B7A35" w:rsidRPr="003B7A35"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  <w:t>Закон за противодействие на корупцията сред лица, заемащи публични длъжности</w:t>
      </w:r>
    </w:p>
    <w:p w14:paraId="088613A0" w14:textId="77777777" w:rsidR="003B7A35" w:rsidRPr="00597CC2" w:rsidRDefault="003B7A35" w:rsidP="003B7A35">
      <w:pPr>
        <w:spacing w:before="6" w:after="0" w:line="360" w:lineRule="auto"/>
        <w:ind w:left="512" w:right="624"/>
        <w:jc w:val="center"/>
        <w:rPr>
          <w:rFonts w:ascii="Tahoma" w:eastAsia="Times New Roman" w:hAnsi="Tahoma" w:cs="Tahoma"/>
          <w:b/>
          <w:bCs/>
          <w:sz w:val="24"/>
          <w:szCs w:val="24"/>
          <w:lang w:eastAsia="sr-Cyrl-CS"/>
        </w:rPr>
      </w:pPr>
    </w:p>
    <w:p w14:paraId="364DFE8C" w14:textId="77777777" w:rsidR="00735BAC" w:rsidRPr="006C71F9" w:rsidRDefault="00735BAC" w:rsidP="00735BAC">
      <w:pPr>
        <w:spacing w:after="120" w:line="360" w:lineRule="auto"/>
        <w:ind w:left="512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Подписаният/ната </w:t>
      </w:r>
      <w:r w:rsidRPr="006C71F9">
        <w:rPr>
          <w:rFonts w:ascii="Times New Roman" w:eastAsia="Times New Roman" w:hAnsi="Times New Roman"/>
          <w:w w:val="95"/>
          <w:sz w:val="24"/>
          <w:szCs w:val="24"/>
          <w:lang w:eastAsia="sr-Cyrl-CS"/>
        </w:rPr>
        <w:t>.......................................................................................................</w:t>
      </w:r>
    </w:p>
    <w:p w14:paraId="692B008C" w14:textId="77777777" w:rsidR="00735BAC" w:rsidRPr="006C71F9" w:rsidRDefault="00735BAC" w:rsidP="00735BAC">
      <w:pPr>
        <w:spacing w:after="0" w:line="360" w:lineRule="auto"/>
        <w:ind w:left="512" w:right="1952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sr-Cyrl-CS"/>
        </w:rPr>
      </w:pPr>
      <w:r w:rsidRPr="006C71F9">
        <w:rPr>
          <w:rFonts w:ascii="Times New Roman" w:eastAsia="Times New Roman" w:hAnsi="Times New Roman"/>
          <w:i/>
          <w:w w:val="105"/>
          <w:sz w:val="24"/>
          <w:szCs w:val="24"/>
          <w:vertAlign w:val="superscript"/>
          <w:lang w:eastAsia="sr-Cyrl-CS"/>
        </w:rPr>
        <w:t>(име, презиме, фамилия)</w:t>
      </w:r>
    </w:p>
    <w:p w14:paraId="31C0E3D6" w14:textId="77777777" w:rsidR="00735BAC" w:rsidRPr="006C71F9" w:rsidRDefault="00735BAC" w:rsidP="00735BAC">
      <w:pPr>
        <w:spacing w:before="3" w:after="0" w:line="360" w:lineRule="auto"/>
        <w:ind w:left="512"/>
        <w:jc w:val="both"/>
        <w:rPr>
          <w:rFonts w:ascii="Times New Roman" w:eastAsia="Times New Roman" w:hAnsi="Times New Roman"/>
          <w:i/>
          <w:sz w:val="24"/>
          <w:szCs w:val="24"/>
          <w:lang w:eastAsia="sr-Cyrl-CS"/>
        </w:rPr>
      </w:pPr>
    </w:p>
    <w:p w14:paraId="4FF14E93" w14:textId="5AC0D981" w:rsidR="00735BAC" w:rsidRPr="006C71F9" w:rsidRDefault="00A934D0" w:rsidP="00735BAC">
      <w:pPr>
        <w:spacing w:after="120" w:line="360" w:lineRule="auto"/>
        <w:ind w:left="512"/>
        <w:jc w:val="both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>
        <w:rPr>
          <w:rFonts w:ascii="Times New Roman" w:eastAsia="Times New Roman" w:hAnsi="Times New Roman"/>
          <w:sz w:val="24"/>
          <w:szCs w:val="24"/>
          <w:lang w:eastAsia="sr-Cyrl-CS"/>
        </w:rPr>
        <w:t xml:space="preserve">Заемащ/а </w:t>
      </w:r>
      <w:r w:rsidR="00735BAC" w:rsidRPr="006C71F9">
        <w:rPr>
          <w:rFonts w:ascii="Times New Roman" w:eastAsia="Times New Roman" w:hAnsi="Times New Roman"/>
          <w:spacing w:val="-37"/>
          <w:sz w:val="24"/>
          <w:szCs w:val="24"/>
          <w:lang w:eastAsia="sr-Cyrl-CS"/>
        </w:rPr>
        <w:t xml:space="preserve"> </w:t>
      </w:r>
      <w:r w:rsidR="00735BAC"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длъжност: </w:t>
      </w:r>
      <w:r w:rsidR="00735BAC" w:rsidRPr="006C71F9">
        <w:rPr>
          <w:rFonts w:ascii="Times New Roman" w:eastAsia="Times New Roman" w:hAnsi="Times New Roman"/>
          <w:spacing w:val="-1"/>
          <w:w w:val="85"/>
          <w:sz w:val="24"/>
          <w:szCs w:val="24"/>
          <w:lang w:val="ru-RU" w:eastAsia="sr-Cyrl-CS"/>
        </w:rPr>
        <w:t>....................................................................................................................</w:t>
      </w:r>
    </w:p>
    <w:p w14:paraId="77604254" w14:textId="77777777" w:rsidR="00735BAC" w:rsidRPr="006C71F9" w:rsidRDefault="00735BAC" w:rsidP="00735BAC">
      <w:pPr>
        <w:spacing w:after="0" w:line="360" w:lineRule="auto"/>
        <w:ind w:left="512" w:right="534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sr-Cyrl-CS"/>
        </w:rPr>
      </w:pPr>
      <w:r w:rsidRPr="006C71F9">
        <w:rPr>
          <w:rFonts w:ascii="Times New Roman" w:eastAsia="Times New Roman" w:hAnsi="Times New Roman"/>
          <w:i/>
          <w:w w:val="90"/>
          <w:sz w:val="24"/>
          <w:szCs w:val="24"/>
          <w:vertAlign w:val="superscript"/>
          <w:lang w:eastAsia="sr-Cyrl-CS"/>
        </w:rPr>
        <w:t xml:space="preserve">(изписва се институцията и </w:t>
      </w:r>
      <w:r w:rsidRPr="006C71F9">
        <w:rPr>
          <w:rFonts w:ascii="Times New Roman" w:eastAsia="Times New Roman" w:hAnsi="Times New Roman"/>
          <w:i/>
          <w:spacing w:val="-4"/>
          <w:w w:val="90"/>
          <w:sz w:val="24"/>
          <w:szCs w:val="24"/>
          <w:vertAlign w:val="superscript"/>
          <w:lang w:eastAsia="sr-Cyrl-CS"/>
        </w:rPr>
        <w:t xml:space="preserve">заеманата </w:t>
      </w:r>
      <w:r w:rsidRPr="006C71F9">
        <w:rPr>
          <w:rFonts w:ascii="Times New Roman" w:eastAsia="Times New Roman" w:hAnsi="Times New Roman"/>
          <w:i/>
          <w:spacing w:val="-31"/>
          <w:w w:val="90"/>
          <w:sz w:val="24"/>
          <w:szCs w:val="24"/>
          <w:vertAlign w:val="superscript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i/>
          <w:w w:val="90"/>
          <w:sz w:val="24"/>
          <w:szCs w:val="24"/>
          <w:vertAlign w:val="superscript"/>
          <w:lang w:eastAsia="sr-Cyrl-CS"/>
        </w:rPr>
        <w:t>длъжност)</w:t>
      </w:r>
    </w:p>
    <w:p w14:paraId="42DD840E" w14:textId="77777777" w:rsidR="00735BAC" w:rsidRPr="006C71F9" w:rsidRDefault="00735BAC" w:rsidP="00735BAC">
      <w:pPr>
        <w:spacing w:before="1" w:after="0" w:line="360" w:lineRule="auto"/>
        <w:ind w:left="512"/>
        <w:jc w:val="both"/>
        <w:rPr>
          <w:rFonts w:ascii="Times New Roman" w:eastAsia="Times New Roman" w:hAnsi="Times New Roman"/>
          <w:i/>
          <w:sz w:val="24"/>
          <w:szCs w:val="24"/>
          <w:lang w:eastAsia="sr-Cyrl-CS"/>
        </w:rPr>
      </w:pPr>
    </w:p>
    <w:p w14:paraId="471FEA85" w14:textId="77777777" w:rsidR="00735BAC" w:rsidRPr="006C71F9" w:rsidRDefault="00735BAC" w:rsidP="00735BAC">
      <w:pPr>
        <w:spacing w:after="0" w:line="360" w:lineRule="auto"/>
        <w:ind w:left="512" w:right="477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b/>
          <w:sz w:val="24"/>
          <w:szCs w:val="24"/>
          <w:lang w:eastAsia="sr-Cyrl-CS"/>
        </w:rPr>
        <w:t>ДЕКЛАРИРАМ, че:</w:t>
      </w:r>
    </w:p>
    <w:p w14:paraId="2E74DD90" w14:textId="77777777" w:rsidR="00735BAC" w:rsidRPr="006C71F9" w:rsidRDefault="00735BAC" w:rsidP="00735BAC">
      <w:pPr>
        <w:spacing w:before="11" w:after="0" w:line="360" w:lineRule="auto"/>
        <w:ind w:left="512"/>
        <w:jc w:val="both"/>
        <w:rPr>
          <w:rFonts w:ascii="Times New Roman" w:eastAsia="Times New Roman" w:hAnsi="Times New Roman"/>
          <w:b/>
          <w:bCs/>
          <w:sz w:val="24"/>
          <w:szCs w:val="24"/>
          <w:lang w:eastAsia="sr-Cyrl-CS"/>
        </w:rPr>
      </w:pPr>
    </w:p>
    <w:bookmarkStart w:id="2" w:name="Отметни1"/>
    <w:p w14:paraId="5464B0B5" w14:textId="7F9E0967" w:rsidR="00735BAC" w:rsidRPr="006C71F9" w:rsidRDefault="00735BAC" w:rsidP="00735BAC">
      <w:pPr>
        <w:spacing w:after="120" w:line="360" w:lineRule="auto"/>
        <w:ind w:left="512" w:right="120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begin">
          <w:ffData>
            <w:name w:val="Отметни1"/>
            <w:enabled/>
            <w:calcOnExit w:val="0"/>
            <w:checkBox>
              <w:sizeAuto/>
              <w:default w:val="0"/>
            </w:checkBox>
          </w:ffData>
        </w:fldChar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instrText xml:space="preserve"> FORMCHECKBOX </w:instrText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separate"/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end"/>
      </w:r>
      <w:bookmarkEnd w:id="2"/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t xml:space="preserve"> Не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заемам друга длъжност, която съгласно Конституцията, Кодекса на труда или закон</w:t>
      </w:r>
      <w:r w:rsidRPr="006C71F9">
        <w:rPr>
          <w:rFonts w:ascii="Times New Roman" w:eastAsia="Times New Roman" w:hAnsi="Times New Roman"/>
          <w:spacing w:val="44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е</w:t>
      </w:r>
      <w:r w:rsidRPr="006C71F9">
        <w:rPr>
          <w:rFonts w:ascii="Times New Roman" w:eastAsia="Times New Roman" w:hAnsi="Times New Roman"/>
          <w:w w:val="106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несъвместима с положението ми на лице, посочено в </w:t>
      </w:r>
      <w:r w:rsidR="00942C2F">
        <w:rPr>
          <w:rFonts w:ascii="Times New Roman" w:eastAsia="Times New Roman" w:hAnsi="Times New Roman"/>
          <w:sz w:val="24"/>
          <w:szCs w:val="24"/>
          <w:lang w:eastAsia="sr-Cyrl-CS"/>
        </w:rPr>
        <w:t xml:space="preserve">чл. </w:t>
      </w:r>
      <w:r w:rsidR="003B7A35">
        <w:rPr>
          <w:rFonts w:ascii="Times New Roman" w:eastAsia="Times New Roman" w:hAnsi="Times New Roman"/>
          <w:sz w:val="24"/>
          <w:szCs w:val="24"/>
          <w:lang w:eastAsia="sr-Cyrl-CS"/>
        </w:rPr>
        <w:t>5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,</w:t>
      </w:r>
      <w:r w:rsidRPr="006C71F9">
        <w:rPr>
          <w:rFonts w:ascii="Times New Roman" w:eastAsia="Times New Roman" w:hAnsi="Times New Roman"/>
          <w:w w:val="96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ал. 1, т. </w:t>
      </w:r>
      <w:r w:rsidR="00942C2F">
        <w:rPr>
          <w:rFonts w:ascii="Times New Roman" w:eastAsia="Times New Roman" w:hAnsi="Times New Roman"/>
          <w:sz w:val="24"/>
          <w:szCs w:val="24"/>
          <w:lang w:eastAsia="sr-Cyrl-CS"/>
        </w:rPr>
        <w:t>50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 от </w:t>
      </w:r>
      <w:r w:rsidR="003B7A35" w:rsidRPr="003B7A35">
        <w:rPr>
          <w:rFonts w:ascii="Times New Roman" w:eastAsia="Times New Roman" w:hAnsi="Times New Roman"/>
          <w:sz w:val="24"/>
          <w:szCs w:val="24"/>
          <w:lang w:eastAsia="sr-Cyrl-CS"/>
        </w:rPr>
        <w:t>Закон за противодействие на корупцията сред лица, заемащи публични длъжности</w:t>
      </w:r>
      <w:r w:rsidR="00151A39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14:paraId="35DBEFF6" w14:textId="53736A38" w:rsidR="00735BAC" w:rsidRPr="006C71F9" w:rsidRDefault="00735BAC" w:rsidP="00735BAC">
      <w:pPr>
        <w:spacing w:after="120" w:line="360" w:lineRule="auto"/>
        <w:ind w:left="512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begin">
          <w:ffData>
            <w:name w:val="Отметни1"/>
            <w:enabled/>
            <w:calcOnExit w:val="0"/>
            <w:checkBox>
              <w:sizeAuto/>
              <w:default w:val="0"/>
            </w:checkBox>
          </w:ffData>
        </w:fldChar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instrText xml:space="preserve"> FORMCHECKBOX </w:instrText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separate"/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end"/>
      </w:r>
      <w:r w:rsidRPr="006C71F9">
        <w:rPr>
          <w:rFonts w:ascii="Times New Roman" w:eastAsia="Times New Roman" w:hAnsi="Times New Roman"/>
          <w:spacing w:val="-69"/>
          <w:w w:val="125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Заемам</w:t>
      </w:r>
      <w:r w:rsidRPr="006C71F9">
        <w:rPr>
          <w:rFonts w:ascii="Times New Roman" w:eastAsia="Times New Roman" w:hAnsi="Times New Roman"/>
          <w:spacing w:val="-47"/>
          <w:w w:val="110"/>
          <w:sz w:val="24"/>
          <w:szCs w:val="24"/>
          <w:lang w:eastAsia="sr-Cyrl-CS"/>
        </w:rPr>
        <w:t xml:space="preserve"> </w:t>
      </w:r>
      <w:r w:rsidR="00E87FB9">
        <w:rPr>
          <w:rFonts w:ascii="Times New Roman" w:eastAsia="Times New Roman" w:hAnsi="Times New Roman"/>
          <w:spacing w:val="-47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друга</w:t>
      </w:r>
      <w:r w:rsidR="00E87FB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pacing w:val="-50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длъжност</w:t>
      </w:r>
      <w:r w:rsidRPr="006C71F9">
        <w:rPr>
          <w:rFonts w:ascii="Times New Roman" w:eastAsia="Times New Roman" w:hAnsi="Times New Roman"/>
          <w:spacing w:val="-37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............................................................................</w:t>
      </w:r>
      <w:r w:rsidR="00151A3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.........</w:t>
      </w:r>
    </w:p>
    <w:p w14:paraId="5D075AB5" w14:textId="32B669E3" w:rsidR="00942C2F" w:rsidRDefault="00735BAC" w:rsidP="00942C2F">
      <w:pPr>
        <w:spacing w:after="120" w:line="360" w:lineRule="auto"/>
        <w:ind w:left="512" w:right="107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begin">
          <w:ffData>
            <w:name w:val="Отметни1"/>
            <w:enabled/>
            <w:calcOnExit w:val="0"/>
            <w:checkBox>
              <w:sizeAuto/>
              <w:default w:val="0"/>
            </w:checkBox>
          </w:ffData>
        </w:fldChar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instrText xml:space="preserve"> FORMCHECKBOX </w:instrText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separate"/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end"/>
      </w:r>
      <w:r w:rsidRPr="006C71F9">
        <w:rPr>
          <w:rFonts w:ascii="Times New Roman" w:eastAsia="Times New Roman" w:hAnsi="Times New Roman"/>
          <w:w w:val="135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Не извършвам дейност, която съгласно Конституцията, Кодекса на труда или закон</w:t>
      </w:r>
      <w:r w:rsidRPr="006C71F9">
        <w:rPr>
          <w:rFonts w:ascii="Times New Roman" w:eastAsia="Times New Roman" w:hAnsi="Times New Roman"/>
          <w:spacing w:val="11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е</w:t>
      </w:r>
      <w:r w:rsidRPr="006C71F9">
        <w:rPr>
          <w:rFonts w:ascii="Times New Roman" w:eastAsia="Times New Roman" w:hAnsi="Times New Roman"/>
          <w:w w:val="99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несъвместима с положението ми на лице, посочено в </w:t>
      </w:r>
      <w:r w:rsidR="00942C2F">
        <w:rPr>
          <w:rFonts w:ascii="Times New Roman" w:eastAsia="Times New Roman" w:hAnsi="Times New Roman"/>
          <w:sz w:val="24"/>
          <w:szCs w:val="24"/>
          <w:lang w:eastAsia="sr-Cyrl-CS"/>
        </w:rPr>
        <w:t xml:space="preserve">чл. </w:t>
      </w:r>
      <w:r w:rsidR="003B7A35">
        <w:rPr>
          <w:rFonts w:ascii="Times New Roman" w:eastAsia="Times New Roman" w:hAnsi="Times New Roman"/>
          <w:sz w:val="24"/>
          <w:szCs w:val="24"/>
          <w:lang w:eastAsia="sr-Cyrl-CS"/>
        </w:rPr>
        <w:t>5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, ал. 1, т. </w:t>
      </w:r>
      <w:r w:rsidR="00942C2F">
        <w:rPr>
          <w:rFonts w:ascii="Times New Roman" w:eastAsia="Times New Roman" w:hAnsi="Times New Roman"/>
          <w:sz w:val="24"/>
          <w:szCs w:val="24"/>
          <w:lang w:eastAsia="sr-Cyrl-CS"/>
        </w:rPr>
        <w:t>50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 xml:space="preserve"> от </w:t>
      </w:r>
      <w:r w:rsidR="003B7A35" w:rsidRPr="003B7A35">
        <w:rPr>
          <w:rFonts w:ascii="Times New Roman" w:eastAsia="Times New Roman" w:hAnsi="Times New Roman"/>
          <w:sz w:val="24"/>
          <w:szCs w:val="24"/>
          <w:lang w:eastAsia="sr-Cyrl-CS"/>
        </w:rPr>
        <w:t>Закон за противодействие на корупцията сред лица, заемащи публични длъжности</w:t>
      </w:r>
      <w:r w:rsidR="00942C2F" w:rsidRPr="00942C2F">
        <w:rPr>
          <w:rFonts w:ascii="Times New Roman" w:eastAsia="Times New Roman" w:hAnsi="Times New Roman"/>
          <w:sz w:val="24"/>
          <w:szCs w:val="24"/>
          <w:lang w:eastAsia="sr-Cyrl-CS"/>
        </w:rPr>
        <w:t>.</w:t>
      </w:r>
    </w:p>
    <w:p w14:paraId="58BD55EC" w14:textId="5277E7E0" w:rsidR="00735BAC" w:rsidRPr="006C71F9" w:rsidRDefault="00735BAC" w:rsidP="00942C2F">
      <w:pPr>
        <w:spacing w:after="120" w:line="360" w:lineRule="auto"/>
        <w:ind w:left="512" w:right="107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begin">
          <w:ffData>
            <w:name w:val="Отметни1"/>
            <w:enabled/>
            <w:calcOnExit w:val="0"/>
            <w:checkBox>
              <w:sizeAuto/>
              <w:default w:val="0"/>
            </w:checkBox>
          </w:ffData>
        </w:fldChar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instrText xml:space="preserve"> FORMCHECKBOX </w:instrText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</w:r>
      <w:r w:rsidR="00073C62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separate"/>
      </w:r>
      <w:r w:rsidRPr="006C71F9">
        <w:rPr>
          <w:rFonts w:ascii="Times New Roman" w:eastAsia="Times New Roman" w:hAnsi="Times New Roman"/>
          <w:w w:val="105"/>
          <w:sz w:val="24"/>
          <w:szCs w:val="24"/>
          <w:lang w:eastAsia="sr-Cyrl-CS"/>
        </w:rPr>
        <w:fldChar w:fldCharType="end"/>
      </w:r>
      <w:r w:rsidRPr="006C71F9">
        <w:rPr>
          <w:rFonts w:ascii="Times New Roman" w:eastAsia="Times New Roman" w:hAnsi="Times New Roman"/>
          <w:spacing w:val="-39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Извършвам</w:t>
      </w:r>
      <w:r w:rsidRPr="006C71F9">
        <w:rPr>
          <w:rFonts w:ascii="Times New Roman" w:eastAsia="Times New Roman" w:hAnsi="Times New Roman"/>
          <w:spacing w:val="-6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следната</w:t>
      </w:r>
      <w:r w:rsidRPr="006C71F9">
        <w:rPr>
          <w:rFonts w:ascii="Times New Roman" w:eastAsia="Times New Roman" w:hAnsi="Times New Roman"/>
          <w:spacing w:val="-11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дейност</w:t>
      </w:r>
      <w:r w:rsidRPr="006C71F9">
        <w:rPr>
          <w:rFonts w:ascii="Times New Roman" w:eastAsia="Times New Roman" w:hAnsi="Times New Roman"/>
          <w:spacing w:val="17"/>
          <w:w w:val="1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w w:val="110"/>
          <w:sz w:val="24"/>
          <w:szCs w:val="24"/>
          <w:lang w:eastAsia="sr-Cyrl-CS"/>
        </w:rPr>
        <w:t>.................................................................</w:t>
      </w:r>
    </w:p>
    <w:p w14:paraId="72962CCD" w14:textId="77777777" w:rsidR="00735BAC" w:rsidRPr="006C71F9" w:rsidRDefault="00735BAC" w:rsidP="00A177E7">
      <w:pPr>
        <w:spacing w:before="192" w:after="120" w:line="360" w:lineRule="auto"/>
        <w:ind w:left="567" w:firstLine="989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Известно ми е, че за декларирани неверни данни нося</w:t>
      </w:r>
      <w:r w:rsidRPr="006C71F9">
        <w:rPr>
          <w:rFonts w:ascii="Times New Roman" w:eastAsia="Times New Roman" w:hAnsi="Times New Roman"/>
          <w:spacing w:val="46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наказателна</w:t>
      </w:r>
      <w:r w:rsidRPr="006C71F9">
        <w:rPr>
          <w:rFonts w:ascii="Times New Roman" w:eastAsia="Times New Roman" w:hAnsi="Times New Roman"/>
          <w:w w:val="96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отговорност</w:t>
      </w:r>
      <w:r w:rsidRPr="006C71F9">
        <w:rPr>
          <w:rFonts w:ascii="Times New Roman" w:eastAsia="Times New Roman" w:hAnsi="Times New Roman"/>
          <w:spacing w:val="-5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по</w:t>
      </w:r>
      <w:r w:rsidRPr="006C71F9">
        <w:rPr>
          <w:rFonts w:ascii="Times New Roman" w:eastAsia="Times New Roman" w:hAnsi="Times New Roman"/>
          <w:spacing w:val="-19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чл.</w:t>
      </w:r>
      <w:r w:rsidRPr="006C71F9">
        <w:rPr>
          <w:rFonts w:ascii="Times New Roman" w:eastAsia="Times New Roman" w:hAnsi="Times New Roman"/>
          <w:spacing w:val="-19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313</w:t>
      </w:r>
      <w:r w:rsidRPr="006C71F9">
        <w:rPr>
          <w:rFonts w:ascii="Times New Roman" w:eastAsia="Times New Roman" w:hAnsi="Times New Roman"/>
          <w:spacing w:val="-10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от</w:t>
      </w:r>
      <w:r w:rsidRPr="006C71F9">
        <w:rPr>
          <w:rFonts w:ascii="Times New Roman" w:eastAsia="Times New Roman" w:hAnsi="Times New Roman"/>
          <w:spacing w:val="-16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Наказателния</w:t>
      </w:r>
      <w:r w:rsidRPr="006C71F9">
        <w:rPr>
          <w:rFonts w:ascii="Times New Roman" w:eastAsia="Times New Roman" w:hAnsi="Times New Roman"/>
          <w:spacing w:val="7"/>
          <w:sz w:val="24"/>
          <w:szCs w:val="24"/>
          <w:lang w:eastAsia="sr-Cyrl-CS"/>
        </w:rPr>
        <w:t xml:space="preserve"> </w:t>
      </w:r>
      <w:r w:rsidRPr="006C71F9">
        <w:rPr>
          <w:rFonts w:ascii="Times New Roman" w:eastAsia="Times New Roman" w:hAnsi="Times New Roman"/>
          <w:sz w:val="24"/>
          <w:szCs w:val="24"/>
          <w:lang w:eastAsia="sr-Cyrl-CS"/>
        </w:rPr>
        <w:t>кодекс.</w:t>
      </w:r>
    </w:p>
    <w:p w14:paraId="0641AE29" w14:textId="77777777" w:rsidR="00735BAC" w:rsidRDefault="00735BAC" w:rsidP="00735BA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sr-Cyrl-CS"/>
        </w:rPr>
      </w:pPr>
    </w:p>
    <w:p w14:paraId="07D003B6" w14:textId="20C30DC6" w:rsidR="00DF2EDE" w:rsidRPr="00374E4A" w:rsidRDefault="00735BAC" w:rsidP="00735BAC">
      <w:pPr>
        <w:pStyle w:val="a"/>
        <w:ind w:firstLine="425"/>
        <w:jc w:val="center"/>
        <w:rPr>
          <w:rFonts w:ascii="Verdana" w:hAnsi="Verdana"/>
          <w:bCs/>
          <w:sz w:val="16"/>
          <w:szCs w:val="16"/>
        </w:rPr>
      </w:pPr>
      <w:r w:rsidRPr="006C71F9">
        <w:rPr>
          <w:rFonts w:eastAsia="Times New Roman"/>
          <w:lang w:eastAsia="sr-Cyrl-CS"/>
        </w:rPr>
        <w:t>Дата: .................</w:t>
      </w:r>
      <w:r w:rsidRPr="006C71F9">
        <w:rPr>
          <w:rFonts w:eastAsia="Times New Roman"/>
          <w:lang w:eastAsia="sr-Cyrl-CS"/>
        </w:rPr>
        <w:tab/>
      </w:r>
      <w:r>
        <w:rPr>
          <w:rFonts w:eastAsia="Times New Roman"/>
          <w:lang w:eastAsia="sr-Cyrl-CS"/>
        </w:rPr>
        <w:tab/>
      </w:r>
      <w:r>
        <w:rPr>
          <w:rFonts w:eastAsia="Times New Roman"/>
          <w:lang w:eastAsia="sr-Cyrl-CS"/>
        </w:rPr>
        <w:tab/>
      </w:r>
      <w:r>
        <w:rPr>
          <w:rFonts w:eastAsia="Times New Roman"/>
          <w:lang w:eastAsia="sr-Cyrl-CS"/>
        </w:rPr>
        <w:tab/>
      </w:r>
      <w:r>
        <w:rPr>
          <w:rFonts w:eastAsia="Times New Roman"/>
          <w:lang w:eastAsia="sr-Cyrl-CS"/>
        </w:rPr>
        <w:tab/>
      </w:r>
      <w:r>
        <w:rPr>
          <w:rFonts w:eastAsia="Times New Roman"/>
          <w:lang w:eastAsia="sr-Cyrl-CS"/>
        </w:rPr>
        <w:tab/>
      </w:r>
      <w:r w:rsidRPr="006C71F9">
        <w:rPr>
          <w:rFonts w:eastAsia="Times New Roman"/>
          <w:lang w:eastAsia="sr-Cyrl-CS"/>
        </w:rPr>
        <w:t>Декларатор: ..................................</w:t>
      </w:r>
    </w:p>
    <w:sectPr w:rsidR="00DF2EDE" w:rsidRPr="00374E4A" w:rsidSect="00BF2DBA">
      <w:pgSz w:w="11907" w:h="16840" w:code="9"/>
      <w:pgMar w:top="284" w:right="1275" w:bottom="510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D8A3" w14:textId="77777777" w:rsidR="00EF117E" w:rsidRDefault="00EF117E" w:rsidP="00DC5F50">
      <w:pPr>
        <w:spacing w:after="0" w:line="240" w:lineRule="auto"/>
      </w:pPr>
      <w:r>
        <w:separator/>
      </w:r>
    </w:p>
  </w:endnote>
  <w:endnote w:type="continuationSeparator" w:id="0">
    <w:p w14:paraId="28B93E21" w14:textId="77777777" w:rsidR="00EF117E" w:rsidRDefault="00EF117E" w:rsidP="00DC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A9D77" w14:textId="77777777" w:rsidR="00EF117E" w:rsidRDefault="00EF117E" w:rsidP="00DC5F50">
      <w:pPr>
        <w:spacing w:after="0" w:line="240" w:lineRule="auto"/>
      </w:pPr>
      <w:r>
        <w:separator/>
      </w:r>
    </w:p>
  </w:footnote>
  <w:footnote w:type="continuationSeparator" w:id="0">
    <w:p w14:paraId="49628F05" w14:textId="77777777" w:rsidR="00EF117E" w:rsidRDefault="00EF117E" w:rsidP="00DC5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444DE"/>
    <w:rsid w:val="00073C62"/>
    <w:rsid w:val="000C4B6D"/>
    <w:rsid w:val="000D59B3"/>
    <w:rsid w:val="00122C8B"/>
    <w:rsid w:val="00127123"/>
    <w:rsid w:val="00151A39"/>
    <w:rsid w:val="00204B47"/>
    <w:rsid w:val="00250958"/>
    <w:rsid w:val="002B4ABA"/>
    <w:rsid w:val="003616C5"/>
    <w:rsid w:val="00374E4A"/>
    <w:rsid w:val="003756EC"/>
    <w:rsid w:val="003B7A35"/>
    <w:rsid w:val="0043263A"/>
    <w:rsid w:val="0044723B"/>
    <w:rsid w:val="00486297"/>
    <w:rsid w:val="00504FC2"/>
    <w:rsid w:val="0054625A"/>
    <w:rsid w:val="006049A4"/>
    <w:rsid w:val="00693CD2"/>
    <w:rsid w:val="006A1D87"/>
    <w:rsid w:val="0071696C"/>
    <w:rsid w:val="00717FCE"/>
    <w:rsid w:val="00735BAC"/>
    <w:rsid w:val="00740183"/>
    <w:rsid w:val="00742AEA"/>
    <w:rsid w:val="007D1CF9"/>
    <w:rsid w:val="007E098B"/>
    <w:rsid w:val="00940086"/>
    <w:rsid w:val="00942C2F"/>
    <w:rsid w:val="00980D38"/>
    <w:rsid w:val="0098786D"/>
    <w:rsid w:val="009A0DF9"/>
    <w:rsid w:val="00A177E7"/>
    <w:rsid w:val="00A200F6"/>
    <w:rsid w:val="00A329B4"/>
    <w:rsid w:val="00A35C5F"/>
    <w:rsid w:val="00A5056B"/>
    <w:rsid w:val="00A934D0"/>
    <w:rsid w:val="00AC1370"/>
    <w:rsid w:val="00B375C8"/>
    <w:rsid w:val="00B6534C"/>
    <w:rsid w:val="00BF2DBA"/>
    <w:rsid w:val="00C34FDE"/>
    <w:rsid w:val="00C67BC4"/>
    <w:rsid w:val="00C91A62"/>
    <w:rsid w:val="00CF5184"/>
    <w:rsid w:val="00D36408"/>
    <w:rsid w:val="00DC5F50"/>
    <w:rsid w:val="00DF2EDE"/>
    <w:rsid w:val="00E87FB9"/>
    <w:rsid w:val="00EF117E"/>
    <w:rsid w:val="00EF38D8"/>
    <w:rsid w:val="00F13C19"/>
    <w:rsid w:val="00F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35B70"/>
  <w14:defaultImageDpi w14:val="0"/>
  <w15:docId w15:val="{B27F467A-F1E9-4B97-BF45-3BFA10D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F50"/>
  </w:style>
  <w:style w:type="paragraph" w:styleId="Footer">
    <w:name w:val="footer"/>
    <w:basedOn w:val="Normal"/>
    <w:link w:val="FooterChar"/>
    <w:uiPriority w:val="99"/>
    <w:unhideWhenUsed/>
    <w:rsid w:val="00D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F50"/>
  </w:style>
  <w:style w:type="table" w:styleId="TableGrid">
    <w:name w:val="Table Grid"/>
    <w:basedOn w:val="TableNormal"/>
    <w:rsid w:val="00735BAC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CreatedByIRIS_Readiris_12.02</cp:keywords>
  <cp:lastModifiedBy>Мая Стойчева-Николова (РУО - Кюстендил)</cp:lastModifiedBy>
  <cp:revision>35</cp:revision>
  <cp:lastPrinted>2026-06-24T13:44:00Z</cp:lastPrinted>
  <dcterms:created xsi:type="dcterms:W3CDTF">2018-11-16T09:50:00Z</dcterms:created>
  <dcterms:modified xsi:type="dcterms:W3CDTF">2026-06-26T07:30:00Z</dcterms:modified>
</cp:coreProperties>
</file>