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2BFC0" w14:textId="77777777" w:rsidR="00376BB5" w:rsidRDefault="00376BB5">
      <w:pPr>
        <w:rPr>
          <w:rFonts w:ascii="Times New Roman" w:eastAsiaTheme="minorEastAsia" w:hAnsi="Times New Roman" w:cs="Times New Roman"/>
          <w:sz w:val="28"/>
          <w:szCs w:val="28"/>
        </w:rPr>
      </w:pPr>
      <w:bookmarkStart w:id="0" w:name="_Hlk225363746"/>
      <w:bookmarkEnd w:id="0"/>
    </w:p>
    <w:p w14:paraId="0983072A" w14:textId="77777777" w:rsidR="00376BB5" w:rsidRDefault="001B760A" w:rsidP="00070B6D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29B48C57" wp14:editId="529556D5">
            <wp:extent cx="3429000" cy="1847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684A4" w14:textId="66413D44" w:rsidR="00376BB5" w:rsidRDefault="001B760A" w:rsidP="00350AA7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„ГЕОГРАФИЯТА В БЪЛГАРСКАТА ЛИТЕРАТУРА“  </w:t>
      </w:r>
      <w:r w:rsidR="008F5C63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>19.03.2026</w:t>
      </w:r>
      <w:r w:rsidR="00566866">
        <w:rPr>
          <w:rFonts w:ascii="Times New Roman" w:eastAsiaTheme="minorEastAsia" w:hAnsi="Times New Roman" w:cs="Times New Roman"/>
          <w:sz w:val="28"/>
          <w:szCs w:val="28"/>
        </w:rPr>
        <w:t xml:space="preserve"> г.</w:t>
      </w:r>
    </w:p>
    <w:p w14:paraId="2F0B4BC4" w14:textId="7983DF95" w:rsidR="00376BB5" w:rsidRDefault="001B760A" w:rsidP="008F5C63">
      <w:pPr>
        <w:spacing w:after="0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>Водещ:</w:t>
      </w:r>
    </w:p>
    <w:p w14:paraId="7507957C" w14:textId="72E02373" w:rsidR="00376BB5" w:rsidRDefault="001B760A" w:rsidP="008F5C63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За трета година по инициатива на </w:t>
      </w:r>
      <w:r w:rsidR="00CD3204" w:rsidRPr="00AA2B8C">
        <w:rPr>
          <w:rFonts w:ascii="Times New Roman" w:eastAsiaTheme="minorEastAsia" w:hAnsi="Times New Roman" w:cs="Times New Roman"/>
          <w:bCs/>
          <w:sz w:val="28"/>
          <w:szCs w:val="28"/>
        </w:rPr>
        <w:t>РЕГИОНАЛНО</w:t>
      </w:r>
      <w:r w:rsidR="00DA4F8B">
        <w:rPr>
          <w:rFonts w:ascii="Times New Roman" w:eastAsiaTheme="minorEastAsia" w:hAnsi="Times New Roman" w:cs="Times New Roman"/>
          <w:bCs/>
          <w:sz w:val="28"/>
          <w:szCs w:val="28"/>
        </w:rPr>
        <w:t>ТО</w:t>
      </w:r>
      <w:r w:rsidR="00CD3204" w:rsidRPr="00AA2B8C">
        <w:rPr>
          <w:rFonts w:ascii="Times New Roman" w:eastAsiaTheme="minorEastAsia" w:hAnsi="Times New Roman" w:cs="Times New Roman"/>
          <w:bCs/>
          <w:sz w:val="28"/>
          <w:szCs w:val="28"/>
        </w:rPr>
        <w:t xml:space="preserve"> УПРАВЛЕНИЕ НА ОБРАЗОВАНИЕТО – ПАЗАРДЖИК 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се провежда образователна игра с ученици от седми клас на тема: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>Географията в българската литература</w:t>
      </w:r>
    </w:p>
    <w:p w14:paraId="3EFEA863" w14:textId="77777777" w:rsidR="00376BB5" w:rsidRDefault="001B760A" w:rsidP="007D6DE9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</w:rPr>
        <w:t>Гости</w:t>
      </w:r>
      <w:r w:rsidR="00565B98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на събитието са:</w:t>
      </w:r>
    </w:p>
    <w:p w14:paraId="41711E13" w14:textId="5ADF1D0C" w:rsidR="00DA4F8B" w:rsidRPr="00DA4F8B" w:rsidRDefault="00103564" w:rsidP="007D6DE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DA4F8B">
        <w:rPr>
          <w:rFonts w:ascii="Times New Roman" w:eastAsiaTheme="minorEastAsia" w:hAnsi="Times New Roman" w:cs="Times New Roman"/>
          <w:bCs/>
          <w:sz w:val="28"/>
          <w:szCs w:val="28"/>
        </w:rPr>
        <w:t xml:space="preserve">Дора Дулчева-Величкова – </w:t>
      </w:r>
      <w:r w:rsidR="00350AA7" w:rsidRPr="00DA4F8B">
        <w:rPr>
          <w:rFonts w:ascii="Times New Roman" w:eastAsiaTheme="minorEastAsia" w:hAnsi="Times New Roman" w:cs="Times New Roman"/>
          <w:bCs/>
          <w:sz w:val="28"/>
          <w:szCs w:val="28"/>
        </w:rPr>
        <w:t>н</w:t>
      </w:r>
      <w:r w:rsidRPr="00DA4F8B">
        <w:rPr>
          <w:rFonts w:ascii="Times New Roman" w:eastAsiaTheme="minorEastAsia" w:hAnsi="Times New Roman" w:cs="Times New Roman"/>
          <w:bCs/>
          <w:sz w:val="28"/>
          <w:szCs w:val="28"/>
        </w:rPr>
        <w:t xml:space="preserve">ачалник на </w:t>
      </w:r>
      <w:bookmarkStart w:id="1" w:name="_Hlk225363474"/>
      <w:r w:rsidR="00DA4F8B" w:rsidRPr="00DA4F8B">
        <w:rPr>
          <w:rFonts w:ascii="Times New Roman" w:eastAsiaTheme="minorEastAsia" w:hAnsi="Times New Roman" w:cs="Times New Roman"/>
          <w:bCs/>
          <w:sz w:val="28"/>
          <w:szCs w:val="28"/>
        </w:rPr>
        <w:t>РУО-Пазарджик</w:t>
      </w:r>
      <w:bookmarkEnd w:id="1"/>
      <w:r w:rsidR="00DA4F8B" w:rsidRPr="00DA4F8B">
        <w:rPr>
          <w:rFonts w:ascii="Times New Roman" w:eastAsiaTheme="minorEastAsia" w:hAnsi="Times New Roman" w:cs="Times New Roman"/>
          <w:bCs/>
          <w:sz w:val="28"/>
          <w:szCs w:val="28"/>
        </w:rPr>
        <w:t>;</w:t>
      </w:r>
    </w:p>
    <w:p w14:paraId="62701531" w14:textId="10D26E09" w:rsidR="00DA4F8B" w:rsidRPr="00DA4F8B" w:rsidRDefault="00350AA7" w:rsidP="007D6DE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DA4F8B">
        <w:rPr>
          <w:rFonts w:ascii="Times New Roman" w:eastAsiaTheme="minorEastAsia" w:hAnsi="Times New Roman" w:cs="Times New Roman"/>
          <w:bCs/>
          <w:sz w:val="28"/>
          <w:szCs w:val="28"/>
        </w:rPr>
        <w:t xml:space="preserve">Ружа </w:t>
      </w:r>
      <w:r w:rsidR="001F6820">
        <w:rPr>
          <w:rFonts w:ascii="Times New Roman" w:eastAsiaTheme="minorEastAsia" w:hAnsi="Times New Roman" w:cs="Times New Roman"/>
          <w:bCs/>
          <w:sz w:val="28"/>
          <w:szCs w:val="28"/>
        </w:rPr>
        <w:t>Стоянова-</w:t>
      </w:r>
      <w:r w:rsidRPr="00DA4F8B">
        <w:rPr>
          <w:rFonts w:ascii="Times New Roman" w:eastAsiaTheme="minorEastAsia" w:hAnsi="Times New Roman" w:cs="Times New Roman"/>
          <w:bCs/>
          <w:sz w:val="28"/>
          <w:szCs w:val="28"/>
        </w:rPr>
        <w:t>Семерджиева – началник на отдел АПФСИО</w:t>
      </w:r>
      <w:r w:rsidR="00DA4F8B" w:rsidRPr="00DA4F8B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в РУО-Пазарджик;</w:t>
      </w:r>
    </w:p>
    <w:p w14:paraId="7847C901" w14:textId="42428E77" w:rsidR="00DA4F8B" w:rsidRPr="00DA4F8B" w:rsidRDefault="00103564" w:rsidP="007D6DE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DA4F8B">
        <w:rPr>
          <w:rFonts w:ascii="Times New Roman" w:eastAsiaTheme="minorEastAsia" w:hAnsi="Times New Roman" w:cs="Times New Roman"/>
          <w:bCs/>
          <w:sz w:val="28"/>
          <w:szCs w:val="28"/>
        </w:rPr>
        <w:t xml:space="preserve">Галина Цанева – </w:t>
      </w:r>
      <w:r w:rsidR="00350AA7" w:rsidRPr="00DA4F8B">
        <w:rPr>
          <w:rFonts w:ascii="Times New Roman" w:eastAsiaTheme="minorEastAsia" w:hAnsi="Times New Roman" w:cs="Times New Roman"/>
          <w:bCs/>
          <w:sz w:val="28"/>
          <w:szCs w:val="28"/>
        </w:rPr>
        <w:t>с</w:t>
      </w:r>
      <w:r w:rsidRPr="00DA4F8B">
        <w:rPr>
          <w:rFonts w:ascii="Times New Roman" w:eastAsiaTheme="minorEastAsia" w:hAnsi="Times New Roman" w:cs="Times New Roman"/>
          <w:bCs/>
          <w:sz w:val="28"/>
          <w:szCs w:val="28"/>
        </w:rPr>
        <w:t>тарши експерт по български език и литература</w:t>
      </w:r>
      <w:r w:rsidR="00DA4F8B" w:rsidRPr="00DA4F8B">
        <w:rPr>
          <w:rFonts w:ascii="Times New Roman" w:eastAsiaTheme="minorEastAsia" w:hAnsi="Times New Roman" w:cs="Times New Roman"/>
          <w:bCs/>
          <w:sz w:val="28"/>
          <w:szCs w:val="28"/>
        </w:rPr>
        <w:t>;</w:t>
      </w:r>
    </w:p>
    <w:p w14:paraId="24CCBB4B" w14:textId="77777777" w:rsidR="001F6820" w:rsidRDefault="00103564" w:rsidP="001F682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DA4F8B">
        <w:rPr>
          <w:rFonts w:ascii="Times New Roman" w:eastAsiaTheme="minorEastAsia" w:hAnsi="Times New Roman" w:cs="Times New Roman"/>
          <w:bCs/>
          <w:sz w:val="28"/>
          <w:szCs w:val="28"/>
        </w:rPr>
        <w:t xml:space="preserve">Боряна Френска – </w:t>
      </w:r>
      <w:r w:rsidR="00350AA7" w:rsidRPr="00DA4F8B">
        <w:rPr>
          <w:rFonts w:ascii="Times New Roman" w:eastAsiaTheme="minorEastAsia" w:hAnsi="Times New Roman" w:cs="Times New Roman"/>
          <w:bCs/>
          <w:sz w:val="28"/>
          <w:szCs w:val="28"/>
        </w:rPr>
        <w:t>с</w:t>
      </w:r>
      <w:r w:rsidRPr="00DA4F8B">
        <w:rPr>
          <w:rFonts w:ascii="Times New Roman" w:eastAsiaTheme="minorEastAsia" w:hAnsi="Times New Roman" w:cs="Times New Roman"/>
          <w:bCs/>
          <w:sz w:val="28"/>
          <w:szCs w:val="28"/>
        </w:rPr>
        <w:t>тарш</w:t>
      </w:r>
      <w:r w:rsidR="00565B98" w:rsidRPr="00DA4F8B">
        <w:rPr>
          <w:rFonts w:ascii="Times New Roman" w:eastAsiaTheme="minorEastAsia" w:hAnsi="Times New Roman" w:cs="Times New Roman"/>
          <w:bCs/>
          <w:sz w:val="28"/>
          <w:szCs w:val="28"/>
        </w:rPr>
        <w:t xml:space="preserve">и експерт по обществени науки, </w:t>
      </w:r>
      <w:r w:rsidRPr="00DA4F8B">
        <w:rPr>
          <w:rFonts w:ascii="Times New Roman" w:eastAsiaTheme="minorEastAsia" w:hAnsi="Times New Roman" w:cs="Times New Roman"/>
          <w:bCs/>
          <w:sz w:val="28"/>
          <w:szCs w:val="28"/>
        </w:rPr>
        <w:t>гражданско образование и религия</w:t>
      </w:r>
      <w:r w:rsidR="00DA4F8B">
        <w:rPr>
          <w:rFonts w:ascii="Times New Roman" w:eastAsiaTheme="minorEastAsia" w:hAnsi="Times New Roman" w:cs="Times New Roman"/>
          <w:bCs/>
          <w:sz w:val="28"/>
          <w:szCs w:val="28"/>
        </w:rPr>
        <w:t>;</w:t>
      </w:r>
    </w:p>
    <w:p w14:paraId="3FBBFD1E" w14:textId="29E0814A" w:rsidR="006C239E" w:rsidRPr="001F6820" w:rsidRDefault="00350AA7" w:rsidP="001F682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1F6820">
        <w:rPr>
          <w:rFonts w:ascii="Times New Roman" w:eastAsiaTheme="minorEastAsia" w:hAnsi="Times New Roman" w:cs="Times New Roman"/>
          <w:bCs/>
          <w:sz w:val="28"/>
          <w:szCs w:val="28"/>
        </w:rPr>
        <w:t xml:space="preserve">Лъчезар </w:t>
      </w:r>
      <w:proofErr w:type="spellStart"/>
      <w:r w:rsidRPr="001F6820">
        <w:rPr>
          <w:rFonts w:ascii="Times New Roman" w:eastAsiaTheme="minorEastAsia" w:hAnsi="Times New Roman" w:cs="Times New Roman"/>
          <w:bCs/>
          <w:sz w:val="28"/>
          <w:szCs w:val="28"/>
        </w:rPr>
        <w:t>Риков</w:t>
      </w:r>
      <w:proofErr w:type="spellEnd"/>
      <w:r w:rsidRPr="001F682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– директор на </w:t>
      </w:r>
      <w:r w:rsidRPr="001F6820">
        <w:rPr>
          <w:rFonts w:ascii="Times New Roman" w:eastAsiaTheme="minorEastAsia" w:hAnsi="Times New Roman" w:cs="Times New Roman"/>
          <w:sz w:val="28"/>
          <w:szCs w:val="28"/>
        </w:rPr>
        <w:t>РБ „Никола Фурнаджиев“ Пазарджик</w:t>
      </w:r>
      <w:r w:rsidR="00DA4F8B" w:rsidRPr="001F6820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14:paraId="2DB22383" w14:textId="07436666" w:rsidR="006C239E" w:rsidRPr="006C239E" w:rsidRDefault="00DA4F8B" w:rsidP="006C239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6C239E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B11A6E" w:rsidRPr="006C239E">
        <w:rPr>
          <w:rFonts w:ascii="Times New Roman" w:eastAsiaTheme="minorEastAsia" w:hAnsi="Times New Roman" w:cs="Times New Roman"/>
          <w:bCs/>
          <w:sz w:val="28"/>
          <w:szCs w:val="28"/>
        </w:rPr>
        <w:t>иректори</w:t>
      </w:r>
      <w:r w:rsidR="00350AA7" w:rsidRPr="006C239E">
        <w:rPr>
          <w:rFonts w:ascii="Times New Roman" w:eastAsiaTheme="minorEastAsia" w:hAnsi="Times New Roman" w:cs="Times New Roman"/>
          <w:bCs/>
          <w:sz w:val="28"/>
          <w:szCs w:val="28"/>
        </w:rPr>
        <w:t>, заместник-директори</w:t>
      </w:r>
      <w:r w:rsidR="00B11A6E" w:rsidRPr="006C239E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на училища, учители по български език и литература и по география и икономика</w:t>
      </w:r>
      <w:r w:rsidR="00541A3C" w:rsidRPr="006C239E">
        <w:rPr>
          <w:rFonts w:ascii="Times New Roman" w:eastAsiaTheme="minorEastAsia" w:hAnsi="Times New Roman" w:cs="Times New Roman"/>
          <w:bCs/>
          <w:sz w:val="28"/>
          <w:szCs w:val="28"/>
        </w:rPr>
        <w:t>, учениц</w:t>
      </w:r>
      <w:r w:rsidR="006C239E" w:rsidRPr="006C239E">
        <w:rPr>
          <w:rFonts w:ascii="Times New Roman" w:eastAsiaTheme="minorEastAsia" w:hAnsi="Times New Roman" w:cs="Times New Roman"/>
          <w:bCs/>
          <w:sz w:val="28"/>
          <w:szCs w:val="28"/>
        </w:rPr>
        <w:t>и</w:t>
      </w:r>
    </w:p>
    <w:p w14:paraId="1FAE29D1" w14:textId="0C4966FA" w:rsidR="006C239E" w:rsidRPr="006C239E" w:rsidRDefault="006C239E" w:rsidP="00891372">
      <w:pPr>
        <w:spacing w:after="0" w:line="240" w:lineRule="auto"/>
        <w:ind w:left="142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  </w:t>
      </w:r>
      <w:r w:rsidRPr="006C239E">
        <w:rPr>
          <w:rFonts w:ascii="Times New Roman" w:eastAsiaTheme="minorEastAsia" w:hAnsi="Times New Roman" w:cs="Times New Roman"/>
          <w:b/>
          <w:bCs/>
          <w:sz w:val="28"/>
          <w:szCs w:val="28"/>
        </w:rPr>
        <w:drawing>
          <wp:inline distT="0" distB="0" distL="0" distR="0" wp14:anchorId="2B2403AF" wp14:editId="1C7B2F3B">
            <wp:extent cx="6267450" cy="3474720"/>
            <wp:effectExtent l="133350" t="114300" r="133350" b="163830"/>
            <wp:docPr id="742509119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8" r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474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EABED" w14:textId="49691565" w:rsidR="00350AA7" w:rsidRDefault="00891372" w:rsidP="00350AA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</w:p>
    <w:p w14:paraId="35392775" w14:textId="29F38BC1" w:rsidR="006C239E" w:rsidRPr="006C239E" w:rsidRDefault="006C239E" w:rsidP="006C239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6C239E">
        <w:rPr>
          <w:rFonts w:ascii="Times New Roman" w:eastAsiaTheme="minorEastAsia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3FE45261" wp14:editId="4CEA8916">
            <wp:extent cx="6275664" cy="3228975"/>
            <wp:effectExtent l="114300" t="114300" r="106680" b="142875"/>
            <wp:docPr id="57124027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954" cy="3230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AA8DDB6" w14:textId="77777777" w:rsidR="006C239E" w:rsidRDefault="006C239E" w:rsidP="00350AA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14:paraId="38565992" w14:textId="77777777" w:rsidR="00376BB5" w:rsidRDefault="001B760A" w:rsidP="00565B98">
      <w:pPr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Водещ: 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>В играта участват три отбора от три училища с по пет седмокласници. Участниците предварително знаят единствено, че задачите, върху които ще работят, са формулирани във връзка с изучените в седми клас литературни произведения и природни географски области на България.</w:t>
      </w:r>
    </w:p>
    <w:p w14:paraId="63B711E6" w14:textId="77777777" w:rsidR="00376BB5" w:rsidRDefault="001B760A" w:rsidP="00565B98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Добре дошли, млади изследователи! Днес ще се потопим в един свят, където литературата и географията се срещат. Млади изследователи! Днес ще пътуваме през времето и пространството – ще се изкачим на Шипка, ще преминем Дунав и ще открием тайните на героите от нашите книги. Време е да включим картите, компасите и умението си да наблюдаваме!</w:t>
      </w:r>
    </w:p>
    <w:p w14:paraId="013698EC" w14:textId="77777777" w:rsidR="00541A3C" w:rsidRDefault="00541A3C" w:rsidP="00A709BA">
      <w:pPr>
        <w:pStyle w:val="a3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Представям ви участниците:</w:t>
      </w:r>
    </w:p>
    <w:p w14:paraId="26954C95" w14:textId="77777777" w:rsidR="00541A3C" w:rsidRDefault="001B760A" w:rsidP="00541A3C">
      <w:pPr>
        <w:pStyle w:val="a3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362E5">
        <w:rPr>
          <w:rFonts w:ascii="Times New Roman" w:eastAsiaTheme="minorEastAsia" w:hAnsi="Times New Roman" w:cs="Times New Roman"/>
          <w:sz w:val="28"/>
          <w:szCs w:val="28"/>
        </w:rPr>
        <w:t xml:space="preserve">СУ „Г. Бенковски“ Пазарджик </w:t>
      </w:r>
    </w:p>
    <w:p w14:paraId="48A7C878" w14:textId="77777777" w:rsidR="00541A3C" w:rsidRDefault="001B760A" w:rsidP="00541A3C">
      <w:pPr>
        <w:pStyle w:val="a3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1A3C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541A3C">
        <w:rPr>
          <w:rFonts w:ascii="Times New Roman" w:eastAsiaTheme="minorEastAsia" w:hAnsi="Times New Roman" w:cs="Times New Roman"/>
          <w:sz w:val="28"/>
          <w:szCs w:val="28"/>
        </w:rPr>
        <w:t>У „Св. Климент Охридски“ Пещера</w:t>
      </w:r>
      <w:r w:rsidR="00F362E5" w:rsidRPr="00541A3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67C28EDA" w14:textId="77777777" w:rsidR="00376BB5" w:rsidRDefault="001B760A" w:rsidP="00541A3C">
      <w:pPr>
        <w:pStyle w:val="a3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1A3C">
        <w:rPr>
          <w:rFonts w:ascii="Times New Roman" w:eastAsiaTheme="minorEastAsia" w:hAnsi="Times New Roman" w:cs="Times New Roman"/>
          <w:sz w:val="28"/>
          <w:szCs w:val="28"/>
        </w:rPr>
        <w:t xml:space="preserve">СУ „Христо Ботев“ Септември </w:t>
      </w:r>
    </w:p>
    <w:p w14:paraId="23127192" w14:textId="77777777" w:rsidR="00DA4F8B" w:rsidRPr="00541A3C" w:rsidRDefault="00DA4F8B" w:rsidP="00541A3C">
      <w:pPr>
        <w:pStyle w:val="a3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2DEF2EE4" w14:textId="77777777" w:rsidR="00565B98" w:rsidRPr="00ED7F41" w:rsidRDefault="001B760A" w:rsidP="00565B98">
      <w:pPr>
        <w:pStyle w:val="a3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>Водещ:</w:t>
      </w:r>
      <w:r w:rsidR="00541A3C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="00B11A6E" w:rsidRPr="00DA4F8B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B11A6E">
        <w:rPr>
          <w:rFonts w:ascii="Times New Roman" w:eastAsiaTheme="minorEastAsia" w:hAnsi="Times New Roman" w:cs="Times New Roman"/>
          <w:sz w:val="28"/>
          <w:szCs w:val="28"/>
        </w:rPr>
        <w:t xml:space="preserve">онсултанти на отборите са </w:t>
      </w:r>
      <w:r w:rsidR="00CD3204">
        <w:rPr>
          <w:rFonts w:ascii="Times New Roman" w:eastAsiaTheme="minorEastAsia" w:hAnsi="Times New Roman" w:cs="Times New Roman"/>
          <w:sz w:val="28"/>
          <w:szCs w:val="28"/>
        </w:rPr>
        <w:t xml:space="preserve">госпожа </w:t>
      </w:r>
      <w:r w:rsidR="00565B98">
        <w:rPr>
          <w:rFonts w:ascii="Times New Roman" w:eastAsiaTheme="minorEastAsia" w:hAnsi="Times New Roman" w:cs="Times New Roman"/>
          <w:sz w:val="28"/>
          <w:szCs w:val="28"/>
        </w:rPr>
        <w:t xml:space="preserve">Величка Петрова, </w:t>
      </w:r>
      <w:r w:rsidR="00CD3204">
        <w:rPr>
          <w:rFonts w:ascii="Times New Roman" w:eastAsiaTheme="minorEastAsia" w:hAnsi="Times New Roman" w:cs="Times New Roman"/>
          <w:sz w:val="28"/>
          <w:szCs w:val="28"/>
        </w:rPr>
        <w:t xml:space="preserve">госпожа </w:t>
      </w:r>
      <w:r w:rsidR="00565B98">
        <w:rPr>
          <w:rFonts w:ascii="Times New Roman" w:eastAsiaTheme="minorEastAsia" w:hAnsi="Times New Roman" w:cs="Times New Roman"/>
          <w:sz w:val="28"/>
          <w:szCs w:val="28"/>
        </w:rPr>
        <w:t xml:space="preserve">Елена </w:t>
      </w:r>
      <w:proofErr w:type="spellStart"/>
      <w:r w:rsidR="00565B98">
        <w:rPr>
          <w:rFonts w:ascii="Times New Roman" w:eastAsiaTheme="minorEastAsia" w:hAnsi="Times New Roman" w:cs="Times New Roman"/>
          <w:sz w:val="28"/>
          <w:szCs w:val="28"/>
        </w:rPr>
        <w:t>Маргова</w:t>
      </w:r>
      <w:proofErr w:type="spellEnd"/>
      <w:r w:rsidR="00565B98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565B98" w:rsidRPr="00ED7F41">
        <w:rPr>
          <w:rFonts w:ascii="Times New Roman" w:eastAsiaTheme="minorEastAsia" w:hAnsi="Times New Roman" w:cs="Times New Roman"/>
          <w:sz w:val="28"/>
          <w:szCs w:val="28"/>
        </w:rPr>
        <w:t xml:space="preserve">Стоева и </w:t>
      </w:r>
      <w:r w:rsidR="00CD3204">
        <w:rPr>
          <w:rFonts w:ascii="Times New Roman" w:eastAsiaTheme="minorEastAsia" w:hAnsi="Times New Roman" w:cs="Times New Roman"/>
          <w:sz w:val="28"/>
          <w:szCs w:val="28"/>
        </w:rPr>
        <w:t>госпожа</w:t>
      </w:r>
      <w:r w:rsidR="00CD3204" w:rsidRPr="00ED7F4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D7F41" w:rsidRPr="00ED7F41">
        <w:rPr>
          <w:rFonts w:ascii="Times New Roman" w:eastAsiaTheme="minorEastAsia" w:hAnsi="Times New Roman" w:cs="Times New Roman"/>
          <w:sz w:val="28"/>
          <w:szCs w:val="28"/>
        </w:rPr>
        <w:t>Невена Йорданова</w:t>
      </w:r>
      <w:r w:rsidRPr="00ED7F41">
        <w:rPr>
          <w:rFonts w:ascii="Times New Roman" w:eastAsiaTheme="minorEastAsia" w:hAnsi="Times New Roman" w:cs="Times New Roman"/>
          <w:sz w:val="28"/>
          <w:szCs w:val="28"/>
        </w:rPr>
        <w:t xml:space="preserve">  от РБ „Никола Фурнаджиев“ Пазарджик. </w:t>
      </w:r>
    </w:p>
    <w:p w14:paraId="4BE6B7AB" w14:textId="77777777" w:rsidR="00376BB5" w:rsidRDefault="001B760A" w:rsidP="00565B98">
      <w:pPr>
        <w:pStyle w:val="a3"/>
        <w:ind w:left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Изпълнението на всяка от задачите </w:t>
      </w:r>
      <w:r w:rsidR="00565B98">
        <w:rPr>
          <w:rFonts w:ascii="Times New Roman" w:eastAsiaTheme="minorEastAsia" w:hAnsi="Times New Roman" w:cs="Times New Roman"/>
          <w:sz w:val="28"/>
          <w:szCs w:val="28"/>
        </w:rPr>
        <w:t>щ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е се следи от менторите. Те няма да поставят точки, а ще коментират верността, точността, изчерпателността на отговорите.    </w:t>
      </w:r>
    </w:p>
    <w:p w14:paraId="6D2108F7" w14:textId="77777777" w:rsidR="00376BB5" w:rsidRDefault="00376BB5">
      <w:pPr>
        <w:pStyle w:val="a3"/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p w14:paraId="2761D083" w14:textId="77777777" w:rsidR="00376BB5" w:rsidRPr="00541A3C" w:rsidRDefault="001B760A">
      <w:pPr>
        <w:pStyle w:val="a3"/>
        <w:ind w:left="360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541A3C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Водещ: </w:t>
      </w:r>
      <w:r w:rsidR="00541A3C" w:rsidRPr="00541A3C">
        <w:rPr>
          <w:rFonts w:ascii="Times New Roman" w:eastAsiaTheme="minorEastAsia" w:hAnsi="Times New Roman" w:cs="Times New Roman"/>
          <w:b/>
          <w:bCs/>
          <w:sz w:val="28"/>
          <w:szCs w:val="28"/>
        </w:rPr>
        <w:t>Представител от всеки отбор</w:t>
      </w:r>
      <w:r w:rsidRPr="00541A3C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="00943002" w:rsidRPr="00541A3C">
        <w:rPr>
          <w:rFonts w:ascii="Times New Roman" w:eastAsiaTheme="minorEastAsia" w:hAnsi="Times New Roman" w:cs="Times New Roman"/>
          <w:b/>
          <w:bCs/>
          <w:sz w:val="28"/>
          <w:szCs w:val="28"/>
        </w:rPr>
        <w:t>да изтегли името на отбора си заедно с материалите за</w:t>
      </w:r>
      <w:r w:rsidR="00943002" w:rsidRPr="00AA2B8C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="00943002" w:rsidRPr="00541A3C"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>II</w:t>
      </w:r>
      <w:r w:rsidR="00943002" w:rsidRPr="00AA2B8C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="00943002" w:rsidRPr="00541A3C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и </w:t>
      </w:r>
      <w:r w:rsidR="00943002" w:rsidRPr="00541A3C"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t>III</w:t>
      </w:r>
      <w:r w:rsidR="00943002" w:rsidRPr="00AA2B8C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="00943002" w:rsidRPr="00541A3C">
        <w:rPr>
          <w:rFonts w:ascii="Times New Roman" w:eastAsiaTheme="minorEastAsia" w:hAnsi="Times New Roman" w:cs="Times New Roman"/>
          <w:b/>
          <w:bCs/>
          <w:sz w:val="28"/>
          <w:szCs w:val="28"/>
        </w:rPr>
        <w:t>кръг!</w:t>
      </w:r>
    </w:p>
    <w:p w14:paraId="60316430" w14:textId="77777777" w:rsidR="00DA4F8B" w:rsidRDefault="001B760A" w:rsidP="00DA4F8B">
      <w:pPr>
        <w:pStyle w:val="a3"/>
        <w:numPr>
          <w:ilvl w:val="0"/>
          <w:numId w:val="4"/>
        </w:numPr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Отбор </w:t>
      </w:r>
      <w:r w:rsidRPr="00DA4F8B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Хъшове </w:t>
      </w:r>
    </w:p>
    <w:p w14:paraId="453D4921" w14:textId="77777777" w:rsidR="00DA4F8B" w:rsidRPr="00DA4F8B" w:rsidRDefault="001B760A" w:rsidP="00DA4F8B">
      <w:pPr>
        <w:pStyle w:val="a3"/>
        <w:numPr>
          <w:ilvl w:val="0"/>
          <w:numId w:val="4"/>
        </w:numPr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DA4F8B">
        <w:rPr>
          <w:rFonts w:ascii="Times New Roman" w:eastAsiaTheme="minorEastAsia" w:hAnsi="Times New Roman" w:cs="Times New Roman"/>
          <w:sz w:val="28"/>
          <w:szCs w:val="28"/>
        </w:rPr>
        <w:t xml:space="preserve">Отбор </w:t>
      </w:r>
      <w:r w:rsidRPr="00DA4F8B">
        <w:rPr>
          <w:rFonts w:ascii="Times New Roman" w:eastAsiaTheme="minorEastAsia" w:hAnsi="Times New Roman" w:cs="Times New Roman"/>
          <w:i/>
          <w:iCs/>
          <w:sz w:val="28"/>
          <w:szCs w:val="28"/>
        </w:rPr>
        <w:t>Орловци</w:t>
      </w:r>
      <w:r w:rsidRPr="00DA4F8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7C924EF1" w14:textId="1F0BB656" w:rsidR="00376BB5" w:rsidRPr="00DA4F8B" w:rsidRDefault="001B760A" w:rsidP="00DA4F8B">
      <w:pPr>
        <w:pStyle w:val="a3"/>
        <w:numPr>
          <w:ilvl w:val="0"/>
          <w:numId w:val="4"/>
        </w:numPr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DA4F8B">
        <w:rPr>
          <w:rFonts w:ascii="Times New Roman" w:eastAsiaTheme="minorEastAsia" w:hAnsi="Times New Roman" w:cs="Times New Roman"/>
          <w:sz w:val="28"/>
          <w:szCs w:val="28"/>
        </w:rPr>
        <w:t xml:space="preserve">Отбор </w:t>
      </w:r>
      <w:r w:rsidRPr="00DA4F8B">
        <w:rPr>
          <w:rFonts w:ascii="Times New Roman" w:eastAsiaTheme="minorEastAsia" w:hAnsi="Times New Roman" w:cs="Times New Roman"/>
          <w:i/>
          <w:iCs/>
          <w:sz w:val="28"/>
          <w:szCs w:val="28"/>
        </w:rPr>
        <w:t>Опълченци</w:t>
      </w:r>
      <w:r w:rsidRPr="00DA4F8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63543F03" w14:textId="32916F3C" w:rsidR="00DA4F8B" w:rsidRPr="00DA4F8B" w:rsidRDefault="001B760A" w:rsidP="00DA4F8B">
      <w:pPr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</w:p>
    <w:p w14:paraId="32024E93" w14:textId="0041D48F" w:rsidR="00DA4F8B" w:rsidRPr="00E8419D" w:rsidRDefault="00DA4F8B" w:rsidP="00DA4F8B">
      <w:pPr>
        <w:jc w:val="center"/>
        <w:rPr>
          <w:sz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20604F67" wp14:editId="011552D8">
            <wp:extent cx="2038350" cy="815340"/>
            <wp:effectExtent l="0" t="114300" r="247650" b="308610"/>
            <wp:docPr id="1846826469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1" t="9689" r="17023" b="7075"/>
                    <a:stretch/>
                  </pic:blipFill>
                  <pic:spPr bwMode="auto">
                    <a:xfrm>
                      <a:off x="0" y="0"/>
                      <a:ext cx="2048283" cy="819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B7CF9" w14:textId="6824BF41" w:rsidR="00541A3C" w:rsidRPr="00DA4F8B" w:rsidRDefault="00DA4F8B" w:rsidP="00DA4F8B">
      <w:pPr>
        <w:jc w:val="center"/>
        <w:rPr>
          <w:sz w:val="24"/>
          <w:szCs w:val="24"/>
        </w:rPr>
      </w:pPr>
      <w:r w:rsidRPr="00E8419D">
        <w:rPr>
          <w:noProof/>
          <w:sz w:val="36"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58E1D" wp14:editId="33E9CF61">
                <wp:simplePos x="0" y="0"/>
                <wp:positionH relativeFrom="page">
                  <wp:posOffset>1676400</wp:posOffset>
                </wp:positionH>
                <wp:positionV relativeFrom="paragraph">
                  <wp:posOffset>8890</wp:posOffset>
                </wp:positionV>
                <wp:extent cx="4352925" cy="259080"/>
                <wp:effectExtent l="0" t="0" r="0" b="7620"/>
                <wp:wrapSquare wrapText="bothSides"/>
                <wp:docPr id="6663574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724198" w14:textId="77777777" w:rsidR="00DA4F8B" w:rsidRPr="00DA4F8B" w:rsidRDefault="00DA4F8B" w:rsidP="00DA4F8B">
                            <w:pPr>
                              <w:jc w:val="center"/>
                              <w:rPr>
                                <w:rFonts w:ascii="CyrillicOld" w:hAnsi="CyrillicOld"/>
                                <w:b/>
                                <w:color w:val="0070C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A4F8B">
                              <w:rPr>
                                <w:rFonts w:ascii="CyrillicOld" w:hAnsi="CyrillicOld"/>
                                <w:b/>
                                <w:color w:val="0070C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ОТБОР </w:t>
                            </w:r>
                            <w:r w:rsidRPr="00DA4F8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„</w:t>
                            </w:r>
                            <w:r w:rsidRPr="00DA4F8B">
                              <w:rPr>
                                <w:rFonts w:ascii="CyrillicOld" w:hAnsi="CyrillicOld"/>
                                <w:b/>
                                <w:color w:val="0070C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ОРЛОВЦИ</w:t>
                            </w:r>
                            <w:r w:rsidRPr="00DA4F8B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58E1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2pt;margin-top:.7pt;width:342.75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" filled="f" stroked="f">
                <v:textbox>
                  <w:txbxContent>
                    <w:p w14:paraId="14724198" w14:textId="77777777" w:rsidR="00DA4F8B" w:rsidRPr="00DA4F8B" w:rsidRDefault="00DA4F8B" w:rsidP="00DA4F8B">
                      <w:pPr>
                        <w:jc w:val="center"/>
                        <w:rPr>
                          <w:rFonts w:ascii="CyrillicOld" w:hAnsi="CyrillicOld"/>
                          <w:b/>
                          <w:color w:val="0070C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A4F8B">
                        <w:rPr>
                          <w:rFonts w:ascii="CyrillicOld" w:hAnsi="CyrillicOld"/>
                          <w:b/>
                          <w:color w:val="0070C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ОТБОР </w:t>
                      </w:r>
                      <w:r w:rsidRPr="00DA4F8B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„</w:t>
                      </w:r>
                      <w:r w:rsidRPr="00DA4F8B">
                        <w:rPr>
                          <w:rFonts w:ascii="CyrillicOld" w:hAnsi="CyrillicOld"/>
                          <w:b/>
                          <w:color w:val="0070C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ОРЛОВЦИ</w:t>
                      </w:r>
                      <w:r w:rsidRPr="00DA4F8B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“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C261507" w14:textId="77777777" w:rsidR="00376BB5" w:rsidRDefault="001B760A" w:rsidP="00541A3C">
      <w:pPr>
        <w:jc w:val="both"/>
        <w:rPr>
          <w:rFonts w:ascii="Times New Roman" w:eastAsia="Times New Roman" w:hAnsi="Times New Roman" w:cs="Times New Roman"/>
          <w:sz w:val="28"/>
          <w:szCs w:val="28"/>
          <w:lang w:val="bg" w:eastAsia="bg" w:bidi="ar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Водещ: </w:t>
      </w:r>
      <w:r>
        <w:rPr>
          <w:rFonts w:ascii="Times New Roman" w:eastAsia="Times New Roman" w:hAnsi="Times New Roman" w:cs="Times New Roman"/>
          <w:sz w:val="28"/>
          <w:szCs w:val="28"/>
          <w:lang w:val="bg" w:eastAsia="bg" w:bidi="ar"/>
        </w:rPr>
        <w:t xml:space="preserve">Днес ще ви поканим на едно необикновено пътешествие </w:t>
      </w:r>
      <w:r w:rsidR="00541A3C">
        <w:rPr>
          <w:rFonts w:ascii="Times New Roman" w:eastAsia="Times New Roman" w:hAnsi="Times New Roman" w:cs="Times New Roman"/>
          <w:sz w:val="28"/>
          <w:szCs w:val="28"/>
          <w:lang w:val="bg" w:eastAsia="bg" w:bidi="ar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bg" w:eastAsia="bg" w:bidi="ar"/>
        </w:rPr>
        <w:t xml:space="preserve"> между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bg" w:eastAsia="bg" w:bidi="ar"/>
        </w:rPr>
        <w:t>географията и литературата</w:t>
      </w:r>
      <w:r>
        <w:rPr>
          <w:rFonts w:ascii="Times New Roman" w:eastAsia="Times New Roman" w:hAnsi="Times New Roman" w:cs="Times New Roman"/>
          <w:sz w:val="28"/>
          <w:szCs w:val="28"/>
          <w:lang w:val="bg" w:eastAsia="bg" w:bidi="ar"/>
        </w:rPr>
        <w:t xml:space="preserve">, между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bg" w:eastAsia="bg" w:bidi="ar"/>
        </w:rPr>
        <w:t>картата и художествения текст</w:t>
      </w:r>
      <w:r>
        <w:rPr>
          <w:rFonts w:ascii="Times New Roman" w:eastAsia="Times New Roman" w:hAnsi="Times New Roman" w:cs="Times New Roman"/>
          <w:sz w:val="28"/>
          <w:szCs w:val="28"/>
          <w:lang w:val="bg" w:eastAsia="bg" w:bidi="ar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bg" w:eastAsia="bg" w:bidi="ar"/>
        </w:rPr>
        <w:br/>
        <w:t>Ще видим как местата не са просто фон, а живи участници в българската литература.</w:t>
      </w:r>
    </w:p>
    <w:p w14:paraId="6C018CB3" w14:textId="77777777" w:rsidR="00541A3C" w:rsidRPr="00DA4F8B" w:rsidRDefault="00541A3C" w:rsidP="00541A3C">
      <w:pPr>
        <w:jc w:val="center"/>
        <w:rPr>
          <w:rFonts w:ascii="Times New Roman" w:eastAsiaTheme="minorEastAsia" w:hAnsi="Times New Roman" w:cs="Times New Roman"/>
          <w:b/>
          <w:bCs/>
          <w:color w:val="2E74B5" w:themeColor="accent1" w:themeShade="BF"/>
          <w:sz w:val="32"/>
          <w:szCs w:val="28"/>
          <w:lang w:eastAsia="bg" w:bidi="ar"/>
        </w:rPr>
      </w:pPr>
      <w:r w:rsidRPr="00DA4F8B">
        <w:rPr>
          <w:rFonts w:ascii="Times New Roman" w:eastAsiaTheme="minorEastAsia" w:hAnsi="Times New Roman" w:cs="Times New Roman"/>
          <w:b/>
          <w:color w:val="2E74B5" w:themeColor="accent1" w:themeShade="BF"/>
          <w:sz w:val="32"/>
          <w:szCs w:val="28"/>
        </w:rPr>
        <w:t xml:space="preserve">I кръг – </w:t>
      </w:r>
      <w:r w:rsidRPr="00DA4F8B">
        <w:rPr>
          <w:rFonts w:ascii="Times New Roman" w:eastAsiaTheme="minorEastAsia" w:hAnsi="Times New Roman" w:cs="Times New Roman"/>
          <w:b/>
          <w:color w:val="2E74B5" w:themeColor="accent1" w:themeShade="BF"/>
          <w:sz w:val="32"/>
          <w:szCs w:val="28"/>
          <w:lang w:val="en-US"/>
        </w:rPr>
        <w:t>KAHOOT</w:t>
      </w:r>
      <w:r w:rsidRPr="00DA4F8B">
        <w:rPr>
          <w:rFonts w:ascii="Times New Roman" w:eastAsiaTheme="minorEastAsia" w:hAnsi="Times New Roman" w:cs="Times New Roman"/>
          <w:b/>
          <w:color w:val="2E74B5" w:themeColor="accent1" w:themeShade="BF"/>
          <w:sz w:val="32"/>
          <w:szCs w:val="28"/>
        </w:rPr>
        <w:t xml:space="preserve"> </w:t>
      </w:r>
      <w:r w:rsidRPr="00DA4F8B">
        <w:rPr>
          <w:rFonts w:ascii="Times New Roman" w:eastAsiaTheme="minorEastAsia" w:hAnsi="Times New Roman" w:cs="Times New Roman"/>
          <w:b/>
          <w:bCs/>
          <w:color w:val="2E74B5" w:themeColor="accent1" w:themeShade="BF"/>
          <w:sz w:val="32"/>
          <w:szCs w:val="28"/>
          <w:lang w:val="bg" w:eastAsia="bg" w:bidi="ar"/>
        </w:rPr>
        <w:t>„ПОЗНАЙ МЯСТОТО</w:t>
      </w:r>
      <w:r w:rsidRPr="00DA4F8B">
        <w:rPr>
          <w:rFonts w:ascii="Times New Roman" w:eastAsiaTheme="minorEastAsia" w:hAnsi="Times New Roman" w:cs="Times New Roman"/>
          <w:b/>
          <w:bCs/>
          <w:color w:val="2E74B5" w:themeColor="accent1" w:themeShade="BF"/>
          <w:sz w:val="32"/>
          <w:szCs w:val="28"/>
          <w:lang w:eastAsia="bg" w:bidi="ar"/>
        </w:rPr>
        <w:t xml:space="preserve"> и ГЕРОЯ</w:t>
      </w:r>
      <w:r w:rsidRPr="00DA4F8B">
        <w:rPr>
          <w:rFonts w:ascii="Times New Roman" w:eastAsiaTheme="minorEastAsia" w:hAnsi="Times New Roman" w:cs="Times New Roman"/>
          <w:b/>
          <w:bCs/>
          <w:color w:val="2E74B5" w:themeColor="accent1" w:themeShade="BF"/>
          <w:sz w:val="32"/>
          <w:szCs w:val="28"/>
          <w:lang w:val="bg" w:eastAsia="bg" w:bidi="ar"/>
        </w:rPr>
        <w:t>“</w:t>
      </w:r>
    </w:p>
    <w:p w14:paraId="127FA318" w14:textId="77777777" w:rsidR="00376BB5" w:rsidRDefault="001B760A" w:rsidP="00565B98">
      <w:pPr>
        <w:spacing w:beforeAutospacing="1" w:after="0" w:afterAutospacing="1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sz w:val="28"/>
          <w:szCs w:val="28"/>
          <w:lang w:val="bg" w:eastAsia="bg" w:bidi="ar"/>
        </w:rPr>
        <w:t xml:space="preserve">Скъпи участници, </w:t>
      </w:r>
      <w:r>
        <w:rPr>
          <w:rFonts w:ascii="Times New Roman" w:eastAsia="Times New Roman" w:hAnsi="Times New Roman" w:cs="Times New Roman"/>
          <w:sz w:val="28"/>
          <w:szCs w:val="28"/>
          <w:lang w:eastAsia="bg" w:bidi="ar"/>
        </w:rPr>
        <w:t xml:space="preserve">в първи кръг </w:t>
      </w:r>
      <w:r>
        <w:rPr>
          <w:rFonts w:ascii="Times New Roman" w:eastAsia="Times New Roman" w:hAnsi="Times New Roman" w:cs="Times New Roman"/>
          <w:sz w:val="28"/>
          <w:szCs w:val="28"/>
          <w:lang w:val="bg" w:eastAsia="bg" w:bidi="ar"/>
        </w:rPr>
        <w:t xml:space="preserve">вие трябва да отговорите на 15 въпроса в </w:t>
      </w:r>
      <w:r w:rsidR="00943002" w:rsidRPr="00943002">
        <w:rPr>
          <w:rFonts w:ascii="Times New Roman" w:eastAsia="Times New Roman" w:hAnsi="Times New Roman" w:cs="Times New Roman"/>
          <w:sz w:val="28"/>
          <w:szCs w:val="28"/>
          <w:lang w:val="bg" w:eastAsia="bg" w:bidi="ar"/>
        </w:rPr>
        <w:t xml:space="preserve">платформа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bg" w:eastAsia="bg" w:bidi="ar"/>
        </w:rPr>
        <w:t>Kahoot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bg" w:eastAsia="bg" w:bidi="ar"/>
        </w:rPr>
        <w:t>.</w:t>
      </w:r>
    </w:p>
    <w:p w14:paraId="45A09122" w14:textId="77777777" w:rsidR="00541A3C" w:rsidRDefault="001B760A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A2B8C">
        <w:rPr>
          <w:rFonts w:ascii="Times New Roman" w:eastAsiaTheme="minorEastAsia" w:hAnsi="Times New Roman" w:cs="Times New Roman"/>
          <w:b/>
          <w:sz w:val="28"/>
          <w:szCs w:val="28"/>
        </w:rPr>
        <w:t xml:space="preserve">Време:  </w:t>
      </w:r>
      <w:r w:rsidR="00943002">
        <w:rPr>
          <w:rFonts w:ascii="Times New Roman" w:eastAsiaTheme="minorEastAsia" w:hAnsi="Times New Roman" w:cs="Times New Roman"/>
          <w:b/>
          <w:sz w:val="28"/>
          <w:szCs w:val="28"/>
        </w:rPr>
        <w:t>7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AA2B8C">
        <w:rPr>
          <w:rFonts w:ascii="Times New Roman" w:eastAsiaTheme="minorEastAsia" w:hAnsi="Times New Roman" w:cs="Times New Roman"/>
          <w:b/>
          <w:sz w:val="28"/>
          <w:szCs w:val="28"/>
        </w:rPr>
        <w:t>минути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</w:p>
    <w:p w14:paraId="3BEC8EC8" w14:textId="77777777" w:rsidR="00376BB5" w:rsidRDefault="001B760A" w:rsidP="00565B98">
      <w:pPr>
        <w:jc w:val="both"/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Водещ:</w:t>
      </w:r>
      <w:r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Географията не е просто карта, а живо пространство, което оформя сюжетите и героите в литературата. </w:t>
      </w:r>
      <w:r w:rsidR="00F362E5">
        <w:rPr>
          <w:rFonts w:ascii="Times New Roman" w:eastAsiaTheme="minorEastAsia" w:hAnsi="Times New Roman" w:cs="Times New Roman"/>
          <w:bCs/>
          <w:sz w:val="28"/>
          <w:szCs w:val="28"/>
        </w:rPr>
        <w:t>Във втори кръг ще</w:t>
      </w:r>
      <w:r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="00F362E5">
        <w:rPr>
          <w:rFonts w:ascii="Times New Roman" w:eastAsiaTheme="minorEastAsia" w:hAnsi="Times New Roman" w:cs="Times New Roman"/>
          <w:bCs/>
          <w:sz w:val="28"/>
          <w:szCs w:val="28"/>
        </w:rPr>
        <w:t>бъдете изследователи на географията и времето…</w:t>
      </w:r>
    </w:p>
    <w:p w14:paraId="7D2E68CB" w14:textId="77777777" w:rsidR="00376BB5" w:rsidRPr="00DA4F8B" w:rsidRDefault="001B760A" w:rsidP="00541A3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E74B5" w:themeColor="accent1" w:themeShade="BF"/>
          <w:kern w:val="36"/>
          <w:sz w:val="36"/>
          <w:szCs w:val="28"/>
          <w:lang w:eastAsia="bg" w:bidi="ar"/>
        </w:rPr>
      </w:pPr>
      <w:r w:rsidRPr="00DA4F8B">
        <w:rPr>
          <w:rFonts w:ascii="Times New Roman" w:eastAsiaTheme="minorEastAsia" w:hAnsi="Times New Roman" w:cs="Times New Roman"/>
          <w:b/>
          <w:color w:val="2E74B5" w:themeColor="accent1" w:themeShade="BF"/>
          <w:sz w:val="36"/>
          <w:szCs w:val="28"/>
          <w:lang w:val="en-US"/>
        </w:rPr>
        <w:t>II</w:t>
      </w:r>
      <w:r w:rsidRPr="00DA4F8B">
        <w:rPr>
          <w:rFonts w:ascii="Times New Roman" w:eastAsiaTheme="minorEastAsia" w:hAnsi="Times New Roman" w:cs="Times New Roman"/>
          <w:b/>
          <w:color w:val="2E74B5" w:themeColor="accent1" w:themeShade="BF"/>
          <w:sz w:val="36"/>
          <w:szCs w:val="28"/>
        </w:rPr>
        <w:t xml:space="preserve"> кръг</w:t>
      </w:r>
      <w:r w:rsidR="00565B98" w:rsidRPr="00DA4F8B">
        <w:rPr>
          <w:rFonts w:ascii="Times New Roman" w:eastAsiaTheme="minorEastAsia" w:hAnsi="Times New Roman" w:cs="Times New Roman"/>
          <w:b/>
          <w:color w:val="2E74B5" w:themeColor="accent1" w:themeShade="BF"/>
          <w:sz w:val="36"/>
          <w:szCs w:val="28"/>
        </w:rPr>
        <w:t xml:space="preserve"> –</w:t>
      </w:r>
      <w:r w:rsidRPr="00DA4F8B">
        <w:rPr>
          <w:rFonts w:ascii="Times New Roman" w:eastAsiaTheme="minorEastAsia" w:hAnsi="Times New Roman" w:cs="Times New Roman"/>
          <w:b/>
          <w:color w:val="2E74B5" w:themeColor="accent1" w:themeShade="BF"/>
          <w:sz w:val="36"/>
          <w:szCs w:val="28"/>
        </w:rPr>
        <w:t xml:space="preserve"> </w:t>
      </w:r>
      <w:r w:rsidRPr="00DA4F8B">
        <w:rPr>
          <w:rFonts w:ascii="Times New Roman" w:eastAsia="Times New Roman" w:hAnsi="Times New Roman" w:cs="Times New Roman"/>
          <w:b/>
          <w:bCs/>
          <w:color w:val="2E74B5" w:themeColor="accent1" w:themeShade="BF"/>
          <w:kern w:val="36"/>
          <w:sz w:val="36"/>
          <w:szCs w:val="28"/>
          <w:lang w:val="bg" w:eastAsia="bg" w:bidi="ar"/>
        </w:rPr>
        <w:t>Изследователи на географията и времето</w:t>
      </w:r>
    </w:p>
    <w:p w14:paraId="7877214A" w14:textId="77777777" w:rsidR="005452CC" w:rsidRDefault="001B760A" w:rsidP="00541A3C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bg" w:bidi="ar"/>
        </w:rPr>
        <w:t xml:space="preserve">Водещ: </w:t>
      </w:r>
      <w:r w:rsidR="00E71DA3" w:rsidRPr="00943002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Задачите на всеки отбор </w:t>
      </w:r>
      <w:r w:rsidR="0058173D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и ресурсите </w:t>
      </w:r>
      <w:r w:rsidR="00E71DA3" w:rsidRPr="00943002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са предоставени </w:t>
      </w:r>
      <w:r w:rsidR="00943002" w:rsidRPr="00943002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>на лаптопите, както и в хартиения плик.</w:t>
      </w:r>
    </w:p>
    <w:p w14:paraId="0D45034E" w14:textId="77777777" w:rsidR="007D7250" w:rsidRDefault="00541A3C" w:rsidP="00541A3C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A2B8C">
        <w:rPr>
          <w:rFonts w:ascii="Times New Roman" w:eastAsiaTheme="minorEastAsia" w:hAnsi="Times New Roman" w:cs="Times New Roman"/>
          <w:b/>
          <w:sz w:val="28"/>
          <w:szCs w:val="28"/>
        </w:rPr>
        <w:t>Време:</w:t>
      </w:r>
      <w:r w:rsidR="007D7250">
        <w:rPr>
          <w:rFonts w:ascii="Times New Roman" w:eastAsiaTheme="minorEastAsia" w:hAnsi="Times New Roman" w:cs="Times New Roman"/>
          <w:b/>
          <w:sz w:val="28"/>
          <w:szCs w:val="28"/>
        </w:rPr>
        <w:t xml:space="preserve"> 20 </w:t>
      </w:r>
      <w:r w:rsidR="007D7250" w:rsidRPr="00AA2B8C">
        <w:rPr>
          <w:rFonts w:ascii="Times New Roman" w:eastAsiaTheme="minorEastAsia" w:hAnsi="Times New Roman" w:cs="Times New Roman"/>
          <w:b/>
          <w:sz w:val="28"/>
          <w:szCs w:val="28"/>
        </w:rPr>
        <w:t>минути</w:t>
      </w:r>
    </w:p>
    <w:p w14:paraId="2B9C7EB6" w14:textId="77777777" w:rsidR="00376BB5" w:rsidRDefault="00350AA7" w:rsidP="00541A3C">
      <w:pPr>
        <w:spacing w:after="0" w:line="240" w:lineRule="auto"/>
        <w:outlineLvl w:val="1"/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 </w:t>
      </w:r>
      <w:r w:rsidR="001B760A" w:rsidRPr="00541A3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  <w:t>- Дунавска природна зона</w:t>
      </w:r>
      <w:r w:rsidR="001B76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  <w:t xml:space="preserve"> – </w:t>
      </w:r>
      <w:r w:rsidR="001B760A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4 града на Дунав, 4 цитата и </w:t>
      </w:r>
      <w:r w:rsidR="002E0817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4 изображения, въпроси: </w:t>
      </w:r>
      <w:r w:rsidR="001B760A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>Кои са градовете? Къде е тяхното географско разположение на картата?</w:t>
      </w:r>
    </w:p>
    <w:p w14:paraId="2DB5C883" w14:textId="77777777" w:rsidR="00376BB5" w:rsidRDefault="001B760A" w:rsidP="002E0817">
      <w:pPr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Син на един богат свищовски търговец, той беше зарязал тайно магазията на баща си и с парахода беше пристигнал тази вечер. </w:t>
      </w:r>
    </w:p>
    <w:p w14:paraId="31DA0C81" w14:textId="77777777" w:rsidR="00376BB5" w:rsidRDefault="001B760A" w:rsidP="002E0817">
      <w:pPr>
        <w:spacing w:beforeAutospacing="1" w:after="0" w:afterAutospacing="1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Последните светлини мъждееха и умираха в Русчук, когато Македонски доближи до града, успоредно със станцията.  (1872  февруари)</w:t>
      </w:r>
    </w:p>
    <w:p w14:paraId="151E6C36" w14:textId="77777777" w:rsidR="00376BB5" w:rsidRDefault="001B760A">
      <w:pPr>
        <w:spacing w:beforeAutospacing="1" w:after="0" w:afterAutospacing="1" w:line="240" w:lineRule="auto"/>
        <w:outlineLvl w:val="1"/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Но кога се там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>съзирва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br/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>Козлодуйский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 бряг,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br/>
        <w:t xml:space="preserve">в парахода </w:t>
      </w:r>
      <w:r w:rsidR="002E0817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>рог изсвирва,</w:t>
      </w:r>
      <w:r w:rsidR="002E0817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br/>
        <w:t xml:space="preserve">развя се </w:t>
      </w:r>
      <w:proofErr w:type="spellStart"/>
      <w:r w:rsidR="002E0817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>байряк</w:t>
      </w:r>
      <w:proofErr w:type="spellEnd"/>
      <w:r w:rsidR="002E0817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>.</w:t>
      </w:r>
    </w:p>
    <w:p w14:paraId="4B2A01B3" w14:textId="77777777" w:rsidR="00376BB5" w:rsidRPr="002E0817" w:rsidRDefault="001B760A">
      <w:pPr>
        <w:spacing w:beforeAutospacing="1" w:after="0" w:afterAutospacing="1" w:line="240" w:lineRule="auto"/>
        <w:jc w:val="both"/>
        <w:outlineLvl w:val="1"/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„Баба Вида“ е единственият изцяло запазен средновековен замък в България, едновременно отбранително съоръжение и владетелски замък. Издига се на брега на Дунав, в </w:t>
      </w:r>
      <w:r w:rsidR="002E0817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>североизточната част на града.</w:t>
      </w:r>
    </w:p>
    <w:p w14:paraId="258FFEB4" w14:textId="77777777" w:rsidR="00376BB5" w:rsidRDefault="001B760A" w:rsidP="002E0817">
      <w:pPr>
        <w:spacing w:beforeAutospacing="1" w:after="0" w:afterAutospacing="1" w:line="240" w:lineRule="auto"/>
        <w:jc w:val="both"/>
        <w:outlineLvl w:val="1"/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</w:pPr>
      <w:r w:rsidRPr="002E081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bg" w:bidi="ar"/>
        </w:rPr>
        <w:t>- Старопланинска природна зона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 – 4 прохода, 4 снимки, 1 цитат, 3 твърдения, въпроси: Кои са проходите? Къде е тяхното географско разположение на картата?</w:t>
      </w:r>
    </w:p>
    <w:p w14:paraId="202B0E98" w14:textId="77777777" w:rsidR="00376BB5" w:rsidRDefault="001B760A" w:rsidP="00063BF5">
      <w:pPr>
        <w:spacing w:beforeAutospacing="1" w:after="0" w:afterAutospacing="1" w:line="240" w:lineRule="auto"/>
        <w:jc w:val="both"/>
        <w:outlineLvl w:val="1"/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  <w:t>Петрохан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 Най-западен проход. Петър Ангелов от Берковица построява там хан, проходът носи неговото име.</w:t>
      </w:r>
    </w:p>
    <w:p w14:paraId="2EDB9079" w14:textId="77777777" w:rsidR="00376BB5" w:rsidRDefault="001B760A" w:rsidP="00063BF5">
      <w:pPr>
        <w:spacing w:beforeAutospacing="1" w:after="0" w:afterAutospacing="1" w:line="240" w:lineRule="auto"/>
        <w:jc w:val="both"/>
        <w:outlineLvl w:val="1"/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  <w:lastRenderedPageBreak/>
        <w:t>Върбишки проход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  Проходът е свързан с легендарната битка на българския владетел хан Крум с византийския император Никифор.</w:t>
      </w:r>
    </w:p>
    <w:p w14:paraId="38422EBA" w14:textId="77777777" w:rsidR="00376BB5" w:rsidRDefault="001B760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  <w:t xml:space="preserve">Шипченски проход </w:t>
      </w:r>
    </w:p>
    <w:p w14:paraId="5E0754F5" w14:textId="77777777" w:rsidR="00376BB5" w:rsidRDefault="001B760A">
      <w:pPr>
        <w:spacing w:after="0" w:line="240" w:lineRule="auto"/>
        <w:outlineLvl w:val="1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Три деня младите дружини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как прохода бранят. Горските долини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трепетно повтарят на боя ревът.</w:t>
      </w:r>
      <w:r w:rsidR="002E0817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(август 1877)</w:t>
      </w:r>
    </w:p>
    <w:p w14:paraId="5A532E78" w14:textId="77777777" w:rsidR="001416D9" w:rsidRDefault="001416D9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</w:pPr>
    </w:p>
    <w:p w14:paraId="442A87E9" w14:textId="77777777" w:rsidR="00376BB5" w:rsidRDefault="001B760A" w:rsidP="002E081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  <w:t xml:space="preserve">Троянски проход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>Най-високият проход, 1525,5 м. Носи името си от античен римски път Виа Траяна от времето на император Траян.</w:t>
      </w:r>
    </w:p>
    <w:p w14:paraId="2EACD913" w14:textId="77777777" w:rsidR="00376BB5" w:rsidRPr="002E0817" w:rsidRDefault="001B760A" w:rsidP="00063BF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trike/>
          <w:kern w:val="36"/>
          <w:sz w:val="28"/>
          <w:szCs w:val="28"/>
          <w:lang w:eastAsia="bg" w:bidi="ar"/>
        </w:rPr>
      </w:pPr>
      <w:r w:rsidRPr="002E081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bg" w:bidi="ar"/>
        </w:rPr>
        <w:t xml:space="preserve">- </w:t>
      </w:r>
      <w:proofErr w:type="spellStart"/>
      <w:r w:rsidRPr="002E081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bg" w:bidi="ar"/>
        </w:rPr>
        <w:t>Краищенско</w:t>
      </w:r>
      <w:proofErr w:type="spellEnd"/>
      <w:r w:rsidRPr="002E081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bg" w:bidi="ar"/>
        </w:rPr>
        <w:t>-Средногорска природна зона</w:t>
      </w:r>
      <w:r w:rsidRPr="002E0817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 </w:t>
      </w:r>
      <w:r w:rsidR="002E0817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– 4 града, 4 снимки, 4 цитата,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въпроси: Кои са градовете? Къде е тяхното географско разположение на </w:t>
      </w:r>
      <w:r w:rsidRPr="002E0817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картата? </w:t>
      </w:r>
    </w:p>
    <w:p w14:paraId="3810892A" w14:textId="77777777" w:rsidR="00376BB5" w:rsidRDefault="001B760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  <w:t>Сопот</w:t>
      </w:r>
    </w:p>
    <w:p w14:paraId="6D6AF33C" w14:textId="77777777" w:rsidR="00376BB5" w:rsidRDefault="001B760A" w:rsidP="002E081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 </w:t>
      </w:r>
      <w:r w:rsidR="002E0817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ab/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>Илийца е умряла отдавна. Но полуумрялото дете оживя и сега е здрав левент и се нарича майор П. Покойната му баба, като му е разказвала тия събития, говорила му, че вярва, че дължи оздравяването му не толкова на небрежната молитва на сърдития калугер, колкото на добрината, която не можала да направи, н</w:t>
      </w:r>
      <w:r w:rsidR="002E0817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>о искала от сърце да направи.</w:t>
      </w:r>
    </w:p>
    <w:p w14:paraId="3B0242FA" w14:textId="77777777" w:rsidR="00376BB5" w:rsidRDefault="001B760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  <w:t>Калофер</w:t>
      </w:r>
    </w:p>
    <w:p w14:paraId="60D04629" w14:textId="77777777" w:rsidR="00376BB5" w:rsidRDefault="001B760A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t>Но кажи какво да правя,</w:t>
      </w:r>
    </w:p>
    <w:p w14:paraId="31208ED4" w14:textId="77777777" w:rsidR="00376BB5" w:rsidRDefault="001B760A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t>кат ме си, майко, родила</w:t>
      </w:r>
    </w:p>
    <w:p w14:paraId="49141F20" w14:textId="77777777" w:rsidR="00376BB5" w:rsidRDefault="001B760A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t>със сърце мъжко, юнашко,</w:t>
      </w:r>
    </w:p>
    <w:p w14:paraId="23FAECBD" w14:textId="77777777" w:rsidR="00376BB5" w:rsidRDefault="001B760A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t>та сърце, майко, не трае</w:t>
      </w:r>
    </w:p>
    <w:p w14:paraId="6C58C787" w14:textId="77777777" w:rsidR="00376BB5" w:rsidRDefault="001B760A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t>да гледа турчин, че бесней</w:t>
      </w:r>
    </w:p>
    <w:p w14:paraId="24EB8114" w14:textId="77777777" w:rsidR="00376BB5" w:rsidRDefault="001B760A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t>над бащино ми огнище:</w:t>
      </w:r>
    </w:p>
    <w:p w14:paraId="79C399A1" w14:textId="77777777" w:rsidR="00376BB5" w:rsidRDefault="001B760A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t>там, дето аз съм пораснал</w:t>
      </w:r>
    </w:p>
    <w:p w14:paraId="5FE9AC9F" w14:textId="77777777" w:rsidR="00376BB5" w:rsidRDefault="001B760A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t>и първо мляко засукал…</w:t>
      </w:r>
    </w:p>
    <w:p w14:paraId="229048C6" w14:textId="77777777" w:rsidR="00E71DA3" w:rsidRDefault="00E71DA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</w:pPr>
    </w:p>
    <w:p w14:paraId="144494D2" w14:textId="77777777" w:rsidR="00376BB5" w:rsidRDefault="001B760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  <w:t xml:space="preserve">Карлово </w:t>
      </w:r>
    </w:p>
    <w:p w14:paraId="260DFB4E" w14:textId="77777777" w:rsidR="00376BB5" w:rsidRDefault="001B760A" w:rsidP="002E081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>Имаше ръст среден, тънък и строен; очи сиви, почти сини; мустаци червеникави, коса руса, лице бяло, околчесто и изпито от непрестанната мисъл и бдение, но което се оживяваше от една постоянна и естествена веселост! Странно! Тоя момък, който проповядваше опасната мисъл за свобода, за смърт, който се излагаше всеки ден на опасности; тоя син на нощта, на пустинята, на премеждията имаше весел нрав!</w:t>
      </w:r>
    </w:p>
    <w:p w14:paraId="016EAFF7" w14:textId="77777777" w:rsidR="00376BB5" w:rsidRDefault="001B760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  <w:t>Копривщица</w:t>
      </w:r>
    </w:p>
    <w:p w14:paraId="0E6134EE" w14:textId="77777777" w:rsidR="00376BB5" w:rsidRDefault="001B760A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t>Който веднъж те погледне,</w:t>
      </w: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br/>
        <w:t> той вечно жалее,</w:t>
      </w: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br/>
        <w:t>че не може под твоите</w:t>
      </w: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br/>
        <w:t> сенки да изтлее,</w:t>
      </w: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br/>
      </w: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br/>
        <w:t>а комуто стане нужда</w:t>
      </w: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br/>
        <w:t> веч да те остави,</w:t>
      </w: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br/>
        <w:t>той не може, дорде е жив,</w:t>
      </w:r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br/>
        <w:t xml:space="preserve"> да те </w:t>
      </w:r>
      <w:proofErr w:type="spellStart"/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t>заборави</w:t>
      </w:r>
      <w:proofErr w:type="spellEnd"/>
      <w:r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bg" w:bidi="ar"/>
        </w:rPr>
        <w:t>. (Април 1876)</w:t>
      </w:r>
    </w:p>
    <w:p w14:paraId="423849A8" w14:textId="6A7020EE" w:rsidR="007D7250" w:rsidRDefault="00CD3204" w:rsidP="001416D9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2E0817">
        <w:rPr>
          <w:rFonts w:ascii="Times New Roman" w:eastAsiaTheme="minorEastAsia" w:hAnsi="Times New Roman" w:cs="Times New Roman"/>
          <w:b/>
          <w:sz w:val="28"/>
          <w:szCs w:val="28"/>
        </w:rPr>
        <w:t>Докато отборите работят</w:t>
      </w:r>
      <w:r w:rsidR="002E0817">
        <w:rPr>
          <w:rFonts w:ascii="Times New Roman" w:eastAsiaTheme="minorEastAsia" w:hAnsi="Times New Roman" w:cs="Times New Roman"/>
          <w:b/>
          <w:sz w:val="28"/>
          <w:szCs w:val="28"/>
        </w:rPr>
        <w:t>,</w:t>
      </w:r>
      <w:r w:rsidRPr="002E0817">
        <w:rPr>
          <w:rFonts w:ascii="Times New Roman" w:eastAsiaTheme="minorEastAsia" w:hAnsi="Times New Roman" w:cs="Times New Roman"/>
          <w:b/>
          <w:sz w:val="28"/>
          <w:szCs w:val="28"/>
        </w:rPr>
        <w:t xml:space="preserve"> госпожа Елена </w:t>
      </w:r>
      <w:proofErr w:type="spellStart"/>
      <w:r w:rsidRPr="002E0817">
        <w:rPr>
          <w:rFonts w:ascii="Times New Roman" w:eastAsiaTheme="minorEastAsia" w:hAnsi="Times New Roman" w:cs="Times New Roman"/>
          <w:b/>
          <w:sz w:val="28"/>
          <w:szCs w:val="28"/>
        </w:rPr>
        <w:t>Маргова</w:t>
      </w:r>
      <w:proofErr w:type="spellEnd"/>
      <w:r w:rsidRPr="002E0817">
        <w:rPr>
          <w:rFonts w:ascii="Times New Roman" w:eastAsiaTheme="minorEastAsia" w:hAnsi="Times New Roman" w:cs="Times New Roman"/>
          <w:b/>
          <w:sz w:val="28"/>
          <w:szCs w:val="28"/>
        </w:rPr>
        <w:t xml:space="preserve"> ще представи интересни факти за </w:t>
      </w:r>
      <w:r w:rsidR="007D7250" w:rsidRPr="002E0817">
        <w:rPr>
          <w:rFonts w:ascii="Times New Roman" w:eastAsiaTheme="minorEastAsia" w:hAnsi="Times New Roman" w:cs="Times New Roman"/>
          <w:b/>
          <w:sz w:val="28"/>
          <w:szCs w:val="28"/>
        </w:rPr>
        <w:t>Иван Батаклиев, Стефан Захариев</w:t>
      </w:r>
      <w:r w:rsidR="004501EF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</w:p>
    <w:p w14:paraId="02FD266C" w14:textId="00811063" w:rsidR="006C239E" w:rsidRPr="006C239E" w:rsidRDefault="006C239E" w:rsidP="006C239E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C239E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drawing>
          <wp:inline distT="0" distB="0" distL="0" distR="0" wp14:anchorId="69231C2F" wp14:editId="2C3A0E27">
            <wp:extent cx="6645910" cy="6286500"/>
            <wp:effectExtent l="133350" t="114300" r="135890" b="171450"/>
            <wp:docPr id="164669390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0" b="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8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7BBD9" w14:textId="77777777" w:rsidR="006C239E" w:rsidRPr="002E0817" w:rsidRDefault="006C239E" w:rsidP="001416D9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14:paraId="046E840B" w14:textId="77777777" w:rsidR="00376BB5" w:rsidRDefault="001B760A">
      <w:pPr>
        <w:spacing w:beforeAutospacing="1" w:after="0" w:afterAutospacing="1" w:line="240" w:lineRule="auto"/>
        <w:outlineLvl w:val="1"/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  <w:t xml:space="preserve">Водещ: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>Нека да видим резултата на вашата изследователска работа.</w:t>
      </w:r>
    </w:p>
    <w:p w14:paraId="1ECC593D" w14:textId="77777777" w:rsidR="00376BB5" w:rsidRDefault="001B760A" w:rsidP="007D7250">
      <w:pPr>
        <w:spacing w:beforeAutospacing="1" w:after="0" w:afterAutospacing="1" w:line="240" w:lineRule="auto"/>
        <w:jc w:val="both"/>
        <w:outlineLvl w:val="1"/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Отборите представят на </w:t>
      </w:r>
      <w:r w:rsidRPr="007D725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bg" w:bidi="ar"/>
        </w:rPr>
        <w:t>интерактивната карта на България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 </w:t>
      </w:r>
      <w:r w:rsidR="007D7250"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на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>своите изследователски резултати.</w:t>
      </w:r>
    </w:p>
    <w:p w14:paraId="20883854" w14:textId="77777777" w:rsidR="00376BB5" w:rsidRPr="001416D9" w:rsidRDefault="007D7250" w:rsidP="00063BF5">
      <w:pPr>
        <w:spacing w:beforeAutospacing="1" w:after="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bg" w:eastAsia="bg"/>
        </w:rPr>
      </w:pPr>
      <w:r w:rsidRPr="001416D9">
        <w:rPr>
          <w:rFonts w:ascii="Times New Roman" w:eastAsia="Times New Roman" w:hAnsi="Times New Roman" w:cs="Times New Roman"/>
          <w:b/>
          <w:bCs/>
          <w:sz w:val="28"/>
          <w:szCs w:val="28"/>
          <w:lang w:val="bg" w:eastAsia="bg" w:bidi="ar"/>
        </w:rPr>
        <w:t xml:space="preserve"> </w:t>
      </w:r>
      <w:r w:rsidR="001B760A" w:rsidRPr="001416D9">
        <w:rPr>
          <w:rFonts w:ascii="Times New Roman" w:eastAsia="Times New Roman" w:hAnsi="Times New Roman" w:cs="Times New Roman"/>
          <w:b/>
          <w:bCs/>
          <w:sz w:val="28"/>
          <w:szCs w:val="28"/>
          <w:lang w:val="bg" w:eastAsia="bg" w:bidi="ar"/>
        </w:rPr>
        <w:t xml:space="preserve">„Времева машина“ </w:t>
      </w:r>
    </w:p>
    <w:p w14:paraId="24E5A6B7" w14:textId="77777777" w:rsidR="00376BB5" w:rsidRDefault="001B760A">
      <w:pPr>
        <w:spacing w:beforeAutospacing="1" w:after="0" w:afterAutospacing="1" w:line="240" w:lineRule="auto"/>
        <w:jc w:val="both"/>
        <w:outlineLvl w:val="1"/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  <w:t xml:space="preserve">Водещ: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С помощта на </w:t>
      </w:r>
      <w:r w:rsidR="00C1477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bg" w:bidi="ar"/>
        </w:rPr>
        <w:t>AI</w:t>
      </w:r>
      <w:r w:rsidR="00C14777" w:rsidRPr="00AA2B8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bg" w:eastAsia="bg" w:bidi="ar"/>
        </w:rPr>
        <w:t xml:space="preserve"> (</w:t>
      </w:r>
      <w:r w:rsidR="00C1477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bg" w:bidi="ar"/>
        </w:rPr>
        <w:t>изкуствения интелект</w:t>
      </w:r>
      <w:r w:rsidR="00C14777" w:rsidRPr="00AA2B8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bg" w:eastAsia="bg" w:bidi="ar"/>
        </w:rPr>
        <w:t>)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bg" w:bidi="ar"/>
        </w:rPr>
        <w:t xml:space="preserve"> сравнете климата на географско място от вашата природна зона през 19. век (епохата на литературния цитат) със съвременния климат на същия обект.</w:t>
      </w:r>
    </w:p>
    <w:p w14:paraId="193976CD" w14:textId="77777777" w:rsidR="00B11A6E" w:rsidRPr="00AA2B8C" w:rsidRDefault="001B760A" w:rsidP="001416D9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4"/>
        </w:rPr>
      </w:pPr>
      <w:r w:rsidRPr="00AA2B8C">
        <w:rPr>
          <w:rFonts w:ascii="Times New Roman" w:eastAsiaTheme="minorEastAsia" w:hAnsi="Times New Roman" w:cs="Times New Roman"/>
          <w:b/>
          <w:sz w:val="28"/>
          <w:szCs w:val="24"/>
        </w:rPr>
        <w:t xml:space="preserve">Време за работа: </w:t>
      </w:r>
      <w:r w:rsidR="007D7250" w:rsidRPr="001416D9">
        <w:rPr>
          <w:rFonts w:ascii="Times New Roman" w:eastAsiaTheme="minorEastAsia" w:hAnsi="Times New Roman" w:cs="Times New Roman"/>
          <w:b/>
          <w:sz w:val="28"/>
          <w:szCs w:val="24"/>
        </w:rPr>
        <w:t>5</w:t>
      </w:r>
      <w:r w:rsidR="007D7250" w:rsidRPr="00AA2B8C">
        <w:rPr>
          <w:rFonts w:ascii="Times New Roman" w:eastAsiaTheme="minorEastAsia" w:hAnsi="Times New Roman" w:cs="Times New Roman"/>
          <w:b/>
          <w:sz w:val="28"/>
          <w:szCs w:val="24"/>
        </w:rPr>
        <w:t xml:space="preserve"> </w:t>
      </w:r>
      <w:r w:rsidRPr="00AA2B8C">
        <w:rPr>
          <w:rFonts w:ascii="Times New Roman" w:eastAsiaTheme="minorEastAsia" w:hAnsi="Times New Roman" w:cs="Times New Roman"/>
          <w:b/>
          <w:sz w:val="28"/>
          <w:szCs w:val="24"/>
        </w:rPr>
        <w:t>минути</w:t>
      </w:r>
      <w:r w:rsidR="00B11A6E" w:rsidRPr="001416D9">
        <w:rPr>
          <w:rFonts w:ascii="Times New Roman" w:eastAsiaTheme="minorEastAsia" w:hAnsi="Times New Roman" w:cs="Times New Roman"/>
          <w:b/>
          <w:sz w:val="28"/>
          <w:szCs w:val="24"/>
        </w:rPr>
        <w:t xml:space="preserve"> </w:t>
      </w:r>
    </w:p>
    <w:p w14:paraId="4C8F526A" w14:textId="77777777" w:rsidR="00CD3204" w:rsidRPr="001416D9" w:rsidRDefault="00CD3204" w:rsidP="001416D9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4"/>
        </w:rPr>
      </w:pPr>
      <w:r w:rsidRPr="001416D9">
        <w:rPr>
          <w:rFonts w:ascii="Times New Roman" w:eastAsiaTheme="minorEastAsia" w:hAnsi="Times New Roman" w:cs="Times New Roman"/>
          <w:bCs/>
          <w:sz w:val="28"/>
          <w:szCs w:val="24"/>
        </w:rPr>
        <w:t xml:space="preserve">Моля отборите да представят своите изводи. </w:t>
      </w:r>
    </w:p>
    <w:p w14:paraId="31599256" w14:textId="77777777" w:rsidR="00376BB5" w:rsidRPr="001416D9" w:rsidRDefault="00CD3204" w:rsidP="001416D9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4"/>
        </w:rPr>
      </w:pPr>
      <w:r w:rsidRPr="001416D9">
        <w:rPr>
          <w:rFonts w:ascii="Times New Roman" w:eastAsiaTheme="minorEastAsia" w:hAnsi="Times New Roman" w:cs="Times New Roman"/>
          <w:bCs/>
          <w:sz w:val="28"/>
          <w:szCs w:val="24"/>
        </w:rPr>
        <w:t>Да чуем и техните консултанти как се справиха отборите с изследователските задачи.</w:t>
      </w:r>
    </w:p>
    <w:p w14:paraId="544FC150" w14:textId="77777777" w:rsidR="006619F1" w:rsidRPr="00AA2B8C" w:rsidRDefault="006619F1">
      <w:pPr>
        <w:rPr>
          <w:rFonts w:ascii="Times New Roman" w:eastAsiaTheme="minorEastAsia" w:hAnsi="Times New Roman" w:cs="Times New Roman"/>
          <w:b/>
          <w:sz w:val="28"/>
          <w:szCs w:val="28"/>
        </w:rPr>
      </w:pPr>
    </w:p>
    <w:p w14:paraId="12B7EC43" w14:textId="77777777" w:rsidR="00376BB5" w:rsidRDefault="001B760A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A2B8C">
        <w:rPr>
          <w:rFonts w:ascii="Times New Roman" w:eastAsiaTheme="minorEastAsia" w:hAnsi="Times New Roman" w:cs="Times New Roman"/>
          <w:b/>
          <w:sz w:val="28"/>
          <w:szCs w:val="28"/>
        </w:rPr>
        <w:t xml:space="preserve">Водещ: 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>Сега ще започне вашата последна мисия, която е творческа.</w:t>
      </w:r>
    </w:p>
    <w:p w14:paraId="34EF83C8" w14:textId="77777777" w:rsidR="00376BB5" w:rsidRPr="00DA4F8B" w:rsidRDefault="001B760A" w:rsidP="001416D9">
      <w:pPr>
        <w:jc w:val="center"/>
        <w:rPr>
          <w:rFonts w:ascii="Times New Roman" w:eastAsiaTheme="minorEastAsia" w:hAnsi="Times New Roman" w:cs="Times New Roman"/>
          <w:b/>
          <w:color w:val="2E74B5" w:themeColor="accent1" w:themeShade="BF"/>
          <w:sz w:val="36"/>
          <w:szCs w:val="28"/>
          <w:u w:val="single"/>
        </w:rPr>
      </w:pPr>
      <w:r w:rsidRPr="00DA4F8B">
        <w:rPr>
          <w:rFonts w:ascii="Times New Roman" w:eastAsiaTheme="minorEastAsia" w:hAnsi="Times New Roman" w:cs="Times New Roman"/>
          <w:b/>
          <w:color w:val="2E74B5" w:themeColor="accent1" w:themeShade="BF"/>
          <w:sz w:val="36"/>
          <w:szCs w:val="28"/>
          <w:lang w:val="en-US"/>
        </w:rPr>
        <w:t>III</w:t>
      </w:r>
      <w:r w:rsidRPr="00DA4F8B">
        <w:rPr>
          <w:rFonts w:ascii="Times New Roman" w:eastAsiaTheme="minorEastAsia" w:hAnsi="Times New Roman" w:cs="Times New Roman"/>
          <w:b/>
          <w:color w:val="2E74B5" w:themeColor="accent1" w:themeShade="BF"/>
          <w:sz w:val="36"/>
          <w:szCs w:val="28"/>
        </w:rPr>
        <w:t xml:space="preserve"> кръг </w:t>
      </w:r>
      <w:r w:rsidR="00063BF5" w:rsidRPr="00DA4F8B">
        <w:rPr>
          <w:rFonts w:ascii="Times New Roman" w:eastAsiaTheme="minorEastAsia" w:hAnsi="Times New Roman" w:cs="Times New Roman"/>
          <w:b/>
          <w:color w:val="2E74B5" w:themeColor="accent1" w:themeShade="BF"/>
          <w:sz w:val="36"/>
          <w:szCs w:val="28"/>
        </w:rPr>
        <w:t>–</w:t>
      </w:r>
      <w:r w:rsidRPr="00DA4F8B">
        <w:rPr>
          <w:rFonts w:ascii="Times New Roman" w:eastAsiaTheme="minorEastAsia" w:hAnsi="Times New Roman" w:cs="Times New Roman"/>
          <w:b/>
          <w:color w:val="2E74B5" w:themeColor="accent1" w:themeShade="BF"/>
          <w:sz w:val="36"/>
          <w:szCs w:val="28"/>
        </w:rPr>
        <w:t xml:space="preserve"> </w:t>
      </w:r>
      <w:r w:rsidRPr="00DA4F8B">
        <w:rPr>
          <w:rFonts w:ascii="Times New Roman" w:eastAsiaTheme="minorEastAsia" w:hAnsi="Times New Roman" w:cs="Times New Roman"/>
          <w:b/>
          <w:color w:val="2E74B5" w:themeColor="accent1" w:themeShade="BF"/>
          <w:sz w:val="36"/>
          <w:szCs w:val="28"/>
          <w:u w:val="single"/>
        </w:rPr>
        <w:t>Творческа мисия</w:t>
      </w:r>
    </w:p>
    <w:p w14:paraId="639F6765" w14:textId="77777777" w:rsidR="00172702" w:rsidRDefault="001B760A" w:rsidP="0017270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Водещ: </w:t>
      </w:r>
      <w:r w:rsidR="00172702">
        <w:rPr>
          <w:rFonts w:ascii="Times New Roman" w:eastAsiaTheme="minorEastAsia" w:hAnsi="Times New Roman" w:cs="Times New Roman"/>
          <w:bCs/>
          <w:sz w:val="28"/>
          <w:szCs w:val="28"/>
        </w:rPr>
        <w:t xml:space="preserve">Уважаеми отбори, в трети кръг ще редите анаграми от цитати </w:t>
      </w:r>
      <w:r w:rsidR="00172702" w:rsidRPr="00172702">
        <w:rPr>
          <w:rFonts w:ascii="Times New Roman" w:eastAsiaTheme="minorEastAsia" w:hAnsi="Times New Roman" w:cs="Times New Roman"/>
          <w:bCs/>
          <w:sz w:val="28"/>
          <w:szCs w:val="28"/>
        </w:rPr>
        <w:t xml:space="preserve">от творби на автори, чиито родни места </w:t>
      </w:r>
      <w:r w:rsidR="00172702">
        <w:rPr>
          <w:rFonts w:ascii="Times New Roman" w:eastAsiaTheme="minorEastAsia" w:hAnsi="Times New Roman" w:cs="Times New Roman"/>
          <w:bCs/>
          <w:sz w:val="28"/>
          <w:szCs w:val="28"/>
        </w:rPr>
        <w:t>представихте</w:t>
      </w:r>
      <w:r w:rsidR="00172702" w:rsidRPr="00172702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във втори кръг.</w:t>
      </w:r>
      <w:r w:rsidR="00172702">
        <w:rPr>
          <w:rFonts w:ascii="Times New Roman" w:eastAsiaTheme="minorEastAsia" w:hAnsi="Times New Roman" w:cs="Times New Roman"/>
          <w:bCs/>
          <w:sz w:val="28"/>
          <w:szCs w:val="28"/>
        </w:rPr>
        <w:t xml:space="preserve"> Ще проявите въображение и лична позиция при създаването на писмо от името на герой до нас – </w:t>
      </w:r>
      <w:r w:rsidR="00172702">
        <w:rPr>
          <w:rFonts w:ascii="Times New Roman" w:eastAsiaTheme="minorEastAsia" w:hAnsi="Times New Roman" w:cs="Times New Roman"/>
          <w:sz w:val="28"/>
          <w:szCs w:val="28"/>
        </w:rPr>
        <w:t>съвременните българи, едно</w:t>
      </w:r>
      <w:r w:rsidR="00172702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Писмо от вечността.</w:t>
      </w:r>
      <w:r w:rsidR="00172702" w:rsidRPr="0017270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754E826D" w14:textId="77777777" w:rsidR="00172702" w:rsidRDefault="00172702" w:rsidP="0017270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Им</w:t>
      </w:r>
      <w:r w:rsidR="00E71DA3">
        <w:rPr>
          <w:rFonts w:ascii="Times New Roman" w:eastAsiaTheme="minorEastAsia" w:hAnsi="Times New Roman" w:cs="Times New Roman"/>
          <w:sz w:val="28"/>
          <w:szCs w:val="28"/>
        </w:rPr>
        <w:t>ате на разположение 10 минути (</w:t>
      </w:r>
      <w:r>
        <w:rPr>
          <w:rFonts w:ascii="Times New Roman" w:eastAsiaTheme="minorEastAsia" w:hAnsi="Times New Roman" w:cs="Times New Roman"/>
          <w:sz w:val="28"/>
          <w:szCs w:val="28"/>
        </w:rPr>
        <w:t>учениците получават материали за писане, рисуване, оформяне на своето писмо от името на дадения герой)</w:t>
      </w:r>
    </w:p>
    <w:p w14:paraId="5FEE8FA6" w14:textId="77777777" w:rsidR="00172702" w:rsidRDefault="00172702">
      <w:pPr>
        <w:rPr>
          <w:rFonts w:ascii="Times New Roman" w:eastAsiaTheme="minorEastAsia" w:hAnsi="Times New Roman" w:cs="Times New Roman"/>
          <w:bCs/>
          <w:sz w:val="28"/>
          <w:szCs w:val="28"/>
        </w:rPr>
      </w:pPr>
    </w:p>
    <w:p w14:paraId="5E09BD7A" w14:textId="77777777" w:rsidR="00376BB5" w:rsidRPr="00B11A6E" w:rsidRDefault="001B760A">
      <w:pPr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11A6E">
        <w:rPr>
          <w:rFonts w:ascii="Times New Roman" w:eastAsiaTheme="minorEastAsia" w:hAnsi="Times New Roman" w:cs="Times New Roman"/>
          <w:b/>
          <w:sz w:val="28"/>
          <w:szCs w:val="28"/>
        </w:rPr>
        <w:t xml:space="preserve">- </w:t>
      </w:r>
      <w:r w:rsidRPr="00B11A6E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Анаграми </w:t>
      </w:r>
    </w:p>
    <w:p w14:paraId="36B6D9EC" w14:textId="77777777" w:rsidR="00376BB5" w:rsidRDefault="001B760A" w:rsidP="00B11A6E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България цяла сега нази гледа,</w:t>
      </w:r>
    </w:p>
    <w:p w14:paraId="1FD2FC17" w14:textId="77777777" w:rsidR="00376BB5" w:rsidRDefault="001B760A" w:rsidP="00B11A6E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тоя връх висок е: тя ще ни съзре,</w:t>
      </w:r>
    </w:p>
    <w:p w14:paraId="7C1DD186" w14:textId="77777777" w:rsidR="00376BB5" w:rsidRDefault="001B760A" w:rsidP="00B11A6E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ако би </w:t>
      </w: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</w:rPr>
        <w:t>бегали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</w:rPr>
        <w:t>: да мрем по-добре!</w:t>
      </w:r>
    </w:p>
    <w:p w14:paraId="1EFBF359" w14:textId="77777777" w:rsidR="00376BB5" w:rsidRDefault="00376BB5" w:rsidP="00B11A6E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14:paraId="42B365F0" w14:textId="77777777" w:rsidR="00376BB5" w:rsidRDefault="001B760A" w:rsidP="00B11A6E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Хубава си, моя горо,</w:t>
      </w:r>
    </w:p>
    <w:p w14:paraId="775A8266" w14:textId="77777777" w:rsidR="00376BB5" w:rsidRDefault="001B760A" w:rsidP="00B11A6E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миришеш на младост,</w:t>
      </w:r>
    </w:p>
    <w:p w14:paraId="66497791" w14:textId="77777777" w:rsidR="00376BB5" w:rsidRDefault="001B760A" w:rsidP="00B11A6E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но вселяваш в сърцата ни</w:t>
      </w:r>
    </w:p>
    <w:p w14:paraId="2B7CE0E6" w14:textId="77777777" w:rsidR="00376BB5" w:rsidRDefault="001B760A" w:rsidP="00B11A6E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само скръб и жалост:</w:t>
      </w:r>
    </w:p>
    <w:p w14:paraId="70CCAE9E" w14:textId="77777777" w:rsidR="00B11A6E" w:rsidRDefault="00B11A6E" w:rsidP="00B11A6E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14:paraId="7753E625" w14:textId="77777777" w:rsidR="00376BB5" w:rsidRDefault="001B760A" w:rsidP="00B11A6E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Но... стига ми тая награда – </w:t>
      </w:r>
    </w:p>
    <w:p w14:paraId="68B1184B" w14:textId="77777777" w:rsidR="00376BB5" w:rsidRDefault="001B760A" w:rsidP="00B11A6E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да каже нявга народът:</w:t>
      </w:r>
    </w:p>
    <w:p w14:paraId="6CFDE303" w14:textId="77777777" w:rsidR="00376BB5" w:rsidRDefault="001B760A" w:rsidP="00B11A6E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умря сиромах за правда, </w:t>
      </w:r>
    </w:p>
    <w:p w14:paraId="62FAEE43" w14:textId="77777777" w:rsidR="00376BB5" w:rsidRDefault="001B760A" w:rsidP="00B11A6E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за правда и за свобода...</w:t>
      </w:r>
    </w:p>
    <w:p w14:paraId="4F936A10" w14:textId="77777777" w:rsidR="00376BB5" w:rsidRDefault="001B760A" w:rsidP="00B11A6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Македонски: 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Левски седеше на една маса и пишеше. Аз се настаних на един стол в скривалището и започнах да пиша това писмо…</w:t>
      </w:r>
    </w:p>
    <w:p w14:paraId="6558CCF7" w14:textId="77777777" w:rsidR="00376BB5" w:rsidRDefault="001B760A" w:rsidP="00B11A6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Странджата: </w:t>
      </w:r>
      <w:r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>Усетих, че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оставам без сили. Поисках молив и хартия, за да напиша това писмо…</w:t>
      </w:r>
    </w:p>
    <w:p w14:paraId="1ABC01D0" w14:textId="77777777" w:rsidR="00376BB5" w:rsidRDefault="001B760A" w:rsidP="00B11A6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</w:rPr>
        <w:t>Бръчков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 xml:space="preserve">Вдигнаха ме на ръце и станах част от братството на хъшовете. Вдъхновен, седнах </w:t>
      </w:r>
      <w:r>
        <w:rPr>
          <w:rFonts w:ascii="Times New Roman" w:eastAsiaTheme="minorEastAsia" w:hAnsi="Times New Roman" w:cs="Times New Roman"/>
          <w:i/>
          <w:iCs/>
          <w:sz w:val="28"/>
          <w:szCs w:val="28"/>
        </w:rPr>
        <w:t>да пиша това писмо…</w:t>
      </w:r>
    </w:p>
    <w:p w14:paraId="399E597C" w14:textId="77777777" w:rsidR="00376BB5" w:rsidRDefault="001B760A" w:rsidP="00B11A6E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Водещ</w:t>
      </w:r>
      <w:r>
        <w:rPr>
          <w:rFonts w:ascii="Times New Roman" w:eastAsiaTheme="minorEastAsia" w:hAnsi="Times New Roman" w:cs="Times New Roman"/>
          <w:sz w:val="28"/>
          <w:szCs w:val="28"/>
        </w:rPr>
        <w:t>: Нека да чуем представител на всеки отбор.</w:t>
      </w:r>
    </w:p>
    <w:p w14:paraId="0ADBCA7C" w14:textId="77777777" w:rsidR="00376BB5" w:rsidRDefault="001B760A" w:rsidP="00B11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Четат писмата.</w:t>
      </w:r>
    </w:p>
    <w:p w14:paraId="2CF3A1C2" w14:textId="485BB225" w:rsidR="00B11A6E" w:rsidRDefault="001B760A" w:rsidP="00B11A6E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Водещ -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Заключителна част: </w:t>
      </w:r>
      <w:r>
        <w:rPr>
          <w:rFonts w:ascii="Times New Roman" w:eastAsiaTheme="minorEastAsia" w:hAnsi="Times New Roman" w:cs="Times New Roman"/>
          <w:sz w:val="28"/>
          <w:szCs w:val="28"/>
        </w:rPr>
        <w:t>Нашето виртуално пътешествие през географията и духа на Ваз</w:t>
      </w:r>
      <w:r w:rsidR="00A64A2C">
        <w:rPr>
          <w:rFonts w:ascii="Times New Roman" w:eastAsiaTheme="minorEastAsia" w:hAnsi="Times New Roman" w:cs="Times New Roman"/>
          <w:sz w:val="28"/>
          <w:szCs w:val="28"/>
        </w:rPr>
        <w:t>овото творчество завърши</w:t>
      </w:r>
      <w:r w:rsidR="00A64A2C" w:rsidRPr="00AA2B8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64A2C">
        <w:rPr>
          <w:rFonts w:ascii="Times New Roman" w:eastAsiaTheme="minorEastAsia" w:hAnsi="Times New Roman" w:cs="Times New Roman"/>
          <w:sz w:val="28"/>
          <w:szCs w:val="28"/>
        </w:rPr>
        <w:t>...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1991577C" w14:textId="77777777" w:rsidR="00E71DA3" w:rsidRDefault="00E71DA3" w:rsidP="00B11A6E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083FA4B" w14:textId="77777777" w:rsidR="001F6820" w:rsidRDefault="001F6820" w:rsidP="00B11A6E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7BAEB28" w14:textId="31FB1FDA" w:rsidR="004501EF" w:rsidRDefault="004501EF" w:rsidP="00070B6D">
      <w:pPr>
        <w:spacing w:after="12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>Г</w:t>
      </w:r>
      <w:r w:rsidR="001B760A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рамоти </w:t>
      </w:r>
      <w:r w:rsidR="00DA4F8B">
        <w:rPr>
          <w:rFonts w:ascii="Times New Roman" w:eastAsiaTheme="minorEastAsia" w:hAnsi="Times New Roman" w:cs="Times New Roman"/>
          <w:b/>
          <w:bCs/>
          <w:sz w:val="28"/>
          <w:szCs w:val="28"/>
        </w:rPr>
        <w:t>на участниците</w:t>
      </w:r>
    </w:p>
    <w:p w14:paraId="7E4796C3" w14:textId="77777777" w:rsidR="0055582D" w:rsidRPr="0055582D" w:rsidRDefault="0055582D" w:rsidP="00070B6D">
      <w:pPr>
        <w:spacing w:after="120" w:line="240" w:lineRule="auto"/>
        <w:rPr>
          <w:rFonts w:ascii="Times New Roman" w:eastAsiaTheme="minorEastAsia" w:hAnsi="Times New Roman" w:cs="Times New Roman"/>
          <w:b/>
          <w:bCs/>
          <w:sz w:val="20"/>
          <w:szCs w:val="20"/>
        </w:rPr>
      </w:pPr>
    </w:p>
    <w:p w14:paraId="428586E0" w14:textId="2A2080E7" w:rsidR="00B11A6E" w:rsidRPr="00DA4F8B" w:rsidRDefault="00B11A6E" w:rsidP="006619F1">
      <w:pPr>
        <w:spacing w:after="120" w:line="240" w:lineRule="auto"/>
        <w:jc w:val="both"/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</w:pPr>
      <w:r w:rsidRPr="00DA4F8B">
        <w:rPr>
          <w:rFonts w:ascii="Times New Roman" w:eastAsiaTheme="minorEastAsia" w:hAnsi="Times New Roman" w:cs="Times New Roman"/>
          <w:b/>
          <w:bCs/>
          <w:sz w:val="28"/>
          <w:szCs w:val="28"/>
        </w:rPr>
        <w:t>Водещ</w:t>
      </w:r>
      <w:r w:rsidR="00DA4F8B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(рецитира)</w:t>
      </w:r>
      <w:r w:rsidRPr="00DA4F8B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: </w:t>
      </w:r>
      <w:r w:rsidRPr="00DA4F8B"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 xml:space="preserve">Хубаво си, отечество мое! Не ще се никога нагледам на божествената хубост на твоята природа. Само твоят образ, мил и величествен, стои неизгладим в душата ми, която те люби, милува и слави (....) Бъди благословено, отечество мое; бъди честит, балкански </w:t>
      </w:r>
      <w:proofErr w:type="spellStart"/>
      <w:r w:rsidRPr="00DA4F8B"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>раю</w:t>
      </w:r>
      <w:proofErr w:type="spellEnd"/>
      <w:r w:rsidRPr="00DA4F8B"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 xml:space="preserve">! Бъди голяма и славна, о, чудна </w:t>
      </w:r>
      <w:proofErr w:type="spellStart"/>
      <w:r w:rsidRPr="00DA4F8B"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>земльо</w:t>
      </w:r>
      <w:proofErr w:type="spellEnd"/>
      <w:r w:rsidRPr="00DA4F8B"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>, дето е цъфтяла люлката ми, дето ще се зеленее гроба ми!</w:t>
      </w:r>
    </w:p>
    <w:p w14:paraId="1794274E" w14:textId="77777777" w:rsidR="00B11A6E" w:rsidRDefault="00B11A6E" w:rsidP="00B11A6E">
      <w:pPr>
        <w:spacing w:after="12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val="ru-RU"/>
        </w:rPr>
      </w:pPr>
      <w:r w:rsidRPr="00B11A6E">
        <w:rPr>
          <w:rFonts w:ascii="Times New Roman" w:eastAsiaTheme="minorEastAsia" w:hAnsi="Times New Roman" w:cs="Times New Roman"/>
          <w:b/>
          <w:bCs/>
          <w:sz w:val="28"/>
          <w:szCs w:val="28"/>
          <w:lang w:val="ru-RU"/>
        </w:rPr>
        <w:t>Иван Вазов</w:t>
      </w:r>
    </w:p>
    <w:sectPr w:rsidR="00B11A6E" w:rsidSect="00E71DA3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096C7" w14:textId="77777777" w:rsidR="00E102E0" w:rsidRDefault="00E102E0">
      <w:pPr>
        <w:spacing w:line="240" w:lineRule="auto"/>
      </w:pPr>
      <w:r>
        <w:separator/>
      </w:r>
    </w:p>
  </w:endnote>
  <w:endnote w:type="continuationSeparator" w:id="0">
    <w:p w14:paraId="4949908D" w14:textId="77777777" w:rsidR="00E102E0" w:rsidRDefault="00E102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yrillicOld">
    <w:altName w:val="Calibri"/>
    <w:charset w:val="00"/>
    <w:family w:val="auto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42A06" w14:textId="77777777" w:rsidR="00E102E0" w:rsidRDefault="00E102E0">
      <w:pPr>
        <w:spacing w:after="0"/>
      </w:pPr>
      <w:r>
        <w:separator/>
      </w:r>
    </w:p>
  </w:footnote>
  <w:footnote w:type="continuationSeparator" w:id="0">
    <w:p w14:paraId="4C71F19B" w14:textId="77777777" w:rsidR="00E102E0" w:rsidRDefault="00E102E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F37C7"/>
    <w:multiLevelType w:val="hybridMultilevel"/>
    <w:tmpl w:val="1E285E34"/>
    <w:lvl w:ilvl="0" w:tplc="7F0C55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793293"/>
    <w:multiLevelType w:val="hybridMultilevel"/>
    <w:tmpl w:val="CB0E852E"/>
    <w:lvl w:ilvl="0" w:tplc="0402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AE2786"/>
    <w:multiLevelType w:val="multilevel"/>
    <w:tmpl w:val="4AAE2786"/>
    <w:lvl w:ilvl="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A4772"/>
    <w:multiLevelType w:val="multilevel"/>
    <w:tmpl w:val="584A4772"/>
    <w:lvl w:ilvl="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2196600">
    <w:abstractNumId w:val="2"/>
  </w:num>
  <w:num w:numId="2" w16cid:durableId="1004866054">
    <w:abstractNumId w:val="3"/>
  </w:num>
  <w:num w:numId="3" w16cid:durableId="1771924794">
    <w:abstractNumId w:val="0"/>
  </w:num>
  <w:num w:numId="4" w16cid:durableId="8245866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1DC"/>
    <w:rsid w:val="00044095"/>
    <w:rsid w:val="00050880"/>
    <w:rsid w:val="00063BF5"/>
    <w:rsid w:val="00070B6D"/>
    <w:rsid w:val="000B32D0"/>
    <w:rsid w:val="000C7427"/>
    <w:rsid w:val="00103564"/>
    <w:rsid w:val="001416D9"/>
    <w:rsid w:val="0015124F"/>
    <w:rsid w:val="00172702"/>
    <w:rsid w:val="0017614B"/>
    <w:rsid w:val="001905B2"/>
    <w:rsid w:val="00197125"/>
    <w:rsid w:val="001B760A"/>
    <w:rsid w:val="001E5EB8"/>
    <w:rsid w:val="001F6820"/>
    <w:rsid w:val="00215D19"/>
    <w:rsid w:val="002317D7"/>
    <w:rsid w:val="00266450"/>
    <w:rsid w:val="002E0817"/>
    <w:rsid w:val="002E2019"/>
    <w:rsid w:val="00320DAF"/>
    <w:rsid w:val="00324328"/>
    <w:rsid w:val="0034166D"/>
    <w:rsid w:val="00350AA7"/>
    <w:rsid w:val="0035387B"/>
    <w:rsid w:val="00376BB5"/>
    <w:rsid w:val="004501EF"/>
    <w:rsid w:val="004E152E"/>
    <w:rsid w:val="00541A3C"/>
    <w:rsid w:val="005452CC"/>
    <w:rsid w:val="0055582D"/>
    <w:rsid w:val="00564C38"/>
    <w:rsid w:val="00565B98"/>
    <w:rsid w:val="00566866"/>
    <w:rsid w:val="00577409"/>
    <w:rsid w:val="0058173D"/>
    <w:rsid w:val="005841DC"/>
    <w:rsid w:val="005A50A7"/>
    <w:rsid w:val="00635C8A"/>
    <w:rsid w:val="006619F1"/>
    <w:rsid w:val="00685D8A"/>
    <w:rsid w:val="006C239E"/>
    <w:rsid w:val="006C2920"/>
    <w:rsid w:val="006D0AE0"/>
    <w:rsid w:val="006F0638"/>
    <w:rsid w:val="00787ADB"/>
    <w:rsid w:val="007D6DE9"/>
    <w:rsid w:val="007D7250"/>
    <w:rsid w:val="007E611E"/>
    <w:rsid w:val="00814109"/>
    <w:rsid w:val="00854998"/>
    <w:rsid w:val="00855D30"/>
    <w:rsid w:val="00875605"/>
    <w:rsid w:val="00885225"/>
    <w:rsid w:val="00891372"/>
    <w:rsid w:val="0089743E"/>
    <w:rsid w:val="008A4784"/>
    <w:rsid w:val="008D51AB"/>
    <w:rsid w:val="008F5C63"/>
    <w:rsid w:val="00907569"/>
    <w:rsid w:val="0093368B"/>
    <w:rsid w:val="00943002"/>
    <w:rsid w:val="009A67BB"/>
    <w:rsid w:val="00A02428"/>
    <w:rsid w:val="00A44C2F"/>
    <w:rsid w:val="00A64A2C"/>
    <w:rsid w:val="00AA2B8C"/>
    <w:rsid w:val="00AB3E29"/>
    <w:rsid w:val="00AE554D"/>
    <w:rsid w:val="00AF1F57"/>
    <w:rsid w:val="00AF1FA6"/>
    <w:rsid w:val="00AF7E1B"/>
    <w:rsid w:val="00B11A6E"/>
    <w:rsid w:val="00B75BAA"/>
    <w:rsid w:val="00B80E9E"/>
    <w:rsid w:val="00B84801"/>
    <w:rsid w:val="00B84DB1"/>
    <w:rsid w:val="00B96A46"/>
    <w:rsid w:val="00BB7D59"/>
    <w:rsid w:val="00C14777"/>
    <w:rsid w:val="00C41A1B"/>
    <w:rsid w:val="00C7378A"/>
    <w:rsid w:val="00C8297F"/>
    <w:rsid w:val="00CA5396"/>
    <w:rsid w:val="00CD3204"/>
    <w:rsid w:val="00D04D8D"/>
    <w:rsid w:val="00D338FF"/>
    <w:rsid w:val="00D43B8A"/>
    <w:rsid w:val="00D57F3F"/>
    <w:rsid w:val="00DA4F8B"/>
    <w:rsid w:val="00DA7D9A"/>
    <w:rsid w:val="00DB51B1"/>
    <w:rsid w:val="00DB6FAC"/>
    <w:rsid w:val="00DB79FF"/>
    <w:rsid w:val="00DC23C4"/>
    <w:rsid w:val="00DC70C8"/>
    <w:rsid w:val="00DD30CC"/>
    <w:rsid w:val="00DD3592"/>
    <w:rsid w:val="00DD5F7A"/>
    <w:rsid w:val="00DD61C7"/>
    <w:rsid w:val="00DF4368"/>
    <w:rsid w:val="00E102E0"/>
    <w:rsid w:val="00E605A5"/>
    <w:rsid w:val="00E71DA3"/>
    <w:rsid w:val="00ED7F41"/>
    <w:rsid w:val="00F230C1"/>
    <w:rsid w:val="00F362E5"/>
    <w:rsid w:val="00F715AB"/>
    <w:rsid w:val="00F83B05"/>
    <w:rsid w:val="00F83E7D"/>
    <w:rsid w:val="00FC2A0A"/>
    <w:rsid w:val="00FC32F1"/>
    <w:rsid w:val="06CC610E"/>
    <w:rsid w:val="087466CF"/>
    <w:rsid w:val="0D7F37EE"/>
    <w:rsid w:val="0E6B1F5E"/>
    <w:rsid w:val="0F736F9E"/>
    <w:rsid w:val="149B66DD"/>
    <w:rsid w:val="154157D3"/>
    <w:rsid w:val="16FB7126"/>
    <w:rsid w:val="1AF90EC3"/>
    <w:rsid w:val="25990CA6"/>
    <w:rsid w:val="28044637"/>
    <w:rsid w:val="2F120DA8"/>
    <w:rsid w:val="2FF1759E"/>
    <w:rsid w:val="36BA5067"/>
    <w:rsid w:val="3C5E43A6"/>
    <w:rsid w:val="45371C1F"/>
    <w:rsid w:val="482A5A71"/>
    <w:rsid w:val="50AD60F8"/>
    <w:rsid w:val="521201A7"/>
    <w:rsid w:val="59432B39"/>
    <w:rsid w:val="5C2048B3"/>
    <w:rsid w:val="5DD37888"/>
    <w:rsid w:val="5DE6679D"/>
    <w:rsid w:val="5FBF3E23"/>
    <w:rsid w:val="67CC69EB"/>
    <w:rsid w:val="680848B9"/>
    <w:rsid w:val="6CA32DE0"/>
    <w:rsid w:val="6DDE6D3C"/>
    <w:rsid w:val="719A2C22"/>
    <w:rsid w:val="73694096"/>
    <w:rsid w:val="7665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1CB8A"/>
  <w15:docId w15:val="{756DADED-931B-4844-8D39-2F26791F3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3368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70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uiPriority w:val="99"/>
    <w:semiHidden/>
    <w:rsid w:val="00070B6D"/>
    <w:rPr>
      <w:rFonts w:ascii="Segoe UI" w:eastAsiaTheme="minorHAnsi" w:hAnsi="Segoe UI" w:cs="Segoe UI"/>
      <w:sz w:val="18"/>
      <w:szCs w:val="18"/>
      <w:lang w:eastAsia="en-US"/>
    </w:rPr>
  </w:style>
  <w:style w:type="paragraph" w:styleId="a7">
    <w:name w:val="Normal (Web)"/>
    <w:basedOn w:val="a"/>
    <w:uiPriority w:val="99"/>
    <w:semiHidden/>
    <w:unhideWhenUsed/>
    <w:rsid w:val="00DA4F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1135</Words>
  <Characters>6471</Characters>
  <Application>Microsoft Office Word</Application>
  <DocSecurity>0</DocSecurity>
  <Lines>53</Lines>
  <Paragraphs>15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Галина Цанева (РУО - Пазарджик)</cp:lastModifiedBy>
  <cp:revision>10</cp:revision>
  <cp:lastPrinted>2026-03-19T11:57:00Z</cp:lastPrinted>
  <dcterms:created xsi:type="dcterms:W3CDTF">2026-03-25T18:35:00Z</dcterms:created>
  <dcterms:modified xsi:type="dcterms:W3CDTF">2026-03-27T13:28:00Z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A8C3178A3DCD479BBDDFDECDE0BD962E_12</vt:lpwstr>
  </property>
</Properties>
</file>