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B4E" w:rsidRDefault="00894B4E" w:rsidP="00DB6872">
      <w:pPr>
        <w:pStyle w:val="2"/>
        <w:shd w:val="clear" w:color="auto" w:fill="auto"/>
        <w:spacing w:line="360" w:lineRule="auto"/>
        <w:rPr>
          <w:sz w:val="18"/>
          <w:szCs w:val="18"/>
        </w:rPr>
        <w:sectPr w:rsidR="00894B4E" w:rsidSect="00894B4E">
          <w:headerReference w:type="default" r:id="rId6"/>
          <w:footerReference w:type="default" r:id="rId7"/>
          <w:type w:val="continuous"/>
          <w:pgSz w:w="16834" w:h="11909" w:orient="landscape"/>
          <w:pgMar w:top="851" w:right="1032" w:bottom="851" w:left="1032" w:header="0" w:footer="6" w:gutter="0"/>
          <w:cols w:space="720"/>
          <w:noEndnote/>
          <w:docGrid w:linePitch="360"/>
        </w:sectPr>
      </w:pPr>
    </w:p>
    <w:p w:rsidR="00753B80" w:rsidRPr="00F8333E" w:rsidRDefault="00894B4E" w:rsidP="002C7B04">
      <w:pPr>
        <w:pStyle w:val="2"/>
        <w:shd w:val="clear" w:color="auto" w:fill="auto"/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lastRenderedPageBreak/>
        <w:t>РЕ</w:t>
      </w:r>
      <w:r w:rsidR="004A0CA0" w:rsidRPr="00F8333E">
        <w:rPr>
          <w:sz w:val="18"/>
          <w:szCs w:val="18"/>
        </w:rPr>
        <w:t xml:space="preserve">ГИОНАЛЕН </w:t>
      </w:r>
      <w:bookmarkStart w:id="0" w:name="_GoBack"/>
      <w:r w:rsidR="004A0CA0" w:rsidRPr="00F8333E">
        <w:rPr>
          <w:sz w:val="18"/>
          <w:szCs w:val="18"/>
        </w:rPr>
        <w:t>ПЛАН</w:t>
      </w:r>
      <w:bookmarkEnd w:id="0"/>
    </w:p>
    <w:p w:rsidR="00753B80" w:rsidRPr="00F8333E" w:rsidRDefault="004A0CA0" w:rsidP="002C7B04">
      <w:pPr>
        <w:pStyle w:val="2"/>
        <w:shd w:val="clear" w:color="auto" w:fill="auto"/>
        <w:spacing w:line="360" w:lineRule="auto"/>
        <w:jc w:val="center"/>
        <w:rPr>
          <w:sz w:val="18"/>
          <w:szCs w:val="18"/>
        </w:rPr>
      </w:pPr>
      <w:r w:rsidRPr="00F8333E">
        <w:rPr>
          <w:sz w:val="18"/>
          <w:szCs w:val="18"/>
        </w:rPr>
        <w:t>ЗА КВАЛИФИКАЦИЯ НА ПЕДАГОГИЧЕС</w:t>
      </w:r>
      <w:r w:rsidR="0040746E">
        <w:rPr>
          <w:sz w:val="18"/>
          <w:szCs w:val="18"/>
        </w:rPr>
        <w:t>КИТЕ СПЕЦИАЛИСТИ ЗА УЧЕБНАТА 2020/2021</w:t>
      </w:r>
      <w:r w:rsidRPr="00F8333E">
        <w:rPr>
          <w:sz w:val="18"/>
          <w:szCs w:val="18"/>
        </w:rPr>
        <w:t xml:space="preserve"> г. НА РУО </w:t>
      </w:r>
      <w:r w:rsidR="002C7B04" w:rsidRPr="00F8333E">
        <w:rPr>
          <w:sz w:val="18"/>
          <w:szCs w:val="18"/>
        </w:rPr>
        <w:t>–</w:t>
      </w:r>
      <w:r w:rsidRPr="00F8333E">
        <w:rPr>
          <w:sz w:val="18"/>
          <w:szCs w:val="18"/>
        </w:rPr>
        <w:t xml:space="preserve"> РУСЕ</w:t>
      </w:r>
    </w:p>
    <w:p w:rsidR="002C7B04" w:rsidRPr="00F8333E" w:rsidRDefault="002C7B04" w:rsidP="002C7B04">
      <w:pPr>
        <w:pStyle w:val="2"/>
        <w:shd w:val="clear" w:color="auto" w:fill="auto"/>
        <w:spacing w:line="160" w:lineRule="exact"/>
        <w:jc w:val="center"/>
        <w:rPr>
          <w:sz w:val="18"/>
          <w:szCs w:val="18"/>
        </w:rPr>
      </w:pPr>
    </w:p>
    <w:tbl>
      <w:tblPr>
        <w:tblOverlap w:val="never"/>
        <w:tblW w:w="1476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0"/>
        <w:gridCol w:w="9"/>
        <w:gridCol w:w="2876"/>
        <w:gridCol w:w="14"/>
        <w:gridCol w:w="2670"/>
        <w:gridCol w:w="2011"/>
        <w:gridCol w:w="14"/>
        <w:gridCol w:w="255"/>
        <w:gridCol w:w="14"/>
        <w:gridCol w:w="260"/>
        <w:gridCol w:w="14"/>
        <w:gridCol w:w="255"/>
        <w:gridCol w:w="38"/>
        <w:gridCol w:w="399"/>
        <w:gridCol w:w="299"/>
        <w:gridCol w:w="283"/>
        <w:gridCol w:w="1828"/>
        <w:gridCol w:w="378"/>
        <w:gridCol w:w="14"/>
        <w:gridCol w:w="332"/>
        <w:gridCol w:w="383"/>
        <w:gridCol w:w="14"/>
        <w:gridCol w:w="317"/>
        <w:gridCol w:w="14"/>
        <w:gridCol w:w="1690"/>
        <w:gridCol w:w="14"/>
      </w:tblGrid>
      <w:tr w:rsidR="00753B80" w:rsidRPr="00F8333E" w:rsidTr="00AC1391">
        <w:trPr>
          <w:trHeight w:val="850"/>
        </w:trPr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3B80" w:rsidRPr="00F8333E" w:rsidRDefault="004A0CA0">
            <w:pPr>
              <w:pStyle w:val="2"/>
              <w:shd w:val="clear" w:color="auto" w:fill="auto"/>
              <w:spacing w:line="202" w:lineRule="exact"/>
              <w:rPr>
                <w:sz w:val="18"/>
                <w:szCs w:val="18"/>
              </w:rPr>
            </w:pPr>
            <w:r w:rsidRPr="00F8333E">
              <w:rPr>
                <w:rStyle w:val="10"/>
                <w:b/>
                <w:bCs/>
                <w:sz w:val="18"/>
                <w:szCs w:val="18"/>
              </w:rPr>
              <w:t>№</w:t>
            </w:r>
          </w:p>
          <w:p w:rsidR="00753B80" w:rsidRPr="00F8333E" w:rsidRDefault="004A0CA0">
            <w:pPr>
              <w:pStyle w:val="2"/>
              <w:shd w:val="clear" w:color="auto" w:fill="auto"/>
              <w:spacing w:line="202" w:lineRule="exact"/>
              <w:rPr>
                <w:sz w:val="18"/>
                <w:szCs w:val="18"/>
              </w:rPr>
            </w:pPr>
            <w:r w:rsidRPr="00F8333E">
              <w:rPr>
                <w:rStyle w:val="10"/>
                <w:b/>
                <w:bCs/>
                <w:sz w:val="18"/>
                <w:szCs w:val="18"/>
              </w:rPr>
              <w:t>по</w:t>
            </w:r>
          </w:p>
          <w:p w:rsidR="00753B80" w:rsidRPr="00F8333E" w:rsidRDefault="004A0CA0">
            <w:pPr>
              <w:pStyle w:val="2"/>
              <w:shd w:val="clear" w:color="auto" w:fill="auto"/>
              <w:spacing w:line="202" w:lineRule="exact"/>
              <w:rPr>
                <w:sz w:val="18"/>
                <w:szCs w:val="18"/>
              </w:rPr>
            </w:pPr>
            <w:r w:rsidRPr="00F8333E">
              <w:rPr>
                <w:rStyle w:val="10"/>
                <w:b/>
                <w:bCs/>
                <w:sz w:val="18"/>
                <w:szCs w:val="18"/>
              </w:rPr>
              <w:t>ред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B80" w:rsidRPr="00F8333E" w:rsidRDefault="00753B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B80" w:rsidRPr="00F8333E" w:rsidRDefault="00753B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B80" w:rsidRPr="00F8333E" w:rsidRDefault="00753B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7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3B80" w:rsidRPr="00F8333E" w:rsidRDefault="004A0CA0" w:rsidP="00046CED">
            <w:pPr>
              <w:pStyle w:val="2"/>
              <w:shd w:val="clear" w:color="auto" w:fill="auto"/>
              <w:spacing w:line="197" w:lineRule="exact"/>
              <w:jc w:val="center"/>
              <w:rPr>
                <w:sz w:val="18"/>
                <w:szCs w:val="18"/>
              </w:rPr>
            </w:pPr>
            <w:r w:rsidRPr="00F8333E">
              <w:rPr>
                <w:rStyle w:val="10"/>
                <w:b/>
                <w:bCs/>
                <w:sz w:val="18"/>
                <w:szCs w:val="18"/>
              </w:rPr>
              <w:t>Квалификационна форма</w:t>
            </w:r>
            <w:r w:rsidRPr="00F8333E">
              <w:rPr>
                <w:rStyle w:val="10"/>
                <w:b/>
                <w:bCs/>
                <w:sz w:val="18"/>
                <w:szCs w:val="18"/>
              </w:rPr>
              <w:br/>
            </w:r>
            <w:r w:rsidRPr="00F8333E">
              <w:rPr>
                <w:rStyle w:val="7pt"/>
                <w:b/>
                <w:bCs/>
                <w:sz w:val="18"/>
                <w:szCs w:val="18"/>
              </w:rPr>
              <w:t>(</w:t>
            </w:r>
            <w:r w:rsidRPr="00F8333E">
              <w:rPr>
                <w:rStyle w:val="10"/>
                <w:b/>
                <w:bCs/>
                <w:sz w:val="18"/>
                <w:szCs w:val="18"/>
              </w:rPr>
              <w:t>чл</w:t>
            </w:r>
            <w:r w:rsidRPr="00F8333E">
              <w:rPr>
                <w:rStyle w:val="7pt"/>
                <w:b/>
                <w:bCs/>
                <w:sz w:val="18"/>
                <w:szCs w:val="18"/>
              </w:rPr>
              <w:t xml:space="preserve">. </w:t>
            </w:r>
            <w:r w:rsidRPr="00F8333E">
              <w:rPr>
                <w:rStyle w:val="7pt1"/>
                <w:b/>
                <w:bCs/>
                <w:sz w:val="18"/>
                <w:szCs w:val="18"/>
              </w:rPr>
              <w:t>47</w:t>
            </w:r>
            <w:r w:rsidRPr="00F8333E">
              <w:rPr>
                <w:rStyle w:val="7pt"/>
                <w:b/>
                <w:bCs/>
                <w:sz w:val="18"/>
                <w:szCs w:val="18"/>
              </w:rPr>
              <w:t xml:space="preserve"> </w:t>
            </w:r>
            <w:r w:rsidRPr="00F8333E">
              <w:rPr>
                <w:rStyle w:val="10"/>
                <w:b/>
                <w:bCs/>
                <w:sz w:val="18"/>
                <w:szCs w:val="18"/>
              </w:rPr>
              <w:t>от Наредба №</w:t>
            </w:r>
            <w:r w:rsidRPr="00F8333E">
              <w:rPr>
                <w:rStyle w:val="10"/>
                <w:b/>
                <w:bCs/>
                <w:sz w:val="18"/>
                <w:szCs w:val="18"/>
              </w:rPr>
              <w:br/>
            </w:r>
            <w:r w:rsidR="00903F19" w:rsidRPr="00F8333E">
              <w:rPr>
                <w:rStyle w:val="7pt1"/>
                <w:b/>
                <w:bCs/>
                <w:sz w:val="18"/>
                <w:szCs w:val="18"/>
              </w:rPr>
              <w:t>15</w:t>
            </w:r>
            <w:r w:rsidRPr="00F8333E">
              <w:rPr>
                <w:rStyle w:val="7pt"/>
                <w:b/>
                <w:bCs/>
                <w:sz w:val="18"/>
                <w:szCs w:val="18"/>
              </w:rPr>
              <w:t>/</w:t>
            </w:r>
            <w:r w:rsidR="00903F19" w:rsidRPr="00F8333E">
              <w:rPr>
                <w:rStyle w:val="7pt1"/>
                <w:b/>
                <w:bCs/>
                <w:sz w:val="18"/>
                <w:szCs w:val="18"/>
              </w:rPr>
              <w:t>22</w:t>
            </w:r>
            <w:r w:rsidRPr="00F8333E">
              <w:rPr>
                <w:rStyle w:val="7pt"/>
                <w:b/>
                <w:bCs/>
                <w:sz w:val="18"/>
                <w:szCs w:val="18"/>
              </w:rPr>
              <w:t>.</w:t>
            </w:r>
            <w:r w:rsidR="00903F19" w:rsidRPr="00F8333E">
              <w:rPr>
                <w:rStyle w:val="7pt1"/>
                <w:b/>
                <w:bCs/>
                <w:sz w:val="18"/>
                <w:szCs w:val="18"/>
              </w:rPr>
              <w:t>07.2019</w:t>
            </w:r>
            <w:r w:rsidRPr="00F8333E">
              <w:rPr>
                <w:rStyle w:val="7pt"/>
                <w:b/>
                <w:bCs/>
                <w:sz w:val="18"/>
                <w:szCs w:val="18"/>
              </w:rPr>
              <w:t xml:space="preserve"> </w:t>
            </w:r>
            <w:r w:rsidRPr="00F8333E">
              <w:rPr>
                <w:rStyle w:val="10"/>
                <w:b/>
                <w:bCs/>
                <w:sz w:val="18"/>
                <w:szCs w:val="18"/>
              </w:rPr>
              <w:t>г</w:t>
            </w:r>
            <w:r w:rsidRPr="00F8333E">
              <w:rPr>
                <w:rStyle w:val="7pt"/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B80" w:rsidRPr="00F8333E" w:rsidRDefault="00753B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B80" w:rsidRPr="00F8333E" w:rsidRDefault="004A0CA0" w:rsidP="00046CED">
            <w:pPr>
              <w:pStyle w:val="2"/>
              <w:shd w:val="clear" w:color="auto" w:fill="auto"/>
              <w:spacing w:line="197" w:lineRule="exact"/>
              <w:jc w:val="center"/>
              <w:rPr>
                <w:sz w:val="18"/>
                <w:szCs w:val="18"/>
              </w:rPr>
            </w:pPr>
            <w:r w:rsidRPr="00F8333E">
              <w:rPr>
                <w:rStyle w:val="10"/>
                <w:b/>
                <w:bCs/>
                <w:sz w:val="18"/>
                <w:szCs w:val="18"/>
              </w:rPr>
              <w:t>На какво ниво се</w:t>
            </w:r>
            <w:r w:rsidRPr="00F8333E">
              <w:rPr>
                <w:rStyle w:val="10"/>
                <w:b/>
                <w:bCs/>
                <w:sz w:val="18"/>
                <w:szCs w:val="18"/>
              </w:rPr>
              <w:br/>
              <w:t>провежда</w:t>
            </w:r>
            <w:r w:rsidRPr="00F8333E">
              <w:rPr>
                <w:rStyle w:val="10"/>
                <w:b/>
                <w:bCs/>
                <w:sz w:val="18"/>
                <w:szCs w:val="18"/>
              </w:rPr>
              <w:br/>
              <w:t xml:space="preserve">обучението </w:t>
            </w:r>
            <w:r w:rsidRPr="00F8333E">
              <w:rPr>
                <w:rStyle w:val="7pt"/>
                <w:b/>
                <w:bCs/>
                <w:sz w:val="18"/>
                <w:szCs w:val="18"/>
              </w:rPr>
              <w:t xml:space="preserve">- </w:t>
            </w:r>
            <w:r w:rsidRPr="00F8333E">
              <w:rPr>
                <w:rStyle w:val="10"/>
                <w:b/>
                <w:bCs/>
                <w:sz w:val="18"/>
                <w:szCs w:val="18"/>
              </w:rPr>
              <w:t>брой</w:t>
            </w:r>
            <w:r w:rsidRPr="00F8333E">
              <w:rPr>
                <w:rStyle w:val="10"/>
                <w:b/>
                <w:bCs/>
                <w:sz w:val="18"/>
                <w:szCs w:val="18"/>
              </w:rPr>
              <w:br/>
              <w:t>участници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3B80" w:rsidRPr="00F8333E" w:rsidRDefault="00753B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3B80" w:rsidRPr="00F8333E" w:rsidTr="00AC1391">
        <w:trPr>
          <w:cantSplit/>
          <w:trHeight w:val="1810"/>
        </w:trPr>
        <w:tc>
          <w:tcPr>
            <w:tcW w:w="379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3B80" w:rsidRPr="00F8333E" w:rsidRDefault="00753B80" w:rsidP="00991A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53B80" w:rsidRPr="00F8333E" w:rsidRDefault="004A0CA0" w:rsidP="00046CED">
            <w:pPr>
              <w:pStyle w:val="2"/>
              <w:shd w:val="clear" w:color="auto" w:fill="auto"/>
              <w:spacing w:line="160" w:lineRule="exact"/>
              <w:jc w:val="center"/>
              <w:rPr>
                <w:sz w:val="18"/>
                <w:szCs w:val="18"/>
              </w:rPr>
            </w:pPr>
            <w:r w:rsidRPr="00F8333E">
              <w:rPr>
                <w:rStyle w:val="10"/>
                <w:b/>
                <w:bCs/>
                <w:sz w:val="18"/>
                <w:szCs w:val="18"/>
              </w:rPr>
              <w:t>Тема</w:t>
            </w:r>
          </w:p>
        </w:tc>
        <w:tc>
          <w:tcPr>
            <w:tcW w:w="2670" w:type="dxa"/>
            <w:tcBorders>
              <w:left w:val="single" w:sz="4" w:space="0" w:color="auto"/>
            </w:tcBorders>
            <w:shd w:val="clear" w:color="auto" w:fill="FFFFFF"/>
          </w:tcPr>
          <w:p w:rsidR="00753B80" w:rsidRPr="00F8333E" w:rsidRDefault="004A0CA0" w:rsidP="00046CED">
            <w:pPr>
              <w:pStyle w:val="2"/>
              <w:shd w:val="clear" w:color="auto" w:fill="auto"/>
              <w:spacing w:line="197" w:lineRule="exact"/>
              <w:jc w:val="center"/>
              <w:rPr>
                <w:sz w:val="18"/>
                <w:szCs w:val="18"/>
              </w:rPr>
            </w:pPr>
            <w:r w:rsidRPr="00F8333E">
              <w:rPr>
                <w:rStyle w:val="10"/>
                <w:b/>
                <w:bCs/>
                <w:sz w:val="18"/>
                <w:szCs w:val="18"/>
              </w:rPr>
              <w:t>Период на провеждане на</w:t>
            </w:r>
            <w:r w:rsidRPr="00F8333E">
              <w:rPr>
                <w:rStyle w:val="10"/>
                <w:b/>
                <w:bCs/>
                <w:sz w:val="18"/>
                <w:szCs w:val="18"/>
              </w:rPr>
              <w:br/>
              <w:t>обучението</w:t>
            </w:r>
          </w:p>
        </w:tc>
        <w:tc>
          <w:tcPr>
            <w:tcW w:w="202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53B80" w:rsidRPr="00F8333E" w:rsidRDefault="004A0CA0" w:rsidP="00046CED">
            <w:pPr>
              <w:pStyle w:val="2"/>
              <w:shd w:val="clear" w:color="auto" w:fill="auto"/>
              <w:spacing w:line="197" w:lineRule="exact"/>
              <w:jc w:val="center"/>
              <w:rPr>
                <w:sz w:val="18"/>
                <w:szCs w:val="18"/>
              </w:rPr>
            </w:pPr>
            <w:r w:rsidRPr="00F8333E">
              <w:rPr>
                <w:rStyle w:val="10"/>
                <w:b/>
                <w:bCs/>
                <w:sz w:val="18"/>
                <w:szCs w:val="18"/>
              </w:rPr>
              <w:t>Продължителност на</w:t>
            </w:r>
            <w:r w:rsidRPr="00F8333E">
              <w:rPr>
                <w:rStyle w:val="10"/>
                <w:b/>
                <w:bCs/>
                <w:sz w:val="18"/>
                <w:szCs w:val="18"/>
              </w:rPr>
              <w:br/>
              <w:t>обучението в часове</w:t>
            </w: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753B80" w:rsidRPr="00F8333E" w:rsidRDefault="004A0CA0">
            <w:pPr>
              <w:pStyle w:val="2"/>
              <w:shd w:val="clear" w:color="auto" w:fill="auto"/>
              <w:spacing w:line="160" w:lineRule="exact"/>
              <w:rPr>
                <w:sz w:val="18"/>
                <w:szCs w:val="18"/>
              </w:rPr>
            </w:pPr>
            <w:r w:rsidRPr="00F8333E">
              <w:rPr>
                <w:rStyle w:val="10"/>
                <w:b/>
                <w:bCs/>
                <w:sz w:val="18"/>
                <w:szCs w:val="18"/>
              </w:rPr>
              <w:t>Курс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753B80" w:rsidRPr="00F8333E" w:rsidRDefault="004A0CA0">
            <w:pPr>
              <w:pStyle w:val="2"/>
              <w:shd w:val="clear" w:color="auto" w:fill="auto"/>
              <w:spacing w:line="160" w:lineRule="exact"/>
              <w:rPr>
                <w:sz w:val="18"/>
                <w:szCs w:val="18"/>
              </w:rPr>
            </w:pPr>
            <w:r w:rsidRPr="00F8333E">
              <w:rPr>
                <w:rStyle w:val="10"/>
                <w:b/>
                <w:bCs/>
                <w:sz w:val="18"/>
                <w:szCs w:val="18"/>
              </w:rPr>
              <w:t>Семинар</w:t>
            </w:r>
          </w:p>
        </w:tc>
        <w:tc>
          <w:tcPr>
            <w:tcW w:w="2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753B80" w:rsidRPr="00F8333E" w:rsidRDefault="004A0CA0">
            <w:pPr>
              <w:pStyle w:val="2"/>
              <w:shd w:val="clear" w:color="auto" w:fill="auto"/>
              <w:spacing w:line="160" w:lineRule="exact"/>
              <w:rPr>
                <w:sz w:val="18"/>
                <w:szCs w:val="18"/>
              </w:rPr>
            </w:pPr>
            <w:r w:rsidRPr="00F8333E">
              <w:rPr>
                <w:rStyle w:val="10"/>
                <w:b/>
                <w:bCs/>
                <w:sz w:val="18"/>
                <w:szCs w:val="18"/>
              </w:rPr>
              <w:t>Тренинг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753B80" w:rsidRPr="003340AE" w:rsidRDefault="003340AE">
            <w:pPr>
              <w:pStyle w:val="2"/>
              <w:shd w:val="clear" w:color="auto" w:fill="auto"/>
              <w:spacing w:line="160" w:lineRule="exact"/>
              <w:rPr>
                <w:b w:val="0"/>
                <w:sz w:val="18"/>
                <w:szCs w:val="18"/>
              </w:rPr>
            </w:pPr>
            <w:r w:rsidRPr="00AC1391">
              <w:rPr>
                <w:rStyle w:val="10"/>
                <w:b/>
              </w:rPr>
              <w:t>Обмен на добри</w:t>
            </w:r>
            <w:r w:rsidRPr="003340AE">
              <w:rPr>
                <w:rStyle w:val="10"/>
                <w:b/>
              </w:rPr>
              <w:t xml:space="preserve"> практики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753B80" w:rsidRPr="00AC1391" w:rsidRDefault="00AC1391">
            <w:pPr>
              <w:pStyle w:val="2"/>
              <w:shd w:val="clear" w:color="auto" w:fill="auto"/>
              <w:spacing w:line="197" w:lineRule="exact"/>
              <w:rPr>
                <w:sz w:val="14"/>
                <w:szCs w:val="18"/>
              </w:rPr>
            </w:pPr>
            <w:r w:rsidRPr="00AC1391">
              <w:rPr>
                <w:rStyle w:val="10"/>
                <w:b/>
                <w:bCs/>
                <w:szCs w:val="18"/>
              </w:rPr>
              <w:t xml:space="preserve">Открита </w:t>
            </w:r>
            <w:r w:rsidRPr="00AC1391">
              <w:rPr>
                <w:rStyle w:val="10"/>
                <w:b/>
                <w:bCs/>
                <w:noProof/>
                <w:szCs w:val="18"/>
              </w:rPr>
              <w:t>пед.</w:t>
            </w:r>
            <w:r w:rsidRPr="00AC1391">
              <w:rPr>
                <w:rStyle w:val="10"/>
                <w:b/>
                <w:bCs/>
                <w:szCs w:val="18"/>
              </w:rPr>
              <w:t xml:space="preserve"> практика</w:t>
            </w:r>
            <w:r w:rsidR="004A0CA0" w:rsidRPr="00AC1391">
              <w:rPr>
                <w:rStyle w:val="10"/>
                <w:b/>
                <w:bCs/>
                <w:sz w:val="14"/>
                <w:szCs w:val="18"/>
              </w:rPr>
              <w:br/>
              <w:t>практика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753B80" w:rsidRPr="00F8333E" w:rsidRDefault="004A0CA0">
            <w:pPr>
              <w:pStyle w:val="2"/>
              <w:shd w:val="clear" w:color="auto" w:fill="auto"/>
              <w:spacing w:line="160" w:lineRule="exact"/>
              <w:rPr>
                <w:sz w:val="18"/>
                <w:szCs w:val="18"/>
              </w:rPr>
            </w:pPr>
            <w:r w:rsidRPr="00F8333E">
              <w:rPr>
                <w:rStyle w:val="10"/>
                <w:b/>
                <w:bCs/>
                <w:sz w:val="18"/>
                <w:szCs w:val="18"/>
              </w:rPr>
              <w:t>Практикум</w:t>
            </w:r>
          </w:p>
        </w:tc>
        <w:tc>
          <w:tcPr>
            <w:tcW w:w="1828" w:type="dxa"/>
            <w:tcBorders>
              <w:left w:val="single" w:sz="4" w:space="0" w:color="auto"/>
            </w:tcBorders>
            <w:shd w:val="clear" w:color="auto" w:fill="FFFFFF"/>
          </w:tcPr>
          <w:p w:rsidR="00753B80" w:rsidRPr="00F8333E" w:rsidRDefault="004A0CA0" w:rsidP="00046CED">
            <w:pPr>
              <w:pStyle w:val="2"/>
              <w:shd w:val="clear" w:color="auto" w:fill="auto"/>
              <w:spacing w:line="160" w:lineRule="exact"/>
              <w:jc w:val="center"/>
              <w:rPr>
                <w:sz w:val="18"/>
                <w:szCs w:val="18"/>
              </w:rPr>
            </w:pPr>
            <w:r w:rsidRPr="00F8333E">
              <w:rPr>
                <w:rStyle w:val="10"/>
                <w:b/>
                <w:bCs/>
                <w:sz w:val="18"/>
                <w:szCs w:val="18"/>
              </w:rPr>
              <w:t>Целева група</w:t>
            </w: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bottom w:w="85" w:type="dxa"/>
            </w:tcMar>
            <w:textDirection w:val="btLr"/>
            <w:vAlign w:val="center"/>
          </w:tcPr>
          <w:p w:rsidR="00250149" w:rsidRPr="00AC1391" w:rsidRDefault="00326768" w:rsidP="00AC1391">
            <w:pPr>
              <w:pStyle w:val="2"/>
              <w:shd w:val="clear" w:color="auto" w:fill="auto"/>
              <w:spacing w:line="160" w:lineRule="exact"/>
              <w:rPr>
                <w:rStyle w:val="10"/>
                <w:sz w:val="18"/>
                <w:szCs w:val="18"/>
              </w:rPr>
            </w:pPr>
            <w:r w:rsidRPr="00AC1391">
              <w:rPr>
                <w:rStyle w:val="10"/>
                <w:b/>
                <w:bCs/>
                <w:sz w:val="18"/>
                <w:szCs w:val="18"/>
              </w:rPr>
              <w:t>училищно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bottom w:w="85" w:type="dxa"/>
            </w:tcMar>
            <w:textDirection w:val="btLr"/>
            <w:vAlign w:val="center"/>
          </w:tcPr>
          <w:p w:rsidR="00753B80" w:rsidRPr="00F8333E" w:rsidRDefault="004A0CA0">
            <w:pPr>
              <w:pStyle w:val="2"/>
              <w:shd w:val="clear" w:color="auto" w:fill="auto"/>
              <w:spacing w:line="160" w:lineRule="exact"/>
              <w:rPr>
                <w:sz w:val="18"/>
                <w:szCs w:val="18"/>
              </w:rPr>
            </w:pPr>
            <w:r w:rsidRPr="00F8333E">
              <w:rPr>
                <w:rStyle w:val="10"/>
                <w:b/>
                <w:bCs/>
                <w:sz w:val="18"/>
                <w:szCs w:val="18"/>
              </w:rPr>
              <w:t>общинско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bottom w:w="85" w:type="dxa"/>
            </w:tcMar>
            <w:textDirection w:val="btLr"/>
            <w:vAlign w:val="center"/>
          </w:tcPr>
          <w:p w:rsidR="00753B80" w:rsidRPr="00F8333E" w:rsidRDefault="00326768">
            <w:pPr>
              <w:pStyle w:val="2"/>
              <w:shd w:val="clear" w:color="auto" w:fill="auto"/>
              <w:spacing w:line="160" w:lineRule="exact"/>
              <w:rPr>
                <w:sz w:val="18"/>
                <w:szCs w:val="18"/>
              </w:rPr>
            </w:pPr>
            <w:r>
              <w:rPr>
                <w:rStyle w:val="10"/>
                <w:b/>
                <w:bCs/>
                <w:sz w:val="18"/>
                <w:szCs w:val="18"/>
              </w:rPr>
              <w:t xml:space="preserve"> </w:t>
            </w:r>
            <w:r w:rsidR="004A0CA0" w:rsidRPr="00F8333E">
              <w:rPr>
                <w:rStyle w:val="10"/>
                <w:b/>
                <w:bCs/>
                <w:sz w:val="18"/>
                <w:szCs w:val="18"/>
              </w:rPr>
              <w:t>регионално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bottom w:w="85" w:type="dxa"/>
            </w:tcMar>
            <w:textDirection w:val="btLr"/>
            <w:vAlign w:val="center"/>
          </w:tcPr>
          <w:p w:rsidR="00753B80" w:rsidRPr="00F8333E" w:rsidRDefault="00CF34A4" w:rsidP="00CF34A4">
            <w:pPr>
              <w:pStyle w:val="2"/>
              <w:shd w:val="clear" w:color="auto" w:fill="auto"/>
              <w:spacing w:line="180" w:lineRule="exact"/>
              <w:ind w:left="113" w:right="113"/>
              <w:rPr>
                <w:b w:val="0"/>
                <w:sz w:val="18"/>
                <w:szCs w:val="18"/>
              </w:rPr>
            </w:pPr>
            <w:r w:rsidRPr="00F8333E">
              <w:rPr>
                <w:rStyle w:val="10"/>
                <w:rFonts w:eastAsia="Franklin Gothic Heavy"/>
                <w:b/>
                <w:sz w:val="18"/>
                <w:szCs w:val="18"/>
              </w:rPr>
              <w:t>национално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3B80" w:rsidRPr="00F8333E" w:rsidRDefault="004A0CA0" w:rsidP="00046CED">
            <w:pPr>
              <w:pStyle w:val="2"/>
              <w:shd w:val="clear" w:color="auto" w:fill="auto"/>
              <w:spacing w:line="197" w:lineRule="exact"/>
              <w:jc w:val="center"/>
              <w:rPr>
                <w:sz w:val="18"/>
                <w:szCs w:val="18"/>
              </w:rPr>
            </w:pPr>
            <w:r w:rsidRPr="00F8333E">
              <w:rPr>
                <w:rStyle w:val="10"/>
                <w:b/>
                <w:bCs/>
                <w:sz w:val="18"/>
                <w:szCs w:val="18"/>
              </w:rPr>
              <w:t xml:space="preserve">Експерт от РУО </w:t>
            </w:r>
            <w:r w:rsidRPr="00F8333E">
              <w:rPr>
                <w:rStyle w:val="7pt"/>
                <w:b/>
                <w:bCs/>
                <w:sz w:val="18"/>
                <w:szCs w:val="18"/>
              </w:rPr>
              <w:t xml:space="preserve">- </w:t>
            </w:r>
            <w:r w:rsidRPr="00F8333E">
              <w:rPr>
                <w:rStyle w:val="10"/>
                <w:b/>
                <w:bCs/>
                <w:sz w:val="18"/>
                <w:szCs w:val="18"/>
              </w:rPr>
              <w:t>Русе</w:t>
            </w:r>
            <w:r w:rsidRPr="00F8333E">
              <w:rPr>
                <w:rStyle w:val="7pt"/>
                <w:b/>
                <w:bCs/>
                <w:sz w:val="18"/>
                <w:szCs w:val="18"/>
              </w:rPr>
              <w:t>,</w:t>
            </w:r>
            <w:r w:rsidRPr="00F8333E">
              <w:rPr>
                <w:rStyle w:val="7pt"/>
                <w:b/>
                <w:bCs/>
                <w:sz w:val="18"/>
                <w:szCs w:val="18"/>
              </w:rPr>
              <w:br/>
            </w:r>
            <w:r w:rsidRPr="00F8333E">
              <w:rPr>
                <w:rStyle w:val="10"/>
                <w:b/>
                <w:bCs/>
                <w:sz w:val="18"/>
                <w:szCs w:val="18"/>
              </w:rPr>
              <w:t>който организира</w:t>
            </w:r>
            <w:r w:rsidRPr="00F8333E">
              <w:rPr>
                <w:rStyle w:val="10"/>
                <w:b/>
                <w:bCs/>
                <w:sz w:val="18"/>
                <w:szCs w:val="18"/>
              </w:rPr>
              <w:br/>
              <w:t>обучението</w:t>
            </w:r>
          </w:p>
        </w:tc>
      </w:tr>
      <w:tr w:rsidR="00753B80" w:rsidRPr="00F8333E" w:rsidTr="00AC1391">
        <w:trPr>
          <w:trHeight w:val="245"/>
        </w:trPr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3B80" w:rsidRPr="00AC1391" w:rsidRDefault="004A0CA0" w:rsidP="00AC1391">
            <w:pPr>
              <w:pStyle w:val="2"/>
              <w:shd w:val="clear" w:color="auto" w:fill="auto"/>
              <w:spacing w:line="140" w:lineRule="exact"/>
              <w:jc w:val="center"/>
              <w:rPr>
                <w:szCs w:val="18"/>
              </w:rPr>
            </w:pPr>
            <w:r w:rsidRPr="00AC1391">
              <w:rPr>
                <w:rStyle w:val="7pt1"/>
                <w:b/>
                <w:bCs/>
                <w:sz w:val="16"/>
                <w:szCs w:val="18"/>
              </w:rPr>
              <w:t>1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3B80" w:rsidRPr="00AC1391" w:rsidRDefault="004A0CA0" w:rsidP="00AC1391">
            <w:pPr>
              <w:pStyle w:val="2"/>
              <w:shd w:val="clear" w:color="auto" w:fill="auto"/>
              <w:spacing w:line="140" w:lineRule="exact"/>
              <w:jc w:val="center"/>
              <w:rPr>
                <w:szCs w:val="18"/>
              </w:rPr>
            </w:pPr>
            <w:r w:rsidRPr="00AC1391">
              <w:rPr>
                <w:rStyle w:val="7pt1"/>
                <w:b/>
                <w:bCs/>
                <w:sz w:val="16"/>
                <w:szCs w:val="18"/>
              </w:rPr>
              <w:t>2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3B80" w:rsidRPr="00AC1391" w:rsidRDefault="004A0CA0" w:rsidP="00AC1391">
            <w:pPr>
              <w:pStyle w:val="2"/>
              <w:shd w:val="clear" w:color="auto" w:fill="auto"/>
              <w:spacing w:line="140" w:lineRule="exact"/>
              <w:jc w:val="center"/>
              <w:rPr>
                <w:szCs w:val="18"/>
              </w:rPr>
            </w:pPr>
            <w:r w:rsidRPr="00AC1391">
              <w:rPr>
                <w:rStyle w:val="7pt1"/>
                <w:b/>
                <w:bCs/>
                <w:sz w:val="16"/>
                <w:szCs w:val="18"/>
              </w:rPr>
              <w:t>3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3B80" w:rsidRPr="00AC1391" w:rsidRDefault="00250149" w:rsidP="00AC1391">
            <w:pPr>
              <w:pStyle w:val="2"/>
              <w:shd w:val="clear" w:color="auto" w:fill="auto"/>
              <w:spacing w:line="140" w:lineRule="exact"/>
              <w:jc w:val="center"/>
              <w:rPr>
                <w:szCs w:val="18"/>
              </w:rPr>
            </w:pPr>
            <w:r w:rsidRPr="00AC1391">
              <w:rPr>
                <w:rStyle w:val="7pt1"/>
                <w:b/>
                <w:bCs/>
                <w:sz w:val="16"/>
                <w:szCs w:val="18"/>
              </w:rPr>
              <w:t>4</w:t>
            </w: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3B80" w:rsidRPr="00AC1391" w:rsidRDefault="00250149" w:rsidP="00AC1391">
            <w:pPr>
              <w:pStyle w:val="2"/>
              <w:shd w:val="clear" w:color="auto" w:fill="auto"/>
              <w:spacing w:line="140" w:lineRule="exact"/>
              <w:jc w:val="center"/>
              <w:rPr>
                <w:szCs w:val="18"/>
              </w:rPr>
            </w:pPr>
            <w:r w:rsidRPr="00AC1391">
              <w:rPr>
                <w:rStyle w:val="7pt1"/>
                <w:b/>
                <w:bCs/>
                <w:sz w:val="16"/>
                <w:szCs w:val="18"/>
              </w:rPr>
              <w:t>5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3B80" w:rsidRPr="00AC1391" w:rsidRDefault="00250149" w:rsidP="00AC1391">
            <w:pPr>
              <w:pStyle w:val="2"/>
              <w:shd w:val="clear" w:color="auto" w:fill="auto"/>
              <w:spacing w:line="140" w:lineRule="exact"/>
              <w:ind w:right="-10"/>
              <w:jc w:val="center"/>
              <w:rPr>
                <w:szCs w:val="18"/>
              </w:rPr>
            </w:pPr>
            <w:r w:rsidRPr="00AC1391">
              <w:rPr>
                <w:rStyle w:val="7pt1"/>
                <w:b/>
                <w:bCs/>
                <w:sz w:val="16"/>
                <w:szCs w:val="18"/>
              </w:rPr>
              <w:t>6</w:t>
            </w:r>
          </w:p>
        </w:tc>
        <w:tc>
          <w:tcPr>
            <w:tcW w:w="2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0A2" w:rsidRPr="00AC1391" w:rsidRDefault="00250149" w:rsidP="00AC1391">
            <w:pPr>
              <w:pStyle w:val="2"/>
              <w:shd w:val="clear" w:color="auto" w:fill="auto"/>
              <w:spacing w:line="140" w:lineRule="exact"/>
              <w:jc w:val="center"/>
              <w:rPr>
                <w:szCs w:val="18"/>
              </w:rPr>
            </w:pPr>
            <w:r w:rsidRPr="00AC1391">
              <w:rPr>
                <w:szCs w:val="18"/>
              </w:rPr>
              <w:t>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3B80" w:rsidRPr="00AC1391" w:rsidRDefault="00250149" w:rsidP="00AC1391">
            <w:pPr>
              <w:pStyle w:val="2"/>
              <w:shd w:val="clear" w:color="auto" w:fill="auto"/>
              <w:spacing w:line="140" w:lineRule="exact"/>
              <w:jc w:val="center"/>
              <w:rPr>
                <w:b w:val="0"/>
                <w:szCs w:val="18"/>
              </w:rPr>
            </w:pPr>
            <w:r w:rsidRPr="00AC1391">
              <w:rPr>
                <w:rStyle w:val="7pt1"/>
                <w:b/>
                <w:bCs/>
                <w:sz w:val="16"/>
                <w:szCs w:val="18"/>
              </w:rPr>
              <w:t>8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3B80" w:rsidRPr="00AC1391" w:rsidRDefault="00250149" w:rsidP="00AC1391">
            <w:pPr>
              <w:pStyle w:val="2"/>
              <w:shd w:val="clear" w:color="auto" w:fill="auto"/>
              <w:spacing w:line="140" w:lineRule="exact"/>
              <w:jc w:val="center"/>
              <w:rPr>
                <w:b w:val="0"/>
                <w:szCs w:val="18"/>
              </w:rPr>
            </w:pPr>
            <w:r w:rsidRPr="00AC1391">
              <w:rPr>
                <w:rStyle w:val="7pt1"/>
                <w:b/>
                <w:bCs/>
                <w:sz w:val="16"/>
                <w:szCs w:val="18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3B80" w:rsidRPr="00AC1391" w:rsidRDefault="00250149" w:rsidP="00AC1391">
            <w:pPr>
              <w:pStyle w:val="2"/>
              <w:shd w:val="clear" w:color="auto" w:fill="auto"/>
              <w:spacing w:line="140" w:lineRule="exact"/>
              <w:jc w:val="center"/>
              <w:rPr>
                <w:b w:val="0"/>
                <w:szCs w:val="18"/>
              </w:rPr>
            </w:pPr>
            <w:r w:rsidRPr="00AC1391">
              <w:rPr>
                <w:rStyle w:val="7pt1"/>
                <w:b/>
                <w:sz w:val="16"/>
                <w:szCs w:val="18"/>
              </w:rPr>
              <w:t>10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3B80" w:rsidRPr="00AC1391" w:rsidRDefault="00250149" w:rsidP="00AC1391">
            <w:pPr>
              <w:pStyle w:val="2"/>
              <w:shd w:val="clear" w:color="auto" w:fill="auto"/>
              <w:spacing w:line="140" w:lineRule="exact"/>
              <w:jc w:val="center"/>
              <w:rPr>
                <w:szCs w:val="18"/>
              </w:rPr>
            </w:pPr>
            <w:r w:rsidRPr="00AC1391">
              <w:rPr>
                <w:rStyle w:val="7pt1"/>
                <w:b/>
                <w:bCs/>
                <w:sz w:val="16"/>
                <w:szCs w:val="18"/>
              </w:rPr>
              <w:t>11</w:t>
            </w: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3B80" w:rsidRPr="00AC1391" w:rsidRDefault="00250149" w:rsidP="00AC1391">
            <w:pPr>
              <w:pStyle w:val="2"/>
              <w:shd w:val="clear" w:color="auto" w:fill="auto"/>
              <w:spacing w:line="140" w:lineRule="exact"/>
              <w:jc w:val="center"/>
              <w:rPr>
                <w:szCs w:val="18"/>
              </w:rPr>
            </w:pPr>
            <w:r w:rsidRPr="00AC1391">
              <w:rPr>
                <w:rStyle w:val="7pt1"/>
                <w:b/>
                <w:bCs/>
                <w:sz w:val="16"/>
                <w:szCs w:val="18"/>
              </w:rPr>
              <w:t>12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3B80" w:rsidRPr="00AC1391" w:rsidRDefault="00250149" w:rsidP="00AC1391">
            <w:pPr>
              <w:pStyle w:val="2"/>
              <w:shd w:val="clear" w:color="auto" w:fill="auto"/>
              <w:spacing w:line="140" w:lineRule="exact"/>
              <w:jc w:val="center"/>
              <w:rPr>
                <w:szCs w:val="18"/>
              </w:rPr>
            </w:pPr>
            <w:r w:rsidRPr="00AC1391">
              <w:rPr>
                <w:rStyle w:val="7pt1"/>
                <w:b/>
                <w:bCs/>
                <w:sz w:val="16"/>
                <w:szCs w:val="18"/>
              </w:rPr>
              <w:t>13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3B80" w:rsidRPr="00AC1391" w:rsidRDefault="00250149" w:rsidP="00AC1391">
            <w:pPr>
              <w:pStyle w:val="2"/>
              <w:shd w:val="clear" w:color="auto" w:fill="auto"/>
              <w:spacing w:line="140" w:lineRule="exact"/>
              <w:jc w:val="center"/>
              <w:rPr>
                <w:szCs w:val="18"/>
              </w:rPr>
            </w:pPr>
            <w:r w:rsidRPr="00AC1391">
              <w:rPr>
                <w:rStyle w:val="7pt1"/>
                <w:b/>
                <w:bCs/>
                <w:sz w:val="16"/>
                <w:szCs w:val="18"/>
              </w:rPr>
              <w:t>14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3B80" w:rsidRPr="00AC1391" w:rsidRDefault="00250149" w:rsidP="00AC1391">
            <w:pPr>
              <w:pStyle w:val="2"/>
              <w:shd w:val="clear" w:color="auto" w:fill="auto"/>
              <w:spacing w:line="140" w:lineRule="exact"/>
              <w:jc w:val="center"/>
              <w:rPr>
                <w:szCs w:val="18"/>
              </w:rPr>
            </w:pPr>
            <w:r w:rsidRPr="00AC1391">
              <w:rPr>
                <w:rStyle w:val="7pt1"/>
                <w:b/>
                <w:bCs/>
                <w:sz w:val="16"/>
                <w:szCs w:val="18"/>
              </w:rPr>
              <w:t>15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B80" w:rsidRPr="00AC1391" w:rsidRDefault="00250149" w:rsidP="00AC1391">
            <w:pPr>
              <w:pStyle w:val="2"/>
              <w:shd w:val="clear" w:color="auto" w:fill="auto"/>
              <w:spacing w:line="140" w:lineRule="exact"/>
              <w:jc w:val="center"/>
              <w:rPr>
                <w:szCs w:val="18"/>
              </w:rPr>
            </w:pPr>
            <w:r w:rsidRPr="00AC1391">
              <w:rPr>
                <w:rStyle w:val="7pt1"/>
                <w:b/>
                <w:bCs/>
                <w:sz w:val="16"/>
                <w:szCs w:val="18"/>
              </w:rPr>
              <w:t>16</w:t>
            </w:r>
          </w:p>
        </w:tc>
      </w:tr>
      <w:tr w:rsidR="00C932F8" w:rsidRPr="00F8333E" w:rsidTr="00AC1391">
        <w:trPr>
          <w:gridAfter w:val="1"/>
          <w:wAfter w:w="14" w:type="dxa"/>
          <w:trHeight w:val="994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B80" w:rsidRPr="00F8333E" w:rsidRDefault="00AC1391">
            <w:pPr>
              <w:pStyle w:val="2"/>
              <w:shd w:val="clear" w:color="auto" w:fill="auto"/>
              <w:spacing w:line="180" w:lineRule="exac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</w:t>
            </w:r>
            <w:r w:rsidR="00991ADF" w:rsidRPr="00F8333E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3B80" w:rsidRPr="00AC1391" w:rsidRDefault="006D4D0C" w:rsidP="00046CED">
            <w:pPr>
              <w:pStyle w:val="2"/>
              <w:shd w:val="clear" w:color="auto" w:fill="auto"/>
              <w:spacing w:line="230" w:lineRule="exact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AC1391">
              <w:rPr>
                <w:b w:val="0"/>
                <w:color w:val="000000" w:themeColor="text1"/>
                <w:sz w:val="18"/>
                <w:szCs w:val="18"/>
              </w:rPr>
              <w:t>Съвременни дидактически технологии и ефективното им приложение в образователния процес</w:t>
            </w:r>
            <w:r w:rsidR="004B04B0" w:rsidRPr="00AC1391">
              <w:rPr>
                <w:b w:val="0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B80" w:rsidRDefault="004A0CA0" w:rsidP="00DB6872">
            <w:pPr>
              <w:pStyle w:val="2"/>
              <w:shd w:val="clear" w:color="auto" w:fill="auto"/>
              <w:spacing w:line="180" w:lineRule="exact"/>
              <w:jc w:val="center"/>
              <w:rPr>
                <w:rStyle w:val="9pt"/>
                <w:color w:val="000000" w:themeColor="text1"/>
              </w:rPr>
            </w:pPr>
            <w:r w:rsidRPr="00AC1391">
              <w:rPr>
                <w:rStyle w:val="9pt"/>
                <w:color w:val="000000" w:themeColor="text1"/>
              </w:rPr>
              <w:t>по договаряне</w:t>
            </w:r>
            <w:r w:rsidR="00A00437" w:rsidRPr="00AC1391">
              <w:rPr>
                <w:rStyle w:val="9pt"/>
                <w:color w:val="000000" w:themeColor="text1"/>
              </w:rPr>
              <w:t xml:space="preserve"> </w:t>
            </w:r>
            <w:r w:rsidR="00DB6872" w:rsidRPr="00AC1391">
              <w:rPr>
                <w:rStyle w:val="9pt"/>
                <w:color w:val="000000" w:themeColor="text1"/>
              </w:rPr>
              <w:t>с обучителна организация</w:t>
            </w:r>
          </w:p>
          <w:p w:rsidR="00F825FF" w:rsidRDefault="00F825FF" w:rsidP="00DB6872">
            <w:pPr>
              <w:pStyle w:val="2"/>
              <w:shd w:val="clear" w:color="auto" w:fill="auto"/>
              <w:spacing w:line="180" w:lineRule="exact"/>
              <w:jc w:val="center"/>
              <w:rPr>
                <w:rStyle w:val="9pt"/>
                <w:color w:val="000000" w:themeColor="text1"/>
              </w:rPr>
            </w:pPr>
          </w:p>
          <w:p w:rsidR="00F825FF" w:rsidRPr="00AC1391" w:rsidRDefault="00F825FF" w:rsidP="00DB6872">
            <w:pPr>
              <w:pStyle w:val="2"/>
              <w:shd w:val="clear" w:color="auto" w:fill="auto"/>
              <w:spacing w:line="180" w:lineRule="exact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B80" w:rsidRPr="00AC1391" w:rsidRDefault="004A0CA0" w:rsidP="00046CED">
            <w:pPr>
              <w:pStyle w:val="2"/>
              <w:shd w:val="clear" w:color="auto" w:fill="auto"/>
              <w:spacing w:line="180" w:lineRule="exact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AC1391">
              <w:rPr>
                <w:rStyle w:val="9pt"/>
                <w:color w:val="000000" w:themeColor="text1"/>
              </w:rPr>
              <w:t>16 академични часа</w:t>
            </w: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B80" w:rsidRPr="00AC1391" w:rsidRDefault="004A0CA0" w:rsidP="00046CED">
            <w:pPr>
              <w:pStyle w:val="2"/>
              <w:shd w:val="clear" w:color="auto" w:fill="auto"/>
              <w:spacing w:line="160" w:lineRule="exact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AC1391">
              <w:rPr>
                <w:rStyle w:val="10"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B80" w:rsidRPr="00AC1391" w:rsidRDefault="004A0CA0" w:rsidP="00046CED">
            <w:pPr>
              <w:pStyle w:val="2"/>
              <w:shd w:val="clear" w:color="auto" w:fill="auto"/>
              <w:spacing w:line="160" w:lineRule="exact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AC1391">
              <w:rPr>
                <w:rStyle w:val="10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B80" w:rsidRPr="00AC1391" w:rsidRDefault="004A0CA0" w:rsidP="00046CED">
            <w:pPr>
              <w:pStyle w:val="2"/>
              <w:shd w:val="clear" w:color="auto" w:fill="auto"/>
              <w:spacing w:line="160" w:lineRule="exact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AC1391">
              <w:rPr>
                <w:rStyle w:val="10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B80" w:rsidRPr="00AC1391" w:rsidRDefault="004A0CA0" w:rsidP="00046CED">
            <w:pPr>
              <w:pStyle w:val="2"/>
              <w:shd w:val="clear" w:color="auto" w:fill="auto"/>
              <w:spacing w:line="160" w:lineRule="exact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AC1391">
              <w:rPr>
                <w:rStyle w:val="10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B80" w:rsidRPr="00AC1391" w:rsidRDefault="004A0CA0" w:rsidP="00046CED">
            <w:pPr>
              <w:pStyle w:val="2"/>
              <w:shd w:val="clear" w:color="auto" w:fill="auto"/>
              <w:spacing w:line="160" w:lineRule="exact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AC1391">
              <w:rPr>
                <w:rStyle w:val="10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B80" w:rsidRPr="00AC1391" w:rsidRDefault="004A0CA0" w:rsidP="00046CED">
            <w:pPr>
              <w:pStyle w:val="2"/>
              <w:shd w:val="clear" w:color="auto" w:fill="auto"/>
              <w:spacing w:line="160" w:lineRule="exact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AC1391">
              <w:rPr>
                <w:rStyle w:val="10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B80" w:rsidRPr="00AC1391" w:rsidRDefault="004A0CA0" w:rsidP="00894B4E">
            <w:pPr>
              <w:pStyle w:val="2"/>
              <w:shd w:val="clear" w:color="auto" w:fill="auto"/>
              <w:spacing w:line="180" w:lineRule="exact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AC1391">
              <w:rPr>
                <w:rStyle w:val="9pt"/>
                <w:color w:val="000000" w:themeColor="text1"/>
              </w:rPr>
              <w:t>начални учители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B80" w:rsidRPr="00AC1391" w:rsidRDefault="004A0CA0" w:rsidP="00046CED">
            <w:pPr>
              <w:pStyle w:val="2"/>
              <w:shd w:val="clear" w:color="auto" w:fill="auto"/>
              <w:spacing w:line="160" w:lineRule="exact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AC1391">
              <w:rPr>
                <w:rStyle w:val="10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B80" w:rsidRPr="00AC1391" w:rsidRDefault="004A0CA0" w:rsidP="00046CED">
            <w:pPr>
              <w:pStyle w:val="2"/>
              <w:shd w:val="clear" w:color="auto" w:fill="auto"/>
              <w:spacing w:line="160" w:lineRule="exact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AC1391">
              <w:rPr>
                <w:rStyle w:val="10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B80" w:rsidRPr="00AC1391" w:rsidRDefault="004A0CA0" w:rsidP="00046CED">
            <w:pPr>
              <w:pStyle w:val="2"/>
              <w:shd w:val="clear" w:color="auto" w:fill="auto"/>
              <w:spacing w:line="160" w:lineRule="exact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AC1391">
              <w:rPr>
                <w:rStyle w:val="10"/>
                <w:bCs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B80" w:rsidRPr="00AC1391" w:rsidRDefault="004A0CA0" w:rsidP="00046CED">
            <w:pPr>
              <w:pStyle w:val="2"/>
              <w:shd w:val="clear" w:color="auto" w:fill="auto"/>
              <w:spacing w:line="160" w:lineRule="exact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AC1391">
              <w:rPr>
                <w:rStyle w:val="10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B80" w:rsidRPr="00AC1391" w:rsidRDefault="00246ADF">
            <w:pPr>
              <w:pStyle w:val="2"/>
              <w:shd w:val="clear" w:color="auto" w:fill="auto"/>
              <w:spacing w:line="230" w:lineRule="exact"/>
              <w:rPr>
                <w:color w:val="000000" w:themeColor="text1"/>
                <w:sz w:val="18"/>
                <w:szCs w:val="18"/>
              </w:rPr>
            </w:pPr>
            <w:r w:rsidRPr="00AC1391">
              <w:rPr>
                <w:rStyle w:val="9pt"/>
                <w:color w:val="000000" w:themeColor="text1"/>
              </w:rPr>
              <w:t>Мариана Кисьова,</w:t>
            </w:r>
            <w:r w:rsidRPr="00AC1391">
              <w:rPr>
                <w:rStyle w:val="9pt"/>
                <w:color w:val="000000" w:themeColor="text1"/>
              </w:rPr>
              <w:br/>
              <w:t xml:space="preserve">старши </w:t>
            </w:r>
            <w:r w:rsidR="004A0CA0" w:rsidRPr="00AC1391">
              <w:rPr>
                <w:rStyle w:val="9pt"/>
                <w:color w:val="000000" w:themeColor="text1"/>
              </w:rPr>
              <w:t>експерт за</w:t>
            </w:r>
            <w:r w:rsidR="004A0CA0" w:rsidRPr="00AC1391">
              <w:rPr>
                <w:rStyle w:val="9pt"/>
                <w:color w:val="000000" w:themeColor="text1"/>
              </w:rPr>
              <w:br/>
              <w:t>обучението в</w:t>
            </w:r>
            <w:r w:rsidR="004A0CA0" w:rsidRPr="00AC1391">
              <w:rPr>
                <w:rStyle w:val="9pt"/>
                <w:color w:val="000000" w:themeColor="text1"/>
              </w:rPr>
              <w:br/>
              <w:t>начален етап</w:t>
            </w:r>
          </w:p>
        </w:tc>
      </w:tr>
      <w:tr w:rsidR="002C7B04" w:rsidRPr="00F8333E" w:rsidTr="00AC1391">
        <w:trPr>
          <w:gridAfter w:val="1"/>
          <w:wAfter w:w="14" w:type="dxa"/>
          <w:trHeight w:val="802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7B04" w:rsidRPr="00F8333E" w:rsidRDefault="00AC1391" w:rsidP="00E1273E">
            <w:pPr>
              <w:pStyle w:val="2"/>
              <w:shd w:val="clear" w:color="auto" w:fill="auto"/>
              <w:spacing w:line="180" w:lineRule="exac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  <w:r w:rsidR="00143D79" w:rsidRPr="00F8333E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7B04" w:rsidRPr="00AC1391" w:rsidRDefault="00AC1391" w:rsidP="00046CED">
            <w:pPr>
              <w:pStyle w:val="2"/>
              <w:shd w:val="clear" w:color="auto" w:fill="auto"/>
              <w:spacing w:line="23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C1391">
              <w:rPr>
                <w:rStyle w:val="9pt"/>
                <w:color w:val="000000" w:themeColor="text1"/>
              </w:rPr>
              <w:t>Формиране на ключови компетентности чрез о</w:t>
            </w:r>
            <w:r w:rsidR="00694011" w:rsidRPr="00AC1391">
              <w:rPr>
                <w:rStyle w:val="9pt"/>
                <w:color w:val="000000" w:themeColor="text1"/>
              </w:rPr>
              <w:t>бучение</w:t>
            </w:r>
            <w:r w:rsidRPr="00AC1391">
              <w:rPr>
                <w:rStyle w:val="9pt"/>
                <w:color w:val="000000" w:themeColor="text1"/>
              </w:rPr>
              <w:t>то</w:t>
            </w:r>
            <w:r w:rsidR="00694011" w:rsidRPr="00AC1391">
              <w:rPr>
                <w:rStyle w:val="9pt"/>
                <w:color w:val="000000" w:themeColor="text1"/>
              </w:rPr>
              <w:t xml:space="preserve"> по български език и литература </w:t>
            </w:r>
            <w:r w:rsidRPr="00AC1391">
              <w:rPr>
                <w:rStyle w:val="9pt"/>
                <w:color w:val="000000" w:themeColor="text1"/>
              </w:rPr>
              <w:t>в прогимназиален етап</w:t>
            </w:r>
            <w:r w:rsidR="00D21F58">
              <w:rPr>
                <w:rStyle w:val="9pt"/>
                <w:color w:val="000000" w:themeColor="text1"/>
              </w:rPr>
              <w:t>.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7B04" w:rsidRPr="00AC1391" w:rsidRDefault="00AC1391" w:rsidP="00DB6872">
            <w:pPr>
              <w:pStyle w:val="2"/>
              <w:shd w:val="clear" w:color="auto" w:fill="auto"/>
              <w:spacing w:line="18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Style w:val="9pt"/>
                <w:color w:val="000000" w:themeColor="text1"/>
              </w:rPr>
              <w:t xml:space="preserve">октомври 2020 г. - </w:t>
            </w:r>
            <w:r w:rsidRPr="00AC1391">
              <w:rPr>
                <w:rStyle w:val="9pt"/>
                <w:color w:val="000000" w:themeColor="text1"/>
              </w:rPr>
              <w:t>януари 2021 г.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7B04" w:rsidRPr="00AC1391" w:rsidRDefault="00AC1391" w:rsidP="00046CED">
            <w:pPr>
              <w:pStyle w:val="2"/>
              <w:shd w:val="clear" w:color="auto" w:fill="auto"/>
              <w:spacing w:line="18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C1391">
              <w:rPr>
                <w:rStyle w:val="9pt"/>
                <w:color w:val="000000" w:themeColor="text1"/>
              </w:rPr>
              <w:t>3</w:t>
            </w:r>
            <w:r w:rsidR="002C7B04" w:rsidRPr="00AC1391">
              <w:rPr>
                <w:rStyle w:val="9pt"/>
                <w:color w:val="000000" w:themeColor="text1"/>
              </w:rPr>
              <w:t xml:space="preserve"> академични часа</w:t>
            </w: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7B04" w:rsidRPr="00AC1391" w:rsidRDefault="00AC1391" w:rsidP="00046CED">
            <w:pPr>
              <w:pStyle w:val="2"/>
              <w:shd w:val="clear" w:color="auto" w:fill="auto"/>
              <w:spacing w:line="1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C1391">
              <w:rPr>
                <w:rStyle w:val="10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7B04" w:rsidRPr="00AC1391" w:rsidRDefault="002C7B04" w:rsidP="00046CED">
            <w:pPr>
              <w:pStyle w:val="2"/>
              <w:shd w:val="clear" w:color="auto" w:fill="auto"/>
              <w:spacing w:line="1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C1391">
              <w:rPr>
                <w:rStyle w:val="10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7B04" w:rsidRPr="00AC1391" w:rsidRDefault="002C7B04" w:rsidP="00046CED">
            <w:pPr>
              <w:pStyle w:val="2"/>
              <w:shd w:val="clear" w:color="auto" w:fill="auto"/>
              <w:spacing w:line="1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C1391">
              <w:rPr>
                <w:rStyle w:val="10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7B04" w:rsidRPr="00AC1391" w:rsidRDefault="002C7B04" w:rsidP="00046CED">
            <w:pPr>
              <w:pStyle w:val="2"/>
              <w:shd w:val="clear" w:color="auto" w:fill="auto"/>
              <w:spacing w:line="1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C1391">
              <w:rPr>
                <w:rStyle w:val="10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7B04" w:rsidRPr="00AC1391" w:rsidRDefault="00AC1391" w:rsidP="00046CED">
            <w:pPr>
              <w:pStyle w:val="2"/>
              <w:shd w:val="clear" w:color="auto" w:fill="auto"/>
              <w:spacing w:line="1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C1391">
              <w:rPr>
                <w:rStyle w:val="10"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7B04" w:rsidRPr="00AC1391" w:rsidRDefault="002C7B04" w:rsidP="00046CED">
            <w:pPr>
              <w:pStyle w:val="2"/>
              <w:shd w:val="clear" w:color="auto" w:fill="auto"/>
              <w:spacing w:line="1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C1391">
              <w:rPr>
                <w:rStyle w:val="10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7B04" w:rsidRPr="00AC1391" w:rsidRDefault="002C7B04" w:rsidP="00894B4E">
            <w:pPr>
              <w:pStyle w:val="2"/>
              <w:shd w:val="clear" w:color="auto" w:fill="auto"/>
              <w:spacing w:line="23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C1391">
              <w:rPr>
                <w:rStyle w:val="9pt"/>
                <w:color w:val="000000" w:themeColor="text1"/>
              </w:rPr>
              <w:t>учители по</w:t>
            </w:r>
            <w:r w:rsidRPr="00AC1391">
              <w:rPr>
                <w:rStyle w:val="9pt"/>
                <w:color w:val="000000" w:themeColor="text1"/>
              </w:rPr>
              <w:br/>
              <w:t>български език и</w:t>
            </w:r>
            <w:r w:rsidRPr="00AC1391">
              <w:rPr>
                <w:rStyle w:val="9pt"/>
                <w:color w:val="000000" w:themeColor="text1"/>
              </w:rPr>
              <w:br/>
              <w:t>литература</w:t>
            </w:r>
            <w:r w:rsidR="00AC1391" w:rsidRPr="00AC1391">
              <w:rPr>
                <w:rStyle w:val="9pt"/>
                <w:color w:val="000000" w:themeColor="text1"/>
              </w:rPr>
              <w:t xml:space="preserve"> в гимназиален етап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7B04" w:rsidRPr="00AC1391" w:rsidRDefault="002C7B04" w:rsidP="00046CED">
            <w:pPr>
              <w:pStyle w:val="2"/>
              <w:shd w:val="clear" w:color="auto" w:fill="auto"/>
              <w:spacing w:line="1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C1391">
              <w:rPr>
                <w:rStyle w:val="10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7B04" w:rsidRPr="00AC1391" w:rsidRDefault="002C7B04" w:rsidP="00046CED">
            <w:pPr>
              <w:pStyle w:val="2"/>
              <w:shd w:val="clear" w:color="auto" w:fill="auto"/>
              <w:spacing w:line="1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C1391">
              <w:rPr>
                <w:rStyle w:val="10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7B04" w:rsidRPr="00AC1391" w:rsidRDefault="00AC1391" w:rsidP="00046CED">
            <w:pPr>
              <w:pStyle w:val="2"/>
              <w:shd w:val="clear" w:color="auto" w:fill="auto"/>
              <w:spacing w:line="1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C1391">
              <w:rPr>
                <w:rStyle w:val="10"/>
                <w:bCs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7B04" w:rsidRPr="00AC1391" w:rsidRDefault="002C7B04" w:rsidP="00046CED">
            <w:pPr>
              <w:pStyle w:val="2"/>
              <w:shd w:val="clear" w:color="auto" w:fill="auto"/>
              <w:spacing w:line="1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C1391">
              <w:rPr>
                <w:rStyle w:val="10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CED" w:rsidRPr="00AC1391" w:rsidRDefault="002C7B04" w:rsidP="00E1273E">
            <w:pPr>
              <w:pStyle w:val="2"/>
              <w:shd w:val="clear" w:color="auto" w:fill="auto"/>
              <w:spacing w:line="230" w:lineRule="exact"/>
              <w:rPr>
                <w:rStyle w:val="9pt"/>
                <w:color w:val="000000" w:themeColor="text1"/>
              </w:rPr>
            </w:pPr>
            <w:r w:rsidRPr="00AC1391">
              <w:rPr>
                <w:rStyle w:val="9pt"/>
                <w:color w:val="000000" w:themeColor="text1"/>
              </w:rPr>
              <w:t xml:space="preserve">Елена Филипова, </w:t>
            </w:r>
          </w:p>
          <w:p w:rsidR="002C7B04" w:rsidRPr="00AC1391" w:rsidRDefault="00246ADF" w:rsidP="00E1273E">
            <w:pPr>
              <w:pStyle w:val="2"/>
              <w:shd w:val="clear" w:color="auto" w:fill="auto"/>
              <w:spacing w:line="230" w:lineRule="exact"/>
              <w:rPr>
                <w:color w:val="000000" w:themeColor="text1"/>
                <w:sz w:val="18"/>
                <w:szCs w:val="18"/>
              </w:rPr>
            </w:pPr>
            <w:r w:rsidRPr="00AC1391">
              <w:rPr>
                <w:rStyle w:val="9pt"/>
                <w:color w:val="000000" w:themeColor="text1"/>
              </w:rPr>
              <w:t>старши</w:t>
            </w:r>
            <w:r w:rsidR="00046CED" w:rsidRPr="00AC1391">
              <w:rPr>
                <w:rStyle w:val="9pt"/>
                <w:color w:val="000000" w:themeColor="text1"/>
              </w:rPr>
              <w:t xml:space="preserve"> </w:t>
            </w:r>
            <w:r w:rsidR="002C7B04" w:rsidRPr="00AC1391">
              <w:rPr>
                <w:rStyle w:val="9pt"/>
                <w:color w:val="000000" w:themeColor="text1"/>
              </w:rPr>
              <w:t>експерт по БЕЛ</w:t>
            </w:r>
          </w:p>
        </w:tc>
      </w:tr>
      <w:tr w:rsidR="0028388E" w:rsidRPr="00F8333E" w:rsidTr="00AC1391">
        <w:trPr>
          <w:gridAfter w:val="1"/>
          <w:wAfter w:w="14" w:type="dxa"/>
          <w:trHeight w:val="1733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7B04" w:rsidRPr="00F8333E" w:rsidRDefault="00AC1391" w:rsidP="00E1273E">
            <w:pPr>
              <w:pStyle w:val="2"/>
              <w:shd w:val="clear" w:color="auto" w:fill="auto"/>
              <w:spacing w:line="180" w:lineRule="exac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</w:t>
            </w:r>
            <w:r w:rsidR="00143D79" w:rsidRPr="00F8333E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7B04" w:rsidRPr="00AC1391" w:rsidRDefault="00AC1391" w:rsidP="00AC1391">
            <w:pPr>
              <w:jc w:val="center"/>
              <w:rPr>
                <w:rStyle w:val="9pt"/>
                <w:rFonts w:eastAsia="Courier New"/>
                <w:color w:val="000000" w:themeColor="text1"/>
              </w:rPr>
            </w:pPr>
            <w:r w:rsidRPr="00AC139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Обмяна </w:t>
            </w:r>
            <w:r w:rsidR="00D13402" w:rsidRPr="00AC139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 добри педагогически практики</w:t>
            </w:r>
            <w:r w:rsidRPr="00AC139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D13402" w:rsidRPr="00AC139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чрез ор</w:t>
            </w:r>
            <w:r w:rsidRPr="00AC139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ганизиране</w:t>
            </w:r>
            <w:r w:rsidR="00D13402" w:rsidRPr="00AC139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на кръгла маса „Методи и подходи </w:t>
            </w:r>
            <w:r w:rsidRPr="00AC139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работата на детския учител с</w:t>
            </w:r>
            <w:r w:rsidR="00D13402" w:rsidRPr="00AC139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цел оказване на методическа подкрепа на новоназначени учители “, провеждана със съдействието на старши и  главни учители от област Русе.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7B04" w:rsidRPr="00AC1391" w:rsidRDefault="00D13402" w:rsidP="00DB6872">
            <w:pPr>
              <w:pStyle w:val="2"/>
              <w:shd w:val="clear" w:color="auto" w:fill="auto"/>
              <w:spacing w:line="180" w:lineRule="exact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AC1391">
              <w:rPr>
                <w:b w:val="0"/>
                <w:color w:val="000000" w:themeColor="text1"/>
                <w:sz w:val="18"/>
                <w:szCs w:val="18"/>
              </w:rPr>
              <w:t>октомври – декември 2020 г.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7B04" w:rsidRPr="00AC1391" w:rsidRDefault="00AC1391" w:rsidP="00046CED">
            <w:pPr>
              <w:pStyle w:val="2"/>
              <w:shd w:val="clear" w:color="auto" w:fill="auto"/>
              <w:spacing w:line="180" w:lineRule="exact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>
              <w:rPr>
                <w:rStyle w:val="9pt"/>
                <w:color w:val="000000" w:themeColor="text1"/>
              </w:rPr>
              <w:t>6</w:t>
            </w:r>
            <w:r w:rsidR="002C7B04" w:rsidRPr="00AC1391">
              <w:rPr>
                <w:rStyle w:val="9pt"/>
                <w:color w:val="000000" w:themeColor="text1"/>
              </w:rPr>
              <w:t xml:space="preserve"> академични часа</w:t>
            </w: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7B04" w:rsidRPr="00AC1391" w:rsidRDefault="00D13402" w:rsidP="00046CED">
            <w:pPr>
              <w:pStyle w:val="2"/>
              <w:shd w:val="clear" w:color="auto" w:fill="auto"/>
              <w:spacing w:line="1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C1391">
              <w:rPr>
                <w:rStyle w:val="10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7B04" w:rsidRPr="00AC1391" w:rsidRDefault="002C7B04" w:rsidP="00046CED">
            <w:pPr>
              <w:pStyle w:val="2"/>
              <w:shd w:val="clear" w:color="auto" w:fill="auto"/>
              <w:spacing w:line="1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C1391">
              <w:rPr>
                <w:rStyle w:val="10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7B04" w:rsidRPr="00AC1391" w:rsidRDefault="002C7B04" w:rsidP="00046CED">
            <w:pPr>
              <w:pStyle w:val="2"/>
              <w:shd w:val="clear" w:color="auto" w:fill="auto"/>
              <w:spacing w:line="1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C1391">
              <w:rPr>
                <w:rStyle w:val="10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7B04" w:rsidRPr="00AC1391" w:rsidRDefault="00D13402" w:rsidP="00046CED">
            <w:pPr>
              <w:pStyle w:val="2"/>
              <w:shd w:val="clear" w:color="auto" w:fill="auto"/>
              <w:spacing w:line="1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C1391">
              <w:rPr>
                <w:rStyle w:val="10"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7B04" w:rsidRPr="00AC1391" w:rsidRDefault="002C7B04" w:rsidP="00046CED">
            <w:pPr>
              <w:pStyle w:val="2"/>
              <w:shd w:val="clear" w:color="auto" w:fill="auto"/>
              <w:spacing w:line="1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C1391">
              <w:rPr>
                <w:rStyle w:val="10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7B04" w:rsidRPr="00AC1391" w:rsidRDefault="002C7B04" w:rsidP="00046CED">
            <w:pPr>
              <w:pStyle w:val="2"/>
              <w:shd w:val="clear" w:color="auto" w:fill="auto"/>
              <w:spacing w:line="1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C1391">
              <w:rPr>
                <w:rStyle w:val="10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7B04" w:rsidRPr="00AC1391" w:rsidRDefault="003C6CDD" w:rsidP="00D13402">
            <w:pPr>
              <w:pStyle w:val="2"/>
              <w:shd w:val="clear" w:color="auto" w:fill="auto"/>
              <w:spacing w:line="235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C1391">
              <w:rPr>
                <w:rStyle w:val="9pt"/>
                <w:color w:val="000000" w:themeColor="text1"/>
              </w:rPr>
              <w:t xml:space="preserve">детски учители 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7B04" w:rsidRPr="00AC1391" w:rsidRDefault="002C7B04" w:rsidP="00046CED">
            <w:pPr>
              <w:pStyle w:val="2"/>
              <w:shd w:val="clear" w:color="auto" w:fill="auto"/>
              <w:spacing w:line="1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C1391">
              <w:rPr>
                <w:rStyle w:val="10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7B04" w:rsidRPr="00AC1391" w:rsidRDefault="002C7B04" w:rsidP="00046CED">
            <w:pPr>
              <w:pStyle w:val="2"/>
              <w:shd w:val="clear" w:color="auto" w:fill="auto"/>
              <w:spacing w:line="1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C1391">
              <w:rPr>
                <w:rStyle w:val="10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7B04" w:rsidRPr="00AC1391" w:rsidRDefault="002C7B04" w:rsidP="00046CED">
            <w:pPr>
              <w:pStyle w:val="2"/>
              <w:shd w:val="clear" w:color="auto" w:fill="auto"/>
              <w:spacing w:line="1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C1391">
              <w:rPr>
                <w:rStyle w:val="10"/>
                <w:bCs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7B04" w:rsidRPr="00AC1391" w:rsidRDefault="002C7B04" w:rsidP="00046CED">
            <w:pPr>
              <w:pStyle w:val="2"/>
              <w:shd w:val="clear" w:color="auto" w:fill="auto"/>
              <w:spacing w:line="1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C1391">
              <w:rPr>
                <w:rStyle w:val="10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B04" w:rsidRPr="00AC1391" w:rsidRDefault="003C6CDD" w:rsidP="00E1273E">
            <w:pPr>
              <w:pStyle w:val="2"/>
              <w:shd w:val="clear" w:color="auto" w:fill="auto"/>
              <w:spacing w:line="230" w:lineRule="exact"/>
              <w:rPr>
                <w:color w:val="000000" w:themeColor="text1"/>
                <w:sz w:val="18"/>
                <w:szCs w:val="18"/>
              </w:rPr>
            </w:pPr>
            <w:r w:rsidRPr="00AC1391">
              <w:rPr>
                <w:rStyle w:val="9pt"/>
                <w:color w:val="000000" w:themeColor="text1"/>
              </w:rPr>
              <w:t>Таня Тодорова</w:t>
            </w:r>
            <w:r w:rsidR="00246ADF" w:rsidRPr="00AC1391">
              <w:rPr>
                <w:rStyle w:val="9pt"/>
                <w:color w:val="000000" w:themeColor="text1"/>
              </w:rPr>
              <w:br/>
              <w:t xml:space="preserve">старши </w:t>
            </w:r>
            <w:r w:rsidR="002C7B04" w:rsidRPr="00AC1391">
              <w:rPr>
                <w:rStyle w:val="9pt"/>
                <w:color w:val="000000" w:themeColor="text1"/>
              </w:rPr>
              <w:t>екс</w:t>
            </w:r>
            <w:r w:rsidRPr="00AC1391">
              <w:rPr>
                <w:rStyle w:val="9pt"/>
                <w:color w:val="000000" w:themeColor="text1"/>
              </w:rPr>
              <w:t>перт за квалификация на педагогическите специалисти</w:t>
            </w:r>
          </w:p>
        </w:tc>
      </w:tr>
      <w:tr w:rsidR="00BE3B44" w:rsidRPr="00F8333E" w:rsidTr="00AC1391">
        <w:trPr>
          <w:gridAfter w:val="1"/>
          <w:wAfter w:w="14" w:type="dxa"/>
          <w:trHeight w:val="701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7B04" w:rsidRPr="00AC1391" w:rsidRDefault="00AC1391" w:rsidP="00E1273E">
            <w:pPr>
              <w:pStyle w:val="2"/>
              <w:shd w:val="clear" w:color="auto" w:fill="auto"/>
              <w:spacing w:line="180" w:lineRule="exact"/>
              <w:rPr>
                <w:color w:val="000000" w:themeColor="text1"/>
                <w:sz w:val="18"/>
                <w:szCs w:val="18"/>
                <w:lang w:val="en-US"/>
              </w:rPr>
            </w:pPr>
            <w:r w:rsidRPr="00AC1391">
              <w:rPr>
                <w:color w:val="000000" w:themeColor="text1"/>
                <w:sz w:val="18"/>
                <w:szCs w:val="18"/>
              </w:rPr>
              <w:t>4</w:t>
            </w:r>
            <w:r w:rsidR="00402FAB" w:rsidRPr="00AC1391">
              <w:rPr>
                <w:color w:val="000000" w:themeColor="text1"/>
                <w:sz w:val="18"/>
                <w:szCs w:val="18"/>
                <w:lang w:val="en-US"/>
              </w:rPr>
              <w:t>.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B04" w:rsidRPr="00AC1391" w:rsidRDefault="00ED22A0" w:rsidP="00ED22A0">
            <w:pPr>
              <w:pStyle w:val="2"/>
              <w:shd w:val="clear" w:color="auto" w:fill="auto"/>
              <w:spacing w:line="230" w:lineRule="exact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AC1391">
              <w:rPr>
                <w:b w:val="0"/>
                <w:bCs w:val="0"/>
                <w:color w:val="000000" w:themeColor="text1"/>
                <w:sz w:val="18"/>
                <w:szCs w:val="18"/>
              </w:rPr>
              <w:t>Приложение на ИКТ и използване на уеб инструменти в обучението по чужд език.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7B04" w:rsidRDefault="002C7B04" w:rsidP="00DB6872">
            <w:pPr>
              <w:pStyle w:val="2"/>
              <w:shd w:val="clear" w:color="auto" w:fill="auto"/>
              <w:spacing w:line="180" w:lineRule="exact"/>
              <w:jc w:val="center"/>
              <w:rPr>
                <w:rStyle w:val="9pt"/>
                <w:color w:val="000000" w:themeColor="text1"/>
              </w:rPr>
            </w:pPr>
            <w:r w:rsidRPr="00AC1391">
              <w:rPr>
                <w:rStyle w:val="9pt"/>
                <w:color w:val="000000" w:themeColor="text1"/>
              </w:rPr>
              <w:t>по договаряне</w:t>
            </w:r>
            <w:r w:rsidR="00DB6872" w:rsidRPr="00AC1391">
              <w:rPr>
                <w:rStyle w:val="9pt"/>
                <w:color w:val="000000" w:themeColor="text1"/>
              </w:rPr>
              <w:t xml:space="preserve"> с обучителна организация</w:t>
            </w:r>
          </w:p>
          <w:p w:rsidR="00D72CF8" w:rsidRDefault="00D72CF8" w:rsidP="00DB6872">
            <w:pPr>
              <w:pStyle w:val="2"/>
              <w:shd w:val="clear" w:color="auto" w:fill="auto"/>
              <w:spacing w:line="180" w:lineRule="exact"/>
              <w:jc w:val="center"/>
              <w:rPr>
                <w:rStyle w:val="9pt"/>
                <w:color w:val="000000" w:themeColor="text1"/>
              </w:rPr>
            </w:pPr>
          </w:p>
          <w:p w:rsidR="00D72CF8" w:rsidRPr="00AC1391" w:rsidRDefault="00D72CF8" w:rsidP="00E3623F">
            <w:pPr>
              <w:pStyle w:val="2"/>
              <w:shd w:val="clear" w:color="auto" w:fill="auto"/>
              <w:spacing w:line="180" w:lineRule="exact"/>
              <w:rPr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7B04" w:rsidRPr="00AC1391" w:rsidRDefault="002C7B04" w:rsidP="004B04B0">
            <w:pPr>
              <w:pStyle w:val="2"/>
              <w:shd w:val="clear" w:color="auto" w:fill="auto"/>
              <w:spacing w:line="180" w:lineRule="exact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AC1391">
              <w:rPr>
                <w:rStyle w:val="9pt"/>
                <w:color w:val="000000" w:themeColor="text1"/>
              </w:rPr>
              <w:t>16 академични часа</w:t>
            </w: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7B04" w:rsidRPr="00AC1391" w:rsidRDefault="002C7B04" w:rsidP="00E1273E">
            <w:pPr>
              <w:pStyle w:val="2"/>
              <w:shd w:val="clear" w:color="auto" w:fill="auto"/>
              <w:spacing w:line="160" w:lineRule="exact"/>
              <w:rPr>
                <w:b w:val="0"/>
                <w:color w:val="000000" w:themeColor="text1"/>
                <w:sz w:val="18"/>
                <w:szCs w:val="18"/>
              </w:rPr>
            </w:pPr>
            <w:r w:rsidRPr="00AC1391">
              <w:rPr>
                <w:rStyle w:val="10"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7B04" w:rsidRPr="00AC1391" w:rsidRDefault="002C7B04" w:rsidP="00E1273E">
            <w:pPr>
              <w:pStyle w:val="2"/>
              <w:shd w:val="clear" w:color="auto" w:fill="auto"/>
              <w:spacing w:line="160" w:lineRule="exact"/>
              <w:rPr>
                <w:b w:val="0"/>
                <w:color w:val="000000" w:themeColor="text1"/>
                <w:sz w:val="18"/>
                <w:szCs w:val="18"/>
              </w:rPr>
            </w:pPr>
            <w:r w:rsidRPr="00AC1391">
              <w:rPr>
                <w:rStyle w:val="10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7B04" w:rsidRPr="00AC1391" w:rsidRDefault="002C7B04" w:rsidP="00E1273E">
            <w:pPr>
              <w:pStyle w:val="2"/>
              <w:shd w:val="clear" w:color="auto" w:fill="auto"/>
              <w:spacing w:line="160" w:lineRule="exact"/>
              <w:rPr>
                <w:b w:val="0"/>
                <w:color w:val="000000" w:themeColor="text1"/>
                <w:sz w:val="18"/>
                <w:szCs w:val="18"/>
              </w:rPr>
            </w:pPr>
            <w:r w:rsidRPr="00AC1391">
              <w:rPr>
                <w:rStyle w:val="10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7B04" w:rsidRPr="00AC1391" w:rsidRDefault="002C7B04" w:rsidP="00E1273E">
            <w:pPr>
              <w:pStyle w:val="2"/>
              <w:shd w:val="clear" w:color="auto" w:fill="auto"/>
              <w:spacing w:line="160" w:lineRule="exact"/>
              <w:rPr>
                <w:b w:val="0"/>
                <w:color w:val="000000" w:themeColor="text1"/>
                <w:sz w:val="18"/>
                <w:szCs w:val="18"/>
              </w:rPr>
            </w:pPr>
            <w:r w:rsidRPr="00AC1391">
              <w:rPr>
                <w:rStyle w:val="10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7B04" w:rsidRPr="00AC1391" w:rsidRDefault="002C7B04" w:rsidP="00E1273E">
            <w:pPr>
              <w:pStyle w:val="2"/>
              <w:shd w:val="clear" w:color="auto" w:fill="auto"/>
              <w:spacing w:line="160" w:lineRule="exact"/>
              <w:rPr>
                <w:b w:val="0"/>
                <w:color w:val="000000" w:themeColor="text1"/>
                <w:sz w:val="18"/>
                <w:szCs w:val="18"/>
              </w:rPr>
            </w:pPr>
            <w:r w:rsidRPr="00AC1391">
              <w:rPr>
                <w:rStyle w:val="10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7B04" w:rsidRPr="00AC1391" w:rsidRDefault="002C7B04" w:rsidP="00E1273E">
            <w:pPr>
              <w:pStyle w:val="2"/>
              <w:shd w:val="clear" w:color="auto" w:fill="auto"/>
              <w:spacing w:line="160" w:lineRule="exact"/>
              <w:rPr>
                <w:b w:val="0"/>
                <w:color w:val="000000" w:themeColor="text1"/>
                <w:sz w:val="18"/>
                <w:szCs w:val="18"/>
              </w:rPr>
            </w:pPr>
            <w:r w:rsidRPr="00AC1391">
              <w:rPr>
                <w:rStyle w:val="10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7B04" w:rsidRPr="00AC1391" w:rsidRDefault="00AE39A1" w:rsidP="00ED22A0">
            <w:pPr>
              <w:pStyle w:val="2"/>
              <w:shd w:val="clear" w:color="auto" w:fill="auto"/>
              <w:spacing w:line="230" w:lineRule="exact"/>
              <w:jc w:val="center"/>
              <w:rPr>
                <w:b w:val="0"/>
                <w:color w:val="000000" w:themeColor="text1"/>
                <w:sz w:val="18"/>
                <w:szCs w:val="18"/>
                <w:lang w:val="en-US"/>
              </w:rPr>
            </w:pPr>
            <w:r w:rsidRPr="00AC1391">
              <w:rPr>
                <w:rStyle w:val="9pt"/>
                <w:color w:val="000000" w:themeColor="text1"/>
              </w:rPr>
              <w:t>учители по</w:t>
            </w:r>
            <w:r w:rsidRPr="00AC1391">
              <w:rPr>
                <w:rStyle w:val="9pt"/>
                <w:color w:val="000000" w:themeColor="text1"/>
              </w:rPr>
              <w:br/>
            </w:r>
            <w:r w:rsidR="00ED22A0" w:rsidRPr="00AC1391">
              <w:rPr>
                <w:rStyle w:val="9pt"/>
                <w:color w:val="000000" w:themeColor="text1"/>
              </w:rPr>
              <w:t>чужд език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7B04" w:rsidRPr="00AC1391" w:rsidRDefault="002C7B04" w:rsidP="00E1273E">
            <w:pPr>
              <w:pStyle w:val="2"/>
              <w:shd w:val="clear" w:color="auto" w:fill="auto"/>
              <w:spacing w:line="160" w:lineRule="exact"/>
              <w:rPr>
                <w:b w:val="0"/>
                <w:color w:val="000000" w:themeColor="text1"/>
                <w:sz w:val="18"/>
                <w:szCs w:val="18"/>
              </w:rPr>
            </w:pPr>
            <w:r w:rsidRPr="00AC1391">
              <w:rPr>
                <w:rStyle w:val="10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7B04" w:rsidRPr="00AC1391" w:rsidRDefault="002C7B04" w:rsidP="00E1273E">
            <w:pPr>
              <w:pStyle w:val="2"/>
              <w:shd w:val="clear" w:color="auto" w:fill="auto"/>
              <w:spacing w:line="160" w:lineRule="exact"/>
              <w:rPr>
                <w:b w:val="0"/>
                <w:color w:val="000000" w:themeColor="text1"/>
                <w:sz w:val="18"/>
                <w:szCs w:val="18"/>
              </w:rPr>
            </w:pPr>
            <w:r w:rsidRPr="00AC1391">
              <w:rPr>
                <w:rStyle w:val="10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7B04" w:rsidRPr="00AC1391" w:rsidRDefault="002C7B04" w:rsidP="00E1273E">
            <w:pPr>
              <w:pStyle w:val="2"/>
              <w:shd w:val="clear" w:color="auto" w:fill="auto"/>
              <w:spacing w:line="160" w:lineRule="exact"/>
              <w:rPr>
                <w:b w:val="0"/>
                <w:color w:val="000000" w:themeColor="text1"/>
                <w:sz w:val="18"/>
                <w:szCs w:val="18"/>
              </w:rPr>
            </w:pPr>
            <w:r w:rsidRPr="00AC1391">
              <w:rPr>
                <w:rStyle w:val="10"/>
                <w:bCs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7B04" w:rsidRPr="00AC1391" w:rsidRDefault="002C7B04" w:rsidP="00E1273E">
            <w:pPr>
              <w:pStyle w:val="2"/>
              <w:shd w:val="clear" w:color="auto" w:fill="auto"/>
              <w:spacing w:line="160" w:lineRule="exact"/>
              <w:rPr>
                <w:b w:val="0"/>
                <w:color w:val="000000" w:themeColor="text1"/>
                <w:sz w:val="18"/>
                <w:szCs w:val="18"/>
              </w:rPr>
            </w:pPr>
            <w:r w:rsidRPr="00AC1391">
              <w:rPr>
                <w:rStyle w:val="10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B04" w:rsidRPr="00AC1391" w:rsidRDefault="00ED22A0" w:rsidP="00ED22A0">
            <w:pPr>
              <w:pStyle w:val="2"/>
              <w:shd w:val="clear" w:color="auto" w:fill="auto"/>
              <w:spacing w:line="230" w:lineRule="exact"/>
              <w:rPr>
                <w:b w:val="0"/>
                <w:color w:val="000000" w:themeColor="text1"/>
                <w:sz w:val="18"/>
                <w:szCs w:val="18"/>
              </w:rPr>
            </w:pPr>
            <w:r w:rsidRPr="00AC1391">
              <w:rPr>
                <w:rStyle w:val="9pt"/>
                <w:color w:val="000000" w:themeColor="text1"/>
              </w:rPr>
              <w:t xml:space="preserve">Сюзан Ферхадова </w:t>
            </w:r>
            <w:r w:rsidR="00246ADF" w:rsidRPr="00AC1391">
              <w:rPr>
                <w:rStyle w:val="9pt"/>
                <w:color w:val="000000" w:themeColor="text1"/>
              </w:rPr>
              <w:t xml:space="preserve">, старши </w:t>
            </w:r>
            <w:r w:rsidR="002C7B04" w:rsidRPr="00AC1391">
              <w:rPr>
                <w:rStyle w:val="9pt"/>
                <w:color w:val="000000" w:themeColor="text1"/>
              </w:rPr>
              <w:t>експерт по</w:t>
            </w:r>
            <w:r w:rsidR="002C7B04" w:rsidRPr="00AC1391">
              <w:rPr>
                <w:rStyle w:val="9pt"/>
                <w:color w:val="000000" w:themeColor="text1"/>
              </w:rPr>
              <w:br/>
            </w:r>
            <w:r w:rsidRPr="00AC1391">
              <w:rPr>
                <w:rStyle w:val="9pt"/>
                <w:color w:val="000000" w:themeColor="text1"/>
              </w:rPr>
              <w:t>чужд език и по майчин език</w:t>
            </w:r>
          </w:p>
        </w:tc>
      </w:tr>
      <w:tr w:rsidR="00BE3B44" w:rsidRPr="00F8333E" w:rsidTr="0075185F">
        <w:trPr>
          <w:gridAfter w:val="1"/>
          <w:wAfter w:w="14" w:type="dxa"/>
          <w:trHeight w:val="976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7B04" w:rsidRPr="00AC1391" w:rsidRDefault="00AC1391" w:rsidP="00E1273E">
            <w:pPr>
              <w:pStyle w:val="2"/>
              <w:shd w:val="clear" w:color="auto" w:fill="auto"/>
              <w:spacing w:line="180" w:lineRule="exact"/>
              <w:rPr>
                <w:color w:val="000000" w:themeColor="text1"/>
                <w:sz w:val="18"/>
                <w:szCs w:val="18"/>
              </w:rPr>
            </w:pPr>
            <w:r w:rsidRPr="00AC1391">
              <w:rPr>
                <w:color w:val="000000" w:themeColor="text1"/>
                <w:sz w:val="18"/>
                <w:szCs w:val="18"/>
              </w:rPr>
              <w:t>5</w:t>
            </w:r>
            <w:r w:rsidR="00402FAB" w:rsidRPr="00AC1391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7B04" w:rsidRPr="00AC1391" w:rsidRDefault="00AC1391" w:rsidP="00BE3B44">
            <w:pPr>
              <w:pStyle w:val="2"/>
              <w:shd w:val="clear" w:color="auto" w:fill="auto"/>
              <w:spacing w:line="230" w:lineRule="exact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AC1391">
              <w:rPr>
                <w:rStyle w:val="9pt"/>
                <w:color w:val="000000" w:themeColor="text1"/>
              </w:rPr>
              <w:t>Формиране на ключови компетентности чрез обучението по история и цивилизации в прогимназиален етап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7B04" w:rsidRPr="00AC1391" w:rsidRDefault="00AC1391" w:rsidP="00060488">
            <w:pPr>
              <w:pStyle w:val="2"/>
              <w:shd w:val="clear" w:color="auto" w:fill="auto"/>
              <w:spacing w:line="180" w:lineRule="exact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AC1391">
              <w:rPr>
                <w:rStyle w:val="9pt"/>
                <w:color w:val="000000" w:themeColor="text1"/>
              </w:rPr>
              <w:t>февруари – март 2021</w:t>
            </w:r>
            <w:r>
              <w:rPr>
                <w:rStyle w:val="9pt"/>
                <w:color w:val="000000" w:themeColor="text1"/>
              </w:rPr>
              <w:t xml:space="preserve"> г.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7B04" w:rsidRPr="00AC1391" w:rsidRDefault="00AC1391" w:rsidP="004B04B0">
            <w:pPr>
              <w:pStyle w:val="2"/>
              <w:shd w:val="clear" w:color="auto" w:fill="auto"/>
              <w:spacing w:line="180" w:lineRule="exact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AC1391">
              <w:rPr>
                <w:rStyle w:val="9pt"/>
                <w:color w:val="000000" w:themeColor="text1"/>
              </w:rPr>
              <w:t xml:space="preserve">3 </w:t>
            </w:r>
            <w:r w:rsidR="002C7B04" w:rsidRPr="00AC1391">
              <w:rPr>
                <w:rStyle w:val="9pt"/>
                <w:color w:val="000000" w:themeColor="text1"/>
              </w:rPr>
              <w:t xml:space="preserve"> академични часа</w:t>
            </w: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7B04" w:rsidRPr="00AC1391" w:rsidRDefault="00AC1391" w:rsidP="00E1273E">
            <w:pPr>
              <w:pStyle w:val="2"/>
              <w:shd w:val="clear" w:color="auto" w:fill="auto"/>
              <w:spacing w:line="160" w:lineRule="exact"/>
              <w:rPr>
                <w:b w:val="0"/>
                <w:color w:val="000000" w:themeColor="text1"/>
                <w:sz w:val="18"/>
                <w:szCs w:val="18"/>
              </w:rPr>
            </w:pPr>
            <w:r w:rsidRPr="00AC1391">
              <w:rPr>
                <w:rStyle w:val="10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7B04" w:rsidRPr="00AC1391" w:rsidRDefault="002C7B04" w:rsidP="00E1273E">
            <w:pPr>
              <w:pStyle w:val="2"/>
              <w:shd w:val="clear" w:color="auto" w:fill="auto"/>
              <w:spacing w:line="160" w:lineRule="exact"/>
              <w:rPr>
                <w:b w:val="0"/>
                <w:color w:val="000000" w:themeColor="text1"/>
                <w:sz w:val="18"/>
                <w:szCs w:val="18"/>
              </w:rPr>
            </w:pPr>
            <w:r w:rsidRPr="00AC1391">
              <w:rPr>
                <w:rStyle w:val="10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7B04" w:rsidRPr="00AC1391" w:rsidRDefault="002C7B04" w:rsidP="00E1273E">
            <w:pPr>
              <w:pStyle w:val="2"/>
              <w:shd w:val="clear" w:color="auto" w:fill="auto"/>
              <w:spacing w:line="160" w:lineRule="exact"/>
              <w:rPr>
                <w:b w:val="0"/>
                <w:color w:val="000000" w:themeColor="text1"/>
                <w:sz w:val="18"/>
                <w:szCs w:val="18"/>
              </w:rPr>
            </w:pPr>
            <w:r w:rsidRPr="00AC1391">
              <w:rPr>
                <w:rStyle w:val="10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7B04" w:rsidRPr="00AC1391" w:rsidRDefault="00AC1391" w:rsidP="00E1273E">
            <w:pPr>
              <w:pStyle w:val="2"/>
              <w:shd w:val="clear" w:color="auto" w:fill="auto"/>
              <w:spacing w:line="160" w:lineRule="exact"/>
              <w:rPr>
                <w:b w:val="0"/>
                <w:color w:val="000000" w:themeColor="text1"/>
                <w:sz w:val="18"/>
                <w:szCs w:val="18"/>
              </w:rPr>
            </w:pPr>
            <w:r w:rsidRPr="00AC1391">
              <w:rPr>
                <w:rStyle w:val="10"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7B04" w:rsidRPr="00AC1391" w:rsidRDefault="003340AE" w:rsidP="00E1273E">
            <w:pPr>
              <w:pStyle w:val="2"/>
              <w:shd w:val="clear" w:color="auto" w:fill="auto"/>
              <w:spacing w:line="160" w:lineRule="exact"/>
              <w:rPr>
                <w:b w:val="0"/>
                <w:color w:val="000000" w:themeColor="text1"/>
                <w:sz w:val="18"/>
                <w:szCs w:val="18"/>
              </w:rPr>
            </w:pPr>
            <w:r w:rsidRPr="00AC1391">
              <w:rPr>
                <w:rStyle w:val="10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7B04" w:rsidRPr="00AC1391" w:rsidRDefault="002C7B04" w:rsidP="00E1273E">
            <w:pPr>
              <w:pStyle w:val="2"/>
              <w:shd w:val="clear" w:color="auto" w:fill="auto"/>
              <w:spacing w:line="160" w:lineRule="exact"/>
              <w:rPr>
                <w:b w:val="0"/>
                <w:color w:val="000000" w:themeColor="text1"/>
                <w:sz w:val="18"/>
                <w:szCs w:val="18"/>
              </w:rPr>
            </w:pPr>
            <w:r w:rsidRPr="00AC1391">
              <w:rPr>
                <w:rStyle w:val="10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7B04" w:rsidRPr="00AC1391" w:rsidRDefault="00AC1391" w:rsidP="00AC1391">
            <w:pPr>
              <w:pStyle w:val="2"/>
              <w:shd w:val="clear" w:color="auto" w:fill="auto"/>
              <w:spacing w:line="230" w:lineRule="exact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AC1391">
              <w:rPr>
                <w:rStyle w:val="9pt"/>
                <w:color w:val="000000" w:themeColor="text1"/>
              </w:rPr>
              <w:t>учители по история и цивилизации в прогимназиален етап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7B04" w:rsidRPr="00AC1391" w:rsidRDefault="002C7B04" w:rsidP="00E1273E">
            <w:pPr>
              <w:pStyle w:val="2"/>
              <w:shd w:val="clear" w:color="auto" w:fill="auto"/>
              <w:spacing w:line="160" w:lineRule="exact"/>
              <w:rPr>
                <w:b w:val="0"/>
                <w:color w:val="000000" w:themeColor="text1"/>
                <w:sz w:val="18"/>
                <w:szCs w:val="18"/>
              </w:rPr>
            </w:pPr>
            <w:r w:rsidRPr="00AC1391">
              <w:rPr>
                <w:rStyle w:val="10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7B04" w:rsidRPr="00AC1391" w:rsidRDefault="002C7B04" w:rsidP="00E1273E">
            <w:pPr>
              <w:pStyle w:val="2"/>
              <w:shd w:val="clear" w:color="auto" w:fill="auto"/>
              <w:spacing w:line="160" w:lineRule="exact"/>
              <w:rPr>
                <w:b w:val="0"/>
                <w:color w:val="000000" w:themeColor="text1"/>
                <w:sz w:val="18"/>
                <w:szCs w:val="18"/>
              </w:rPr>
            </w:pPr>
            <w:r w:rsidRPr="00AC1391">
              <w:rPr>
                <w:rStyle w:val="10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7B04" w:rsidRPr="00AC1391" w:rsidRDefault="00AC1391" w:rsidP="00E1273E">
            <w:pPr>
              <w:pStyle w:val="2"/>
              <w:shd w:val="clear" w:color="auto" w:fill="auto"/>
              <w:spacing w:line="160" w:lineRule="exact"/>
              <w:rPr>
                <w:b w:val="0"/>
                <w:color w:val="000000" w:themeColor="text1"/>
                <w:sz w:val="18"/>
                <w:szCs w:val="18"/>
              </w:rPr>
            </w:pPr>
            <w:r w:rsidRPr="00AC1391">
              <w:rPr>
                <w:rStyle w:val="10"/>
                <w:bCs/>
                <w:color w:val="000000" w:themeColor="text1"/>
                <w:sz w:val="18"/>
                <w:szCs w:val="18"/>
              </w:rPr>
              <w:t>1</w:t>
            </w:r>
            <w:r w:rsidR="002C7B04" w:rsidRPr="00AC1391">
              <w:rPr>
                <w:rStyle w:val="10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7B04" w:rsidRPr="00AC1391" w:rsidRDefault="002C7B04" w:rsidP="00E1273E">
            <w:pPr>
              <w:pStyle w:val="2"/>
              <w:shd w:val="clear" w:color="auto" w:fill="auto"/>
              <w:spacing w:line="160" w:lineRule="exact"/>
              <w:rPr>
                <w:b w:val="0"/>
                <w:color w:val="000000" w:themeColor="text1"/>
                <w:sz w:val="18"/>
                <w:szCs w:val="18"/>
              </w:rPr>
            </w:pPr>
            <w:r w:rsidRPr="00AC1391">
              <w:rPr>
                <w:rStyle w:val="10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B04" w:rsidRPr="00AC1391" w:rsidRDefault="00246ADF" w:rsidP="00E1273E">
            <w:pPr>
              <w:pStyle w:val="2"/>
              <w:shd w:val="clear" w:color="auto" w:fill="auto"/>
              <w:spacing w:line="235" w:lineRule="exact"/>
              <w:rPr>
                <w:b w:val="0"/>
                <w:color w:val="000000" w:themeColor="text1"/>
                <w:sz w:val="18"/>
                <w:szCs w:val="18"/>
              </w:rPr>
            </w:pPr>
            <w:r w:rsidRPr="00AC1391">
              <w:rPr>
                <w:rStyle w:val="9pt"/>
                <w:color w:val="000000" w:themeColor="text1"/>
              </w:rPr>
              <w:t xml:space="preserve">Петя Лазарова, старши </w:t>
            </w:r>
            <w:r w:rsidR="002C7B04" w:rsidRPr="00AC1391">
              <w:rPr>
                <w:rStyle w:val="9pt"/>
                <w:color w:val="000000" w:themeColor="text1"/>
              </w:rPr>
              <w:t>експерт по ОНГОР</w:t>
            </w:r>
          </w:p>
        </w:tc>
      </w:tr>
      <w:tr w:rsidR="00BE3B44" w:rsidRPr="00F8333E" w:rsidTr="00AC1391">
        <w:trPr>
          <w:gridAfter w:val="1"/>
          <w:wAfter w:w="14" w:type="dxa"/>
          <w:trHeight w:val="97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3B80" w:rsidRPr="00AC1391" w:rsidRDefault="00AC1391">
            <w:pPr>
              <w:pStyle w:val="2"/>
              <w:shd w:val="clear" w:color="auto" w:fill="auto"/>
              <w:spacing w:line="180" w:lineRule="exact"/>
              <w:rPr>
                <w:color w:val="000000" w:themeColor="text1"/>
                <w:sz w:val="18"/>
                <w:szCs w:val="18"/>
              </w:rPr>
            </w:pPr>
            <w:r w:rsidRPr="00AC1391">
              <w:rPr>
                <w:color w:val="000000" w:themeColor="text1"/>
                <w:sz w:val="18"/>
                <w:szCs w:val="18"/>
              </w:rPr>
              <w:lastRenderedPageBreak/>
              <w:t>6</w:t>
            </w:r>
            <w:r w:rsidR="00143D79" w:rsidRPr="00AC1391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3B80" w:rsidRPr="00AC1391" w:rsidRDefault="0040746E" w:rsidP="00D21F58">
            <w:pPr>
              <w:pStyle w:val="2"/>
              <w:shd w:val="clear" w:color="auto" w:fill="auto"/>
              <w:spacing w:line="230" w:lineRule="exact"/>
              <w:jc w:val="center"/>
              <w:rPr>
                <w:b w:val="0"/>
                <w:color w:val="000000" w:themeColor="text1"/>
                <w:sz w:val="18"/>
                <w:szCs w:val="18"/>
                <w:lang w:val="en-US"/>
              </w:rPr>
            </w:pPr>
            <w:r w:rsidRPr="00AC1391">
              <w:rPr>
                <w:rStyle w:val="9pt"/>
                <w:color w:val="000000" w:themeColor="text1"/>
              </w:rPr>
              <w:t xml:space="preserve">Технологии в </w:t>
            </w:r>
            <w:r w:rsidR="003340AE" w:rsidRPr="00AC1391">
              <w:rPr>
                <w:rStyle w:val="9pt"/>
                <w:color w:val="000000" w:themeColor="text1"/>
                <w:lang w:val="en-US"/>
              </w:rPr>
              <w:t xml:space="preserve">STEM </w:t>
            </w:r>
            <w:r w:rsidRPr="00AC1391">
              <w:rPr>
                <w:rStyle w:val="9pt"/>
                <w:color w:val="000000" w:themeColor="text1"/>
              </w:rPr>
              <w:t xml:space="preserve">– обучението </w:t>
            </w:r>
            <w:r w:rsidR="003340AE" w:rsidRPr="00AC1391">
              <w:rPr>
                <w:rStyle w:val="9pt"/>
                <w:color w:val="000000" w:themeColor="text1"/>
              </w:rPr>
              <w:t>по природни науки - обмен на добри практики между училищата от област Русе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3B80" w:rsidRPr="00AC1391" w:rsidRDefault="003340AE" w:rsidP="006C3A07">
            <w:pPr>
              <w:pStyle w:val="2"/>
              <w:shd w:val="clear" w:color="auto" w:fill="auto"/>
              <w:spacing w:line="180" w:lineRule="exact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AC1391">
              <w:rPr>
                <w:rStyle w:val="9pt"/>
                <w:color w:val="000000" w:themeColor="text1"/>
              </w:rPr>
              <w:t>февруари – април 2021</w:t>
            </w:r>
            <w:r w:rsidR="00AC1391" w:rsidRPr="00AC1391">
              <w:rPr>
                <w:rStyle w:val="9pt"/>
                <w:color w:val="000000" w:themeColor="text1"/>
              </w:rPr>
              <w:t xml:space="preserve"> г.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3B80" w:rsidRPr="00AC1391" w:rsidRDefault="003340AE" w:rsidP="004B04B0">
            <w:pPr>
              <w:pStyle w:val="2"/>
              <w:shd w:val="clear" w:color="auto" w:fill="auto"/>
              <w:spacing w:line="180" w:lineRule="exact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AC1391">
              <w:rPr>
                <w:rStyle w:val="9pt"/>
                <w:color w:val="000000" w:themeColor="text1"/>
              </w:rPr>
              <w:t xml:space="preserve">3 </w:t>
            </w:r>
            <w:r w:rsidR="004A0CA0" w:rsidRPr="00AC1391">
              <w:rPr>
                <w:rStyle w:val="9pt"/>
                <w:color w:val="000000" w:themeColor="text1"/>
              </w:rPr>
              <w:t>академични часа</w:t>
            </w: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3B80" w:rsidRPr="00AC1391" w:rsidRDefault="003340AE">
            <w:pPr>
              <w:pStyle w:val="2"/>
              <w:shd w:val="clear" w:color="auto" w:fill="auto"/>
              <w:spacing w:line="160" w:lineRule="exact"/>
              <w:rPr>
                <w:b w:val="0"/>
                <w:color w:val="000000" w:themeColor="text1"/>
                <w:sz w:val="18"/>
                <w:szCs w:val="18"/>
              </w:rPr>
            </w:pPr>
            <w:r w:rsidRPr="00AC1391">
              <w:rPr>
                <w:rStyle w:val="10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3B80" w:rsidRPr="00AC1391" w:rsidRDefault="004A0CA0">
            <w:pPr>
              <w:pStyle w:val="2"/>
              <w:shd w:val="clear" w:color="auto" w:fill="auto"/>
              <w:spacing w:line="160" w:lineRule="exact"/>
              <w:rPr>
                <w:b w:val="0"/>
                <w:color w:val="000000" w:themeColor="text1"/>
                <w:sz w:val="18"/>
                <w:szCs w:val="18"/>
              </w:rPr>
            </w:pPr>
            <w:r w:rsidRPr="00AC1391">
              <w:rPr>
                <w:rStyle w:val="10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3B80" w:rsidRPr="00AC1391" w:rsidRDefault="004A0CA0">
            <w:pPr>
              <w:pStyle w:val="2"/>
              <w:shd w:val="clear" w:color="auto" w:fill="auto"/>
              <w:spacing w:line="160" w:lineRule="exact"/>
              <w:rPr>
                <w:b w:val="0"/>
                <w:color w:val="000000" w:themeColor="text1"/>
                <w:sz w:val="18"/>
                <w:szCs w:val="18"/>
              </w:rPr>
            </w:pPr>
            <w:r w:rsidRPr="00AC1391">
              <w:rPr>
                <w:rStyle w:val="10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3B80" w:rsidRPr="00AC1391" w:rsidRDefault="004A0CA0">
            <w:pPr>
              <w:pStyle w:val="2"/>
              <w:shd w:val="clear" w:color="auto" w:fill="auto"/>
              <w:spacing w:line="160" w:lineRule="exact"/>
              <w:rPr>
                <w:b w:val="0"/>
                <w:color w:val="000000" w:themeColor="text1"/>
                <w:sz w:val="18"/>
                <w:szCs w:val="18"/>
              </w:rPr>
            </w:pPr>
            <w:r w:rsidRPr="00AC1391">
              <w:rPr>
                <w:rStyle w:val="10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3B80" w:rsidRPr="00AC1391" w:rsidRDefault="003340AE">
            <w:pPr>
              <w:pStyle w:val="2"/>
              <w:shd w:val="clear" w:color="auto" w:fill="auto"/>
              <w:spacing w:line="160" w:lineRule="exact"/>
              <w:rPr>
                <w:b w:val="0"/>
                <w:color w:val="000000" w:themeColor="text1"/>
                <w:sz w:val="18"/>
                <w:szCs w:val="18"/>
              </w:rPr>
            </w:pPr>
            <w:r w:rsidRPr="00AC1391">
              <w:rPr>
                <w:rStyle w:val="10"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3B80" w:rsidRPr="00AC1391" w:rsidRDefault="004A0CA0">
            <w:pPr>
              <w:pStyle w:val="2"/>
              <w:shd w:val="clear" w:color="auto" w:fill="auto"/>
              <w:spacing w:line="160" w:lineRule="exact"/>
              <w:rPr>
                <w:b w:val="0"/>
                <w:color w:val="000000" w:themeColor="text1"/>
                <w:sz w:val="18"/>
                <w:szCs w:val="18"/>
              </w:rPr>
            </w:pPr>
            <w:r w:rsidRPr="00AC1391">
              <w:rPr>
                <w:rStyle w:val="10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3B80" w:rsidRPr="00AC1391" w:rsidRDefault="004A0CA0" w:rsidP="00894B4E">
            <w:pPr>
              <w:pStyle w:val="2"/>
              <w:shd w:val="clear" w:color="auto" w:fill="auto"/>
              <w:spacing w:line="230" w:lineRule="exact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AC1391">
              <w:rPr>
                <w:rStyle w:val="9pt"/>
                <w:color w:val="000000" w:themeColor="text1"/>
              </w:rPr>
              <w:t>учители по</w:t>
            </w:r>
            <w:r w:rsidRPr="00AC1391">
              <w:rPr>
                <w:rStyle w:val="9pt"/>
                <w:color w:val="000000" w:themeColor="text1"/>
              </w:rPr>
              <w:br/>
              <w:t>природни науки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3B80" w:rsidRPr="00AC1391" w:rsidRDefault="004A0CA0">
            <w:pPr>
              <w:pStyle w:val="2"/>
              <w:shd w:val="clear" w:color="auto" w:fill="auto"/>
              <w:spacing w:line="160" w:lineRule="exact"/>
              <w:rPr>
                <w:b w:val="0"/>
                <w:color w:val="000000" w:themeColor="text1"/>
                <w:sz w:val="18"/>
                <w:szCs w:val="18"/>
              </w:rPr>
            </w:pPr>
            <w:r w:rsidRPr="00AC1391">
              <w:rPr>
                <w:rStyle w:val="10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3B80" w:rsidRPr="00AC1391" w:rsidRDefault="004A0CA0">
            <w:pPr>
              <w:pStyle w:val="2"/>
              <w:shd w:val="clear" w:color="auto" w:fill="auto"/>
              <w:spacing w:line="160" w:lineRule="exact"/>
              <w:rPr>
                <w:b w:val="0"/>
                <w:color w:val="000000" w:themeColor="text1"/>
                <w:sz w:val="18"/>
                <w:szCs w:val="18"/>
              </w:rPr>
            </w:pPr>
            <w:r w:rsidRPr="00AC1391">
              <w:rPr>
                <w:rStyle w:val="10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3B80" w:rsidRPr="00AC1391" w:rsidRDefault="003340AE">
            <w:pPr>
              <w:pStyle w:val="2"/>
              <w:shd w:val="clear" w:color="auto" w:fill="auto"/>
              <w:spacing w:line="160" w:lineRule="exact"/>
              <w:rPr>
                <w:b w:val="0"/>
                <w:color w:val="000000" w:themeColor="text1"/>
                <w:sz w:val="18"/>
                <w:szCs w:val="18"/>
              </w:rPr>
            </w:pPr>
            <w:r w:rsidRPr="00AC1391">
              <w:rPr>
                <w:rStyle w:val="10"/>
                <w:bCs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3B80" w:rsidRPr="00AC1391" w:rsidRDefault="004A0CA0">
            <w:pPr>
              <w:pStyle w:val="2"/>
              <w:shd w:val="clear" w:color="auto" w:fill="auto"/>
              <w:spacing w:line="160" w:lineRule="exact"/>
              <w:rPr>
                <w:b w:val="0"/>
                <w:color w:val="000000" w:themeColor="text1"/>
                <w:sz w:val="18"/>
                <w:szCs w:val="18"/>
              </w:rPr>
            </w:pPr>
            <w:r w:rsidRPr="00AC1391">
              <w:rPr>
                <w:rStyle w:val="10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B80" w:rsidRPr="00AC1391" w:rsidRDefault="00246ADF">
            <w:pPr>
              <w:pStyle w:val="2"/>
              <w:shd w:val="clear" w:color="auto" w:fill="auto"/>
              <w:spacing w:line="230" w:lineRule="exact"/>
              <w:rPr>
                <w:b w:val="0"/>
                <w:color w:val="000000" w:themeColor="text1"/>
                <w:sz w:val="18"/>
                <w:szCs w:val="18"/>
              </w:rPr>
            </w:pPr>
            <w:r w:rsidRPr="00AC1391">
              <w:rPr>
                <w:rStyle w:val="9pt"/>
                <w:color w:val="000000" w:themeColor="text1"/>
              </w:rPr>
              <w:t xml:space="preserve">Милена Банева, старши </w:t>
            </w:r>
            <w:r w:rsidR="004A0CA0" w:rsidRPr="00AC1391">
              <w:rPr>
                <w:rStyle w:val="9pt"/>
                <w:color w:val="000000" w:themeColor="text1"/>
              </w:rPr>
              <w:t>експерт по ПНЕ</w:t>
            </w:r>
          </w:p>
        </w:tc>
      </w:tr>
      <w:tr w:rsidR="00BE3B44" w:rsidRPr="00F8333E" w:rsidTr="00AC1391">
        <w:trPr>
          <w:gridAfter w:val="1"/>
          <w:wAfter w:w="14" w:type="dxa"/>
          <w:trHeight w:val="809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D0C" w:rsidRPr="00AC1391" w:rsidRDefault="00AC1391">
            <w:pPr>
              <w:pStyle w:val="2"/>
              <w:shd w:val="clear" w:color="auto" w:fill="auto"/>
              <w:spacing w:line="180" w:lineRule="exact"/>
              <w:rPr>
                <w:color w:val="000000" w:themeColor="text1"/>
                <w:sz w:val="18"/>
                <w:szCs w:val="18"/>
              </w:rPr>
            </w:pPr>
            <w:r w:rsidRPr="00AC1391">
              <w:rPr>
                <w:color w:val="000000" w:themeColor="text1"/>
                <w:sz w:val="18"/>
                <w:szCs w:val="18"/>
                <w:lang w:val="en-US"/>
              </w:rPr>
              <w:t>7</w:t>
            </w:r>
            <w:r w:rsidR="00402FAB" w:rsidRPr="00AC1391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D0C" w:rsidRPr="00AC1391" w:rsidRDefault="0040746E" w:rsidP="0040746E">
            <w:pPr>
              <w:pStyle w:val="2"/>
              <w:spacing w:line="235" w:lineRule="exact"/>
              <w:jc w:val="center"/>
              <w:rPr>
                <w:rStyle w:val="9pt"/>
                <w:color w:val="000000" w:themeColor="text1"/>
              </w:rPr>
            </w:pPr>
            <w:r w:rsidRPr="00AC1391">
              <w:rPr>
                <w:rStyle w:val="9pt"/>
                <w:color w:val="000000" w:themeColor="text1"/>
              </w:rPr>
              <w:t>Практически насоки към педагогическите специалисти за работа с деца и ученици в начален етап с емоционални и поведенчески разстройства.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D0C" w:rsidRDefault="00060488" w:rsidP="00DB6872">
            <w:pPr>
              <w:pStyle w:val="2"/>
              <w:shd w:val="clear" w:color="auto" w:fill="auto"/>
              <w:spacing w:line="180" w:lineRule="exact"/>
              <w:jc w:val="center"/>
              <w:rPr>
                <w:rStyle w:val="9pt"/>
                <w:color w:val="000000" w:themeColor="text1"/>
              </w:rPr>
            </w:pPr>
            <w:r w:rsidRPr="00AC1391">
              <w:rPr>
                <w:rStyle w:val="9pt"/>
                <w:color w:val="000000" w:themeColor="text1"/>
              </w:rPr>
              <w:t>п</w:t>
            </w:r>
            <w:r w:rsidR="006D4D0C" w:rsidRPr="00AC1391">
              <w:rPr>
                <w:rStyle w:val="9pt"/>
                <w:color w:val="000000" w:themeColor="text1"/>
              </w:rPr>
              <w:t xml:space="preserve">о договаряне </w:t>
            </w:r>
            <w:r w:rsidR="00DB6872" w:rsidRPr="00AC1391">
              <w:rPr>
                <w:rStyle w:val="9pt"/>
                <w:color w:val="000000" w:themeColor="text1"/>
              </w:rPr>
              <w:t>с обучителна организация</w:t>
            </w:r>
          </w:p>
          <w:p w:rsidR="003C3625" w:rsidRDefault="003C3625" w:rsidP="00DB6872">
            <w:pPr>
              <w:pStyle w:val="2"/>
              <w:shd w:val="clear" w:color="auto" w:fill="auto"/>
              <w:spacing w:line="180" w:lineRule="exact"/>
              <w:jc w:val="center"/>
              <w:rPr>
                <w:rStyle w:val="9pt"/>
                <w:color w:val="000000" w:themeColor="text1"/>
              </w:rPr>
            </w:pPr>
          </w:p>
          <w:p w:rsidR="003C3625" w:rsidRPr="00AC1391" w:rsidRDefault="003C3625" w:rsidP="00DB6872">
            <w:pPr>
              <w:pStyle w:val="2"/>
              <w:shd w:val="clear" w:color="auto" w:fill="auto"/>
              <w:spacing w:line="180" w:lineRule="exact"/>
              <w:jc w:val="center"/>
              <w:rPr>
                <w:rStyle w:val="9pt"/>
                <w:color w:val="000000" w:themeColor="text1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D0C" w:rsidRPr="00AC1391" w:rsidRDefault="00697119" w:rsidP="004B04B0">
            <w:pPr>
              <w:pStyle w:val="2"/>
              <w:shd w:val="clear" w:color="auto" w:fill="auto"/>
              <w:spacing w:line="180" w:lineRule="exact"/>
              <w:jc w:val="center"/>
              <w:rPr>
                <w:rStyle w:val="9pt"/>
                <w:color w:val="000000" w:themeColor="text1"/>
              </w:rPr>
            </w:pPr>
            <w:r w:rsidRPr="00AC1391">
              <w:rPr>
                <w:rStyle w:val="9pt"/>
                <w:color w:val="000000" w:themeColor="text1"/>
              </w:rPr>
              <w:t>16 ак</w:t>
            </w:r>
            <w:r w:rsidR="006D4D0C" w:rsidRPr="00AC1391">
              <w:rPr>
                <w:rStyle w:val="9pt"/>
                <w:color w:val="000000" w:themeColor="text1"/>
              </w:rPr>
              <w:t>адемични часа</w:t>
            </w: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D0C" w:rsidRPr="00AC1391" w:rsidRDefault="0040746E">
            <w:pPr>
              <w:pStyle w:val="2"/>
              <w:shd w:val="clear" w:color="auto" w:fill="auto"/>
              <w:spacing w:line="160" w:lineRule="exact"/>
              <w:rPr>
                <w:rStyle w:val="10"/>
                <w:bCs/>
                <w:color w:val="000000" w:themeColor="text1"/>
                <w:sz w:val="18"/>
                <w:szCs w:val="18"/>
              </w:rPr>
            </w:pPr>
            <w:r w:rsidRPr="00AC1391">
              <w:rPr>
                <w:rStyle w:val="10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D0C" w:rsidRPr="00AC1391" w:rsidRDefault="006D4D0C">
            <w:pPr>
              <w:pStyle w:val="2"/>
              <w:shd w:val="clear" w:color="auto" w:fill="auto"/>
              <w:spacing w:line="160" w:lineRule="exact"/>
              <w:rPr>
                <w:rStyle w:val="10"/>
                <w:bCs/>
                <w:color w:val="000000" w:themeColor="text1"/>
                <w:sz w:val="18"/>
                <w:szCs w:val="18"/>
              </w:rPr>
            </w:pPr>
            <w:r w:rsidRPr="00AC1391">
              <w:rPr>
                <w:rStyle w:val="10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D0C" w:rsidRPr="00AC1391" w:rsidRDefault="0040746E">
            <w:pPr>
              <w:pStyle w:val="2"/>
              <w:shd w:val="clear" w:color="auto" w:fill="auto"/>
              <w:spacing w:line="160" w:lineRule="exact"/>
              <w:rPr>
                <w:rStyle w:val="10"/>
                <w:bCs/>
                <w:color w:val="000000" w:themeColor="text1"/>
                <w:sz w:val="18"/>
                <w:szCs w:val="18"/>
              </w:rPr>
            </w:pPr>
            <w:r w:rsidRPr="00AC1391">
              <w:rPr>
                <w:rStyle w:val="10"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D0C" w:rsidRPr="00AC1391" w:rsidRDefault="006D4D0C">
            <w:pPr>
              <w:pStyle w:val="2"/>
              <w:shd w:val="clear" w:color="auto" w:fill="auto"/>
              <w:spacing w:line="160" w:lineRule="exact"/>
              <w:rPr>
                <w:rStyle w:val="10"/>
                <w:bCs/>
                <w:color w:val="000000" w:themeColor="text1"/>
                <w:sz w:val="18"/>
                <w:szCs w:val="18"/>
              </w:rPr>
            </w:pPr>
            <w:r w:rsidRPr="00AC1391">
              <w:rPr>
                <w:rStyle w:val="10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D0C" w:rsidRPr="00AC1391" w:rsidRDefault="006D4D0C">
            <w:pPr>
              <w:pStyle w:val="2"/>
              <w:shd w:val="clear" w:color="auto" w:fill="auto"/>
              <w:spacing w:line="160" w:lineRule="exact"/>
              <w:rPr>
                <w:rStyle w:val="10"/>
                <w:bCs/>
                <w:color w:val="000000" w:themeColor="text1"/>
                <w:sz w:val="18"/>
                <w:szCs w:val="18"/>
              </w:rPr>
            </w:pPr>
            <w:r w:rsidRPr="00AC1391">
              <w:rPr>
                <w:rStyle w:val="10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D0C" w:rsidRPr="00AC1391" w:rsidRDefault="006D4D0C">
            <w:pPr>
              <w:pStyle w:val="2"/>
              <w:shd w:val="clear" w:color="auto" w:fill="auto"/>
              <w:spacing w:line="160" w:lineRule="exact"/>
              <w:rPr>
                <w:rStyle w:val="10"/>
                <w:bCs/>
                <w:color w:val="000000" w:themeColor="text1"/>
                <w:sz w:val="18"/>
                <w:szCs w:val="18"/>
              </w:rPr>
            </w:pPr>
            <w:r w:rsidRPr="00AC1391">
              <w:rPr>
                <w:rStyle w:val="10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D0C" w:rsidRPr="00AC1391" w:rsidRDefault="006D4D0C" w:rsidP="00BE3B44">
            <w:pPr>
              <w:pStyle w:val="2"/>
              <w:shd w:val="clear" w:color="auto" w:fill="auto"/>
              <w:spacing w:line="235" w:lineRule="exact"/>
              <w:jc w:val="center"/>
              <w:rPr>
                <w:rStyle w:val="9pt"/>
                <w:color w:val="000000" w:themeColor="text1"/>
              </w:rPr>
            </w:pPr>
            <w:r w:rsidRPr="00AC1391">
              <w:rPr>
                <w:rStyle w:val="9pt"/>
                <w:color w:val="000000" w:themeColor="text1"/>
              </w:rPr>
              <w:t>детски учители, начални учители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D0C" w:rsidRPr="00AC1391" w:rsidRDefault="00697119">
            <w:pPr>
              <w:pStyle w:val="2"/>
              <w:shd w:val="clear" w:color="auto" w:fill="auto"/>
              <w:spacing w:line="160" w:lineRule="exact"/>
              <w:rPr>
                <w:rStyle w:val="10"/>
                <w:bCs/>
                <w:color w:val="000000" w:themeColor="text1"/>
                <w:sz w:val="18"/>
                <w:szCs w:val="18"/>
              </w:rPr>
            </w:pPr>
            <w:r w:rsidRPr="00AC1391">
              <w:rPr>
                <w:rStyle w:val="10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D0C" w:rsidRPr="00AC1391" w:rsidRDefault="00697119">
            <w:pPr>
              <w:pStyle w:val="2"/>
              <w:shd w:val="clear" w:color="auto" w:fill="auto"/>
              <w:spacing w:line="160" w:lineRule="exact"/>
              <w:rPr>
                <w:rStyle w:val="10"/>
                <w:bCs/>
                <w:color w:val="000000" w:themeColor="text1"/>
                <w:sz w:val="18"/>
                <w:szCs w:val="18"/>
              </w:rPr>
            </w:pPr>
            <w:r w:rsidRPr="00AC1391">
              <w:rPr>
                <w:rStyle w:val="10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D0C" w:rsidRPr="00AC1391" w:rsidRDefault="00697119" w:rsidP="00A00437">
            <w:pPr>
              <w:pStyle w:val="2"/>
              <w:shd w:val="clear" w:color="auto" w:fill="auto"/>
              <w:spacing w:line="160" w:lineRule="exact"/>
              <w:rPr>
                <w:rStyle w:val="10"/>
                <w:bCs/>
                <w:color w:val="000000" w:themeColor="text1"/>
                <w:sz w:val="18"/>
                <w:szCs w:val="18"/>
              </w:rPr>
            </w:pPr>
            <w:r w:rsidRPr="00AC1391">
              <w:rPr>
                <w:rStyle w:val="10"/>
                <w:bCs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D0C" w:rsidRPr="00AC1391" w:rsidRDefault="00697119">
            <w:pPr>
              <w:pStyle w:val="2"/>
              <w:shd w:val="clear" w:color="auto" w:fill="auto"/>
              <w:spacing w:line="160" w:lineRule="exact"/>
              <w:rPr>
                <w:rStyle w:val="10"/>
                <w:bCs/>
                <w:color w:val="000000" w:themeColor="text1"/>
                <w:sz w:val="18"/>
                <w:szCs w:val="18"/>
              </w:rPr>
            </w:pPr>
            <w:r w:rsidRPr="00AC1391">
              <w:rPr>
                <w:rStyle w:val="10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D0C" w:rsidRPr="00AC1391" w:rsidRDefault="00697119">
            <w:pPr>
              <w:pStyle w:val="2"/>
              <w:shd w:val="clear" w:color="auto" w:fill="auto"/>
              <w:spacing w:line="230" w:lineRule="exact"/>
              <w:rPr>
                <w:rStyle w:val="9pt"/>
                <w:color w:val="000000" w:themeColor="text1"/>
              </w:rPr>
            </w:pPr>
            <w:r w:rsidRPr="00AC1391">
              <w:rPr>
                <w:rStyle w:val="9pt"/>
                <w:color w:val="000000" w:themeColor="text1"/>
              </w:rPr>
              <w:t xml:space="preserve">Милена Георгиева, </w:t>
            </w:r>
            <w:r w:rsidR="00246ADF" w:rsidRPr="00AC1391">
              <w:rPr>
                <w:rStyle w:val="9pt"/>
                <w:color w:val="000000" w:themeColor="text1"/>
              </w:rPr>
              <w:t xml:space="preserve">старши </w:t>
            </w:r>
            <w:r w:rsidRPr="00AC1391">
              <w:rPr>
                <w:rStyle w:val="9pt"/>
                <w:color w:val="000000" w:themeColor="text1"/>
              </w:rPr>
              <w:t>експерт по приобщаващо образование</w:t>
            </w:r>
          </w:p>
        </w:tc>
      </w:tr>
      <w:tr w:rsidR="00BE3B44" w:rsidRPr="00F8333E" w:rsidTr="00AC1391">
        <w:trPr>
          <w:gridAfter w:val="1"/>
          <w:wAfter w:w="14" w:type="dxa"/>
          <w:trHeight w:val="809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388E" w:rsidRPr="00AC1391" w:rsidRDefault="00AC1391">
            <w:pPr>
              <w:pStyle w:val="2"/>
              <w:shd w:val="clear" w:color="auto" w:fill="auto"/>
              <w:spacing w:line="180" w:lineRule="exact"/>
              <w:rPr>
                <w:color w:val="000000" w:themeColor="text1"/>
                <w:sz w:val="18"/>
                <w:szCs w:val="18"/>
              </w:rPr>
            </w:pPr>
            <w:r w:rsidRPr="00AC1391">
              <w:rPr>
                <w:color w:val="000000" w:themeColor="text1"/>
                <w:sz w:val="18"/>
                <w:szCs w:val="18"/>
              </w:rPr>
              <w:t>8</w:t>
            </w:r>
            <w:r w:rsidR="00402FAB" w:rsidRPr="00AC1391">
              <w:rPr>
                <w:color w:val="000000" w:themeColor="text1"/>
                <w:sz w:val="18"/>
                <w:szCs w:val="18"/>
              </w:rPr>
              <w:t>.</w:t>
            </w:r>
            <w:r w:rsidR="0028388E" w:rsidRPr="00AC1391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388E" w:rsidRPr="00AC1391" w:rsidRDefault="0028388E" w:rsidP="00BE3B44">
            <w:pPr>
              <w:pStyle w:val="2"/>
              <w:spacing w:line="235" w:lineRule="exact"/>
              <w:jc w:val="center"/>
              <w:rPr>
                <w:rStyle w:val="9pt"/>
                <w:color w:val="000000" w:themeColor="text1"/>
              </w:rPr>
            </w:pPr>
            <w:r w:rsidRPr="00AC1391">
              <w:rPr>
                <w:rStyle w:val="9pt"/>
                <w:color w:val="000000" w:themeColor="text1"/>
              </w:rPr>
              <w:t>Планиране, организация и контрол на обучението по Безопасност на движението по пътищата.</w:t>
            </w:r>
            <w:r w:rsidR="00AC1391" w:rsidRPr="00AC1391">
              <w:rPr>
                <w:rStyle w:val="9pt"/>
                <w:color w:val="000000" w:themeColor="text1"/>
              </w:rPr>
              <w:t xml:space="preserve"> (за директори и заместник – директори)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388E" w:rsidRDefault="00060488" w:rsidP="00DB6872">
            <w:pPr>
              <w:pStyle w:val="2"/>
              <w:shd w:val="clear" w:color="auto" w:fill="auto"/>
              <w:spacing w:line="180" w:lineRule="exact"/>
              <w:jc w:val="center"/>
              <w:rPr>
                <w:rStyle w:val="9pt"/>
                <w:color w:val="000000" w:themeColor="text1"/>
              </w:rPr>
            </w:pPr>
            <w:r w:rsidRPr="00AC1391">
              <w:rPr>
                <w:rStyle w:val="9pt"/>
                <w:color w:val="000000" w:themeColor="text1"/>
              </w:rPr>
              <w:t>п</w:t>
            </w:r>
            <w:r w:rsidR="0028388E" w:rsidRPr="00AC1391">
              <w:rPr>
                <w:rStyle w:val="9pt"/>
                <w:color w:val="000000" w:themeColor="text1"/>
              </w:rPr>
              <w:t xml:space="preserve">о договаряне </w:t>
            </w:r>
            <w:r w:rsidR="00DB6872" w:rsidRPr="00AC1391">
              <w:rPr>
                <w:rStyle w:val="9pt"/>
                <w:color w:val="000000" w:themeColor="text1"/>
              </w:rPr>
              <w:t>с обучителна организация</w:t>
            </w:r>
          </w:p>
          <w:p w:rsidR="00D72CF8" w:rsidRDefault="00D72CF8" w:rsidP="00DB6872">
            <w:pPr>
              <w:pStyle w:val="2"/>
              <w:shd w:val="clear" w:color="auto" w:fill="auto"/>
              <w:spacing w:line="180" w:lineRule="exact"/>
              <w:jc w:val="center"/>
              <w:rPr>
                <w:rStyle w:val="9pt"/>
                <w:color w:val="000000" w:themeColor="text1"/>
              </w:rPr>
            </w:pPr>
          </w:p>
          <w:p w:rsidR="00D72CF8" w:rsidRPr="00AC1391" w:rsidRDefault="00D72CF8" w:rsidP="00DB6872">
            <w:pPr>
              <w:pStyle w:val="2"/>
              <w:shd w:val="clear" w:color="auto" w:fill="auto"/>
              <w:spacing w:line="180" w:lineRule="exact"/>
              <w:jc w:val="center"/>
              <w:rPr>
                <w:rStyle w:val="9pt"/>
                <w:color w:val="000000" w:themeColor="text1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388E" w:rsidRPr="00AC1391" w:rsidRDefault="0028388E" w:rsidP="004B04B0">
            <w:pPr>
              <w:pStyle w:val="2"/>
              <w:shd w:val="clear" w:color="auto" w:fill="auto"/>
              <w:spacing w:line="180" w:lineRule="exact"/>
              <w:jc w:val="center"/>
              <w:rPr>
                <w:rStyle w:val="9pt"/>
                <w:color w:val="000000" w:themeColor="text1"/>
              </w:rPr>
            </w:pPr>
            <w:r w:rsidRPr="00AC1391">
              <w:rPr>
                <w:rStyle w:val="9pt"/>
                <w:color w:val="000000" w:themeColor="text1"/>
              </w:rPr>
              <w:t>16 академични часа</w:t>
            </w: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388E" w:rsidRPr="00AC1391" w:rsidRDefault="0028388E">
            <w:pPr>
              <w:pStyle w:val="2"/>
              <w:shd w:val="clear" w:color="auto" w:fill="auto"/>
              <w:spacing w:line="160" w:lineRule="exact"/>
              <w:rPr>
                <w:rStyle w:val="10"/>
                <w:bCs/>
                <w:color w:val="000000" w:themeColor="text1"/>
                <w:sz w:val="18"/>
                <w:szCs w:val="18"/>
              </w:rPr>
            </w:pPr>
            <w:r w:rsidRPr="00AC1391">
              <w:rPr>
                <w:rStyle w:val="10"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388E" w:rsidRPr="00AC1391" w:rsidRDefault="0028388E">
            <w:pPr>
              <w:pStyle w:val="2"/>
              <w:shd w:val="clear" w:color="auto" w:fill="auto"/>
              <w:spacing w:line="160" w:lineRule="exact"/>
              <w:rPr>
                <w:rStyle w:val="10"/>
                <w:bCs/>
                <w:color w:val="000000" w:themeColor="text1"/>
                <w:sz w:val="18"/>
                <w:szCs w:val="18"/>
              </w:rPr>
            </w:pPr>
            <w:r w:rsidRPr="00AC1391">
              <w:rPr>
                <w:rStyle w:val="10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388E" w:rsidRPr="00AC1391" w:rsidRDefault="0028388E">
            <w:pPr>
              <w:pStyle w:val="2"/>
              <w:shd w:val="clear" w:color="auto" w:fill="auto"/>
              <w:spacing w:line="160" w:lineRule="exact"/>
              <w:rPr>
                <w:rStyle w:val="10"/>
                <w:bCs/>
                <w:color w:val="000000" w:themeColor="text1"/>
                <w:sz w:val="18"/>
                <w:szCs w:val="18"/>
              </w:rPr>
            </w:pPr>
            <w:r w:rsidRPr="00AC1391">
              <w:rPr>
                <w:rStyle w:val="10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388E" w:rsidRPr="00AC1391" w:rsidRDefault="0028388E">
            <w:pPr>
              <w:pStyle w:val="2"/>
              <w:shd w:val="clear" w:color="auto" w:fill="auto"/>
              <w:spacing w:line="160" w:lineRule="exact"/>
              <w:rPr>
                <w:rStyle w:val="10"/>
                <w:bCs/>
                <w:color w:val="000000" w:themeColor="text1"/>
                <w:sz w:val="18"/>
                <w:szCs w:val="18"/>
              </w:rPr>
            </w:pPr>
            <w:r w:rsidRPr="00AC1391">
              <w:rPr>
                <w:rStyle w:val="10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388E" w:rsidRPr="00AC1391" w:rsidRDefault="0028388E">
            <w:pPr>
              <w:pStyle w:val="2"/>
              <w:shd w:val="clear" w:color="auto" w:fill="auto"/>
              <w:spacing w:line="160" w:lineRule="exact"/>
              <w:rPr>
                <w:rStyle w:val="10"/>
                <w:bCs/>
                <w:color w:val="000000" w:themeColor="text1"/>
                <w:sz w:val="18"/>
                <w:szCs w:val="18"/>
              </w:rPr>
            </w:pPr>
            <w:r w:rsidRPr="00AC1391">
              <w:rPr>
                <w:rStyle w:val="10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388E" w:rsidRPr="00AC1391" w:rsidRDefault="0028388E">
            <w:pPr>
              <w:pStyle w:val="2"/>
              <w:shd w:val="clear" w:color="auto" w:fill="auto"/>
              <w:spacing w:line="160" w:lineRule="exact"/>
              <w:rPr>
                <w:rStyle w:val="10"/>
                <w:bCs/>
                <w:color w:val="000000" w:themeColor="text1"/>
                <w:sz w:val="18"/>
                <w:szCs w:val="18"/>
              </w:rPr>
            </w:pPr>
            <w:r w:rsidRPr="00AC1391">
              <w:rPr>
                <w:rStyle w:val="10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388E" w:rsidRPr="00AC1391" w:rsidRDefault="003340AE" w:rsidP="00BE3B44">
            <w:pPr>
              <w:pStyle w:val="2"/>
              <w:shd w:val="clear" w:color="auto" w:fill="auto"/>
              <w:spacing w:line="235" w:lineRule="exact"/>
              <w:jc w:val="center"/>
              <w:rPr>
                <w:rStyle w:val="9pt"/>
                <w:color w:val="000000" w:themeColor="text1"/>
              </w:rPr>
            </w:pPr>
            <w:r w:rsidRPr="00AC1391">
              <w:rPr>
                <w:rStyle w:val="9pt"/>
                <w:color w:val="000000" w:themeColor="text1"/>
              </w:rPr>
              <w:t>директори на образователни институции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388E" w:rsidRPr="00AC1391" w:rsidRDefault="003E558A">
            <w:pPr>
              <w:pStyle w:val="2"/>
              <w:shd w:val="clear" w:color="auto" w:fill="auto"/>
              <w:spacing w:line="160" w:lineRule="exact"/>
              <w:rPr>
                <w:rStyle w:val="10"/>
                <w:bCs/>
                <w:color w:val="000000" w:themeColor="text1"/>
                <w:sz w:val="18"/>
                <w:szCs w:val="18"/>
              </w:rPr>
            </w:pPr>
            <w:r w:rsidRPr="00AC1391">
              <w:rPr>
                <w:rStyle w:val="10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388E" w:rsidRPr="00AC1391" w:rsidRDefault="003E558A">
            <w:pPr>
              <w:pStyle w:val="2"/>
              <w:shd w:val="clear" w:color="auto" w:fill="auto"/>
              <w:spacing w:line="160" w:lineRule="exact"/>
              <w:rPr>
                <w:rStyle w:val="10"/>
                <w:bCs/>
                <w:color w:val="000000" w:themeColor="text1"/>
                <w:sz w:val="18"/>
                <w:szCs w:val="18"/>
              </w:rPr>
            </w:pPr>
            <w:r w:rsidRPr="00AC1391">
              <w:rPr>
                <w:rStyle w:val="10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388E" w:rsidRPr="00AC1391" w:rsidRDefault="00AC1391" w:rsidP="00A00437">
            <w:pPr>
              <w:pStyle w:val="2"/>
              <w:shd w:val="clear" w:color="auto" w:fill="auto"/>
              <w:spacing w:line="160" w:lineRule="exact"/>
              <w:rPr>
                <w:rStyle w:val="10"/>
                <w:bCs/>
                <w:color w:val="000000" w:themeColor="text1"/>
                <w:sz w:val="18"/>
                <w:szCs w:val="18"/>
              </w:rPr>
            </w:pPr>
            <w:r>
              <w:rPr>
                <w:rStyle w:val="10"/>
                <w:bCs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388E" w:rsidRPr="00AC1391" w:rsidRDefault="00EA27DA">
            <w:pPr>
              <w:pStyle w:val="2"/>
              <w:shd w:val="clear" w:color="auto" w:fill="auto"/>
              <w:spacing w:line="160" w:lineRule="exact"/>
              <w:rPr>
                <w:rStyle w:val="10"/>
                <w:bCs/>
                <w:color w:val="000000" w:themeColor="text1"/>
                <w:sz w:val="18"/>
                <w:szCs w:val="18"/>
              </w:rPr>
            </w:pPr>
            <w:r w:rsidRPr="00AC1391">
              <w:rPr>
                <w:rStyle w:val="10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88E" w:rsidRPr="00AC1391" w:rsidRDefault="0028388E">
            <w:pPr>
              <w:pStyle w:val="2"/>
              <w:shd w:val="clear" w:color="auto" w:fill="auto"/>
              <w:spacing w:line="230" w:lineRule="exact"/>
              <w:rPr>
                <w:rStyle w:val="9pt"/>
                <w:color w:val="000000" w:themeColor="text1"/>
              </w:rPr>
            </w:pPr>
            <w:r w:rsidRPr="00AC1391">
              <w:rPr>
                <w:rStyle w:val="9pt"/>
                <w:color w:val="000000" w:themeColor="text1"/>
              </w:rPr>
              <w:t>Милена Банева, ст</w:t>
            </w:r>
            <w:r w:rsidR="00246ADF" w:rsidRPr="00AC1391">
              <w:rPr>
                <w:rStyle w:val="9pt"/>
                <w:color w:val="000000" w:themeColor="text1"/>
              </w:rPr>
              <w:t>арши</w:t>
            </w:r>
            <w:r w:rsidRPr="00AC1391">
              <w:rPr>
                <w:rStyle w:val="9pt"/>
                <w:color w:val="000000" w:themeColor="text1"/>
              </w:rPr>
              <w:t>.</w:t>
            </w:r>
            <w:r w:rsidR="00BE3B44" w:rsidRPr="00AC1391">
              <w:rPr>
                <w:rStyle w:val="9pt"/>
                <w:color w:val="000000" w:themeColor="text1"/>
              </w:rPr>
              <w:t xml:space="preserve"> </w:t>
            </w:r>
            <w:r w:rsidRPr="00AC1391">
              <w:rPr>
                <w:rStyle w:val="9pt"/>
                <w:color w:val="000000" w:themeColor="text1"/>
              </w:rPr>
              <w:t xml:space="preserve">експерт </w:t>
            </w:r>
            <w:r w:rsidR="003340AE" w:rsidRPr="00AC1391">
              <w:rPr>
                <w:rStyle w:val="9pt"/>
                <w:color w:val="000000" w:themeColor="text1"/>
              </w:rPr>
              <w:t>ПНЕ, Таня Тодорова, старши експерт за КПС</w:t>
            </w:r>
          </w:p>
        </w:tc>
      </w:tr>
      <w:tr w:rsidR="003340AE" w:rsidRPr="00F8333E" w:rsidTr="00AC1391">
        <w:trPr>
          <w:gridAfter w:val="1"/>
          <w:wAfter w:w="14" w:type="dxa"/>
          <w:trHeight w:val="809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40AE" w:rsidRPr="00AC1391" w:rsidRDefault="00AC1391" w:rsidP="003340AE">
            <w:pPr>
              <w:pStyle w:val="2"/>
              <w:shd w:val="clear" w:color="auto" w:fill="auto"/>
              <w:spacing w:line="180" w:lineRule="exact"/>
              <w:rPr>
                <w:color w:val="000000" w:themeColor="text1"/>
                <w:sz w:val="18"/>
                <w:szCs w:val="18"/>
              </w:rPr>
            </w:pPr>
            <w:r w:rsidRPr="00AC1391">
              <w:rPr>
                <w:color w:val="000000" w:themeColor="text1"/>
                <w:sz w:val="18"/>
                <w:szCs w:val="18"/>
              </w:rPr>
              <w:t>9</w:t>
            </w:r>
            <w:r w:rsidR="003340AE" w:rsidRPr="00AC1391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40AE" w:rsidRPr="00AC1391" w:rsidRDefault="003340AE" w:rsidP="003340AE">
            <w:pPr>
              <w:pStyle w:val="2"/>
              <w:spacing w:line="235" w:lineRule="exact"/>
              <w:jc w:val="center"/>
              <w:rPr>
                <w:rStyle w:val="9pt"/>
                <w:color w:val="000000" w:themeColor="text1"/>
              </w:rPr>
            </w:pPr>
            <w:r w:rsidRPr="00AC1391">
              <w:rPr>
                <w:rStyle w:val="9pt"/>
                <w:color w:val="000000" w:themeColor="text1"/>
              </w:rPr>
              <w:t>Методика на обучението по безопасност на движението по пътищата в българското училище и детска градина</w:t>
            </w:r>
            <w:r w:rsidR="00AC1391" w:rsidRPr="00AC1391">
              <w:rPr>
                <w:rStyle w:val="9pt"/>
                <w:color w:val="000000" w:themeColor="text1"/>
              </w:rPr>
              <w:t>.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40AE" w:rsidRDefault="003340AE" w:rsidP="003340AE">
            <w:pPr>
              <w:pStyle w:val="2"/>
              <w:shd w:val="clear" w:color="auto" w:fill="auto"/>
              <w:spacing w:line="180" w:lineRule="exact"/>
              <w:jc w:val="center"/>
              <w:rPr>
                <w:rStyle w:val="9pt"/>
                <w:color w:val="000000" w:themeColor="text1"/>
              </w:rPr>
            </w:pPr>
            <w:r w:rsidRPr="00AC1391">
              <w:rPr>
                <w:rStyle w:val="9pt"/>
                <w:color w:val="000000" w:themeColor="text1"/>
              </w:rPr>
              <w:t>по договаряне с обучителна организация</w:t>
            </w:r>
          </w:p>
          <w:p w:rsidR="00D72CF8" w:rsidRDefault="00D72CF8" w:rsidP="003340AE">
            <w:pPr>
              <w:pStyle w:val="2"/>
              <w:shd w:val="clear" w:color="auto" w:fill="auto"/>
              <w:spacing w:line="180" w:lineRule="exact"/>
              <w:jc w:val="center"/>
              <w:rPr>
                <w:rStyle w:val="9pt"/>
                <w:color w:val="000000" w:themeColor="text1"/>
              </w:rPr>
            </w:pPr>
          </w:p>
          <w:p w:rsidR="00D72CF8" w:rsidRPr="00AC1391" w:rsidRDefault="00D72CF8" w:rsidP="003340AE">
            <w:pPr>
              <w:pStyle w:val="2"/>
              <w:shd w:val="clear" w:color="auto" w:fill="auto"/>
              <w:spacing w:line="180" w:lineRule="exact"/>
              <w:jc w:val="center"/>
              <w:rPr>
                <w:rStyle w:val="9pt"/>
                <w:color w:val="000000" w:themeColor="text1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40AE" w:rsidRPr="00AC1391" w:rsidRDefault="003340AE" w:rsidP="003340AE">
            <w:pPr>
              <w:pStyle w:val="2"/>
              <w:shd w:val="clear" w:color="auto" w:fill="auto"/>
              <w:spacing w:line="180" w:lineRule="exact"/>
              <w:jc w:val="center"/>
              <w:rPr>
                <w:rStyle w:val="9pt"/>
                <w:color w:val="000000" w:themeColor="text1"/>
              </w:rPr>
            </w:pPr>
            <w:r w:rsidRPr="00AC1391">
              <w:rPr>
                <w:rStyle w:val="9pt"/>
                <w:color w:val="000000" w:themeColor="text1"/>
              </w:rPr>
              <w:t xml:space="preserve">32 академични часа </w:t>
            </w: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40AE" w:rsidRPr="00AC1391" w:rsidRDefault="003340AE" w:rsidP="003340AE">
            <w:pPr>
              <w:pStyle w:val="2"/>
              <w:shd w:val="clear" w:color="auto" w:fill="auto"/>
              <w:spacing w:line="160" w:lineRule="exact"/>
              <w:rPr>
                <w:rStyle w:val="10"/>
                <w:bCs/>
                <w:color w:val="000000" w:themeColor="text1"/>
                <w:sz w:val="18"/>
                <w:szCs w:val="18"/>
              </w:rPr>
            </w:pPr>
            <w:r w:rsidRPr="00AC1391">
              <w:rPr>
                <w:rStyle w:val="10"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40AE" w:rsidRPr="00AC1391" w:rsidRDefault="003340AE" w:rsidP="003340AE">
            <w:pPr>
              <w:pStyle w:val="2"/>
              <w:shd w:val="clear" w:color="auto" w:fill="auto"/>
              <w:spacing w:line="160" w:lineRule="exact"/>
              <w:rPr>
                <w:rStyle w:val="10"/>
                <w:bCs/>
                <w:color w:val="000000" w:themeColor="text1"/>
                <w:sz w:val="18"/>
                <w:szCs w:val="18"/>
              </w:rPr>
            </w:pPr>
            <w:r w:rsidRPr="00AC1391">
              <w:rPr>
                <w:rStyle w:val="10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40AE" w:rsidRPr="00AC1391" w:rsidRDefault="003340AE" w:rsidP="003340AE">
            <w:pPr>
              <w:pStyle w:val="2"/>
              <w:shd w:val="clear" w:color="auto" w:fill="auto"/>
              <w:spacing w:line="160" w:lineRule="exact"/>
              <w:rPr>
                <w:rStyle w:val="10"/>
                <w:bCs/>
                <w:color w:val="000000" w:themeColor="text1"/>
                <w:sz w:val="18"/>
                <w:szCs w:val="18"/>
              </w:rPr>
            </w:pPr>
            <w:r w:rsidRPr="00AC1391">
              <w:rPr>
                <w:rStyle w:val="10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40AE" w:rsidRPr="00AC1391" w:rsidRDefault="003340AE" w:rsidP="003340AE">
            <w:pPr>
              <w:pStyle w:val="2"/>
              <w:shd w:val="clear" w:color="auto" w:fill="auto"/>
              <w:spacing w:line="160" w:lineRule="exact"/>
              <w:rPr>
                <w:rStyle w:val="10"/>
                <w:bCs/>
                <w:color w:val="000000" w:themeColor="text1"/>
                <w:sz w:val="18"/>
                <w:szCs w:val="18"/>
              </w:rPr>
            </w:pPr>
            <w:r w:rsidRPr="00AC1391">
              <w:rPr>
                <w:rStyle w:val="10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40AE" w:rsidRPr="00AC1391" w:rsidRDefault="003340AE" w:rsidP="003340AE">
            <w:pPr>
              <w:pStyle w:val="2"/>
              <w:shd w:val="clear" w:color="auto" w:fill="auto"/>
              <w:spacing w:line="160" w:lineRule="exact"/>
              <w:rPr>
                <w:rStyle w:val="10"/>
                <w:bCs/>
                <w:color w:val="000000" w:themeColor="text1"/>
                <w:sz w:val="18"/>
                <w:szCs w:val="18"/>
              </w:rPr>
            </w:pPr>
            <w:r w:rsidRPr="00AC1391">
              <w:rPr>
                <w:rStyle w:val="10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40AE" w:rsidRPr="00AC1391" w:rsidRDefault="003340AE" w:rsidP="003340AE">
            <w:pPr>
              <w:pStyle w:val="2"/>
              <w:shd w:val="clear" w:color="auto" w:fill="auto"/>
              <w:spacing w:line="160" w:lineRule="exact"/>
              <w:rPr>
                <w:rStyle w:val="10"/>
                <w:bCs/>
                <w:color w:val="000000" w:themeColor="text1"/>
                <w:sz w:val="18"/>
                <w:szCs w:val="18"/>
              </w:rPr>
            </w:pPr>
            <w:r w:rsidRPr="00AC1391">
              <w:rPr>
                <w:rStyle w:val="10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40AE" w:rsidRPr="00AC1391" w:rsidRDefault="003340AE" w:rsidP="003340AE">
            <w:pPr>
              <w:pStyle w:val="2"/>
              <w:shd w:val="clear" w:color="auto" w:fill="auto"/>
              <w:spacing w:line="235" w:lineRule="exact"/>
              <w:jc w:val="center"/>
              <w:rPr>
                <w:rStyle w:val="9pt"/>
                <w:color w:val="000000" w:themeColor="text1"/>
              </w:rPr>
            </w:pPr>
            <w:r w:rsidRPr="00AC1391">
              <w:rPr>
                <w:rStyle w:val="9pt"/>
                <w:color w:val="000000" w:themeColor="text1"/>
              </w:rPr>
              <w:t>детски и начални учители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40AE" w:rsidRPr="00AC1391" w:rsidRDefault="003340AE" w:rsidP="003340AE">
            <w:pPr>
              <w:pStyle w:val="2"/>
              <w:shd w:val="clear" w:color="auto" w:fill="auto"/>
              <w:spacing w:line="160" w:lineRule="exact"/>
              <w:rPr>
                <w:rStyle w:val="10"/>
                <w:bCs/>
                <w:color w:val="000000" w:themeColor="text1"/>
                <w:sz w:val="18"/>
                <w:szCs w:val="18"/>
              </w:rPr>
            </w:pPr>
            <w:r w:rsidRPr="00AC1391">
              <w:rPr>
                <w:rStyle w:val="10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40AE" w:rsidRPr="00AC1391" w:rsidRDefault="003340AE" w:rsidP="003340AE">
            <w:pPr>
              <w:pStyle w:val="2"/>
              <w:shd w:val="clear" w:color="auto" w:fill="auto"/>
              <w:spacing w:line="160" w:lineRule="exact"/>
              <w:rPr>
                <w:rStyle w:val="10"/>
                <w:bCs/>
                <w:color w:val="000000" w:themeColor="text1"/>
                <w:sz w:val="18"/>
                <w:szCs w:val="18"/>
              </w:rPr>
            </w:pPr>
            <w:r w:rsidRPr="00AC1391">
              <w:rPr>
                <w:rStyle w:val="10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40AE" w:rsidRPr="00AC1391" w:rsidRDefault="003340AE" w:rsidP="003340AE">
            <w:pPr>
              <w:pStyle w:val="2"/>
              <w:shd w:val="clear" w:color="auto" w:fill="auto"/>
              <w:spacing w:line="160" w:lineRule="exact"/>
              <w:rPr>
                <w:rStyle w:val="10"/>
                <w:bCs/>
                <w:color w:val="000000" w:themeColor="text1"/>
                <w:sz w:val="18"/>
                <w:szCs w:val="18"/>
              </w:rPr>
            </w:pPr>
            <w:r w:rsidRPr="00AC1391">
              <w:rPr>
                <w:rStyle w:val="10"/>
                <w:bCs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40AE" w:rsidRPr="00AC1391" w:rsidRDefault="003340AE" w:rsidP="003340AE">
            <w:pPr>
              <w:pStyle w:val="2"/>
              <w:shd w:val="clear" w:color="auto" w:fill="auto"/>
              <w:spacing w:line="160" w:lineRule="exact"/>
              <w:rPr>
                <w:rStyle w:val="10"/>
                <w:bCs/>
                <w:color w:val="000000" w:themeColor="text1"/>
                <w:sz w:val="18"/>
                <w:szCs w:val="18"/>
              </w:rPr>
            </w:pPr>
            <w:r w:rsidRPr="00AC1391">
              <w:rPr>
                <w:rStyle w:val="10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0AE" w:rsidRPr="00AC1391" w:rsidRDefault="003340AE" w:rsidP="003340AE">
            <w:pPr>
              <w:pStyle w:val="2"/>
              <w:shd w:val="clear" w:color="auto" w:fill="auto"/>
              <w:spacing w:line="230" w:lineRule="exact"/>
              <w:rPr>
                <w:rStyle w:val="9pt"/>
                <w:color w:val="000000" w:themeColor="text1"/>
              </w:rPr>
            </w:pPr>
            <w:r w:rsidRPr="00AC1391">
              <w:rPr>
                <w:rStyle w:val="9pt"/>
                <w:color w:val="000000" w:themeColor="text1"/>
              </w:rPr>
              <w:t>Милена Банева, старши. експерт ПНЕ, Таня Тодорова, старши експерт за КПС</w:t>
            </w:r>
          </w:p>
        </w:tc>
      </w:tr>
      <w:tr w:rsidR="003340AE" w:rsidRPr="00F8333E" w:rsidTr="00AC1391">
        <w:trPr>
          <w:gridAfter w:val="1"/>
          <w:wAfter w:w="14" w:type="dxa"/>
          <w:trHeight w:val="809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40AE" w:rsidRPr="00AC1391" w:rsidRDefault="00AC1391" w:rsidP="003340AE">
            <w:pPr>
              <w:pStyle w:val="2"/>
              <w:shd w:val="clear" w:color="auto" w:fill="auto"/>
              <w:spacing w:line="180" w:lineRule="exact"/>
              <w:rPr>
                <w:color w:val="000000" w:themeColor="text1"/>
                <w:sz w:val="18"/>
                <w:szCs w:val="18"/>
              </w:rPr>
            </w:pPr>
            <w:r w:rsidRPr="00AC1391">
              <w:rPr>
                <w:color w:val="000000" w:themeColor="text1"/>
                <w:sz w:val="18"/>
                <w:szCs w:val="18"/>
              </w:rPr>
              <w:t>10</w:t>
            </w:r>
            <w:r w:rsidR="003340AE" w:rsidRPr="00AC1391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40AE" w:rsidRPr="00AC1391" w:rsidRDefault="003340AE" w:rsidP="003340AE">
            <w:pPr>
              <w:pStyle w:val="2"/>
              <w:spacing w:line="235" w:lineRule="exact"/>
              <w:jc w:val="center"/>
              <w:rPr>
                <w:rStyle w:val="9pt"/>
                <w:color w:val="000000" w:themeColor="text1"/>
              </w:rPr>
            </w:pPr>
            <w:r w:rsidRPr="00AC1391">
              <w:rPr>
                <w:rStyle w:val="9pt"/>
                <w:color w:val="000000" w:themeColor="text1"/>
              </w:rPr>
              <w:t>Създаване и използване на дигиталните учебни ресурси.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40AE" w:rsidRDefault="003340AE" w:rsidP="003340AE">
            <w:pPr>
              <w:pStyle w:val="2"/>
              <w:shd w:val="clear" w:color="auto" w:fill="auto"/>
              <w:spacing w:line="180" w:lineRule="exact"/>
              <w:jc w:val="center"/>
              <w:rPr>
                <w:rStyle w:val="9pt"/>
                <w:color w:val="000000" w:themeColor="text1"/>
              </w:rPr>
            </w:pPr>
            <w:r w:rsidRPr="00AC1391">
              <w:rPr>
                <w:rStyle w:val="9pt"/>
                <w:color w:val="000000" w:themeColor="text1"/>
              </w:rPr>
              <w:t>по договаряне с обучителна организация</w:t>
            </w:r>
          </w:p>
          <w:p w:rsidR="003C3625" w:rsidRDefault="003C3625" w:rsidP="003340AE">
            <w:pPr>
              <w:pStyle w:val="2"/>
              <w:shd w:val="clear" w:color="auto" w:fill="auto"/>
              <w:spacing w:line="180" w:lineRule="exact"/>
              <w:jc w:val="center"/>
              <w:rPr>
                <w:rStyle w:val="9pt"/>
                <w:color w:val="000000" w:themeColor="text1"/>
              </w:rPr>
            </w:pPr>
          </w:p>
          <w:p w:rsidR="003C3625" w:rsidRPr="00AC1391" w:rsidRDefault="003C3625" w:rsidP="00392464">
            <w:pPr>
              <w:pStyle w:val="2"/>
              <w:shd w:val="clear" w:color="auto" w:fill="auto"/>
              <w:spacing w:line="180" w:lineRule="exact"/>
              <w:rPr>
                <w:rStyle w:val="9pt"/>
                <w:color w:val="000000" w:themeColor="text1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40AE" w:rsidRPr="00AC1391" w:rsidRDefault="003340AE" w:rsidP="003340AE">
            <w:pPr>
              <w:pStyle w:val="2"/>
              <w:shd w:val="clear" w:color="auto" w:fill="auto"/>
              <w:spacing w:line="180" w:lineRule="exact"/>
              <w:jc w:val="center"/>
              <w:rPr>
                <w:rStyle w:val="9pt"/>
                <w:color w:val="000000" w:themeColor="text1"/>
              </w:rPr>
            </w:pPr>
            <w:r w:rsidRPr="00AC1391">
              <w:rPr>
                <w:rStyle w:val="9pt"/>
                <w:color w:val="000000" w:themeColor="text1"/>
              </w:rPr>
              <w:t>16 академични часа</w:t>
            </w: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40AE" w:rsidRPr="00AC1391" w:rsidRDefault="003340AE" w:rsidP="003340AE">
            <w:pPr>
              <w:pStyle w:val="2"/>
              <w:shd w:val="clear" w:color="auto" w:fill="auto"/>
              <w:spacing w:line="160" w:lineRule="exact"/>
              <w:rPr>
                <w:rStyle w:val="10"/>
                <w:bCs/>
                <w:color w:val="000000" w:themeColor="text1"/>
                <w:sz w:val="18"/>
                <w:szCs w:val="18"/>
              </w:rPr>
            </w:pPr>
            <w:r w:rsidRPr="00AC1391">
              <w:rPr>
                <w:rStyle w:val="10"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40AE" w:rsidRPr="00AC1391" w:rsidRDefault="003340AE" w:rsidP="003340AE">
            <w:pPr>
              <w:pStyle w:val="2"/>
              <w:shd w:val="clear" w:color="auto" w:fill="auto"/>
              <w:spacing w:line="160" w:lineRule="exact"/>
              <w:rPr>
                <w:rStyle w:val="10"/>
                <w:bCs/>
                <w:color w:val="000000" w:themeColor="text1"/>
                <w:sz w:val="18"/>
                <w:szCs w:val="18"/>
              </w:rPr>
            </w:pPr>
            <w:r w:rsidRPr="00AC1391">
              <w:rPr>
                <w:rStyle w:val="10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40AE" w:rsidRPr="00AC1391" w:rsidRDefault="003340AE" w:rsidP="003340AE">
            <w:pPr>
              <w:pStyle w:val="2"/>
              <w:shd w:val="clear" w:color="auto" w:fill="auto"/>
              <w:spacing w:line="160" w:lineRule="exact"/>
              <w:rPr>
                <w:rStyle w:val="10"/>
                <w:bCs/>
                <w:color w:val="000000" w:themeColor="text1"/>
                <w:sz w:val="18"/>
                <w:szCs w:val="18"/>
              </w:rPr>
            </w:pPr>
            <w:r w:rsidRPr="00AC1391">
              <w:rPr>
                <w:rStyle w:val="10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40AE" w:rsidRPr="00AC1391" w:rsidRDefault="003340AE" w:rsidP="003340AE">
            <w:pPr>
              <w:pStyle w:val="2"/>
              <w:shd w:val="clear" w:color="auto" w:fill="auto"/>
              <w:spacing w:line="160" w:lineRule="exact"/>
              <w:rPr>
                <w:rStyle w:val="10"/>
                <w:bCs/>
                <w:color w:val="000000" w:themeColor="text1"/>
                <w:sz w:val="18"/>
                <w:szCs w:val="18"/>
              </w:rPr>
            </w:pPr>
            <w:r w:rsidRPr="00AC1391">
              <w:rPr>
                <w:rStyle w:val="10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40AE" w:rsidRPr="00AC1391" w:rsidRDefault="003340AE" w:rsidP="003340AE">
            <w:pPr>
              <w:pStyle w:val="2"/>
              <w:shd w:val="clear" w:color="auto" w:fill="auto"/>
              <w:spacing w:line="160" w:lineRule="exact"/>
              <w:rPr>
                <w:rStyle w:val="10"/>
                <w:bCs/>
                <w:color w:val="000000" w:themeColor="text1"/>
                <w:sz w:val="18"/>
                <w:szCs w:val="18"/>
              </w:rPr>
            </w:pPr>
            <w:r w:rsidRPr="00AC1391">
              <w:rPr>
                <w:rStyle w:val="10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40AE" w:rsidRPr="00AC1391" w:rsidRDefault="003340AE" w:rsidP="003340AE">
            <w:pPr>
              <w:pStyle w:val="2"/>
              <w:shd w:val="clear" w:color="auto" w:fill="auto"/>
              <w:spacing w:line="160" w:lineRule="exact"/>
              <w:rPr>
                <w:rStyle w:val="10"/>
                <w:bCs/>
                <w:color w:val="000000" w:themeColor="text1"/>
                <w:sz w:val="18"/>
                <w:szCs w:val="18"/>
              </w:rPr>
            </w:pPr>
            <w:r w:rsidRPr="00AC1391">
              <w:rPr>
                <w:rStyle w:val="10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40AE" w:rsidRPr="00AC1391" w:rsidRDefault="003340AE" w:rsidP="003340AE">
            <w:pPr>
              <w:pStyle w:val="2"/>
              <w:shd w:val="clear" w:color="auto" w:fill="auto"/>
              <w:spacing w:line="235" w:lineRule="exact"/>
              <w:jc w:val="center"/>
              <w:rPr>
                <w:rStyle w:val="9pt"/>
                <w:color w:val="000000" w:themeColor="text1"/>
              </w:rPr>
            </w:pPr>
            <w:r w:rsidRPr="00AC1391">
              <w:rPr>
                <w:rStyle w:val="9pt"/>
                <w:color w:val="000000" w:themeColor="text1"/>
              </w:rPr>
              <w:t>учители по професионална подготовка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40AE" w:rsidRPr="00AC1391" w:rsidRDefault="003340AE" w:rsidP="003340AE">
            <w:pPr>
              <w:pStyle w:val="2"/>
              <w:shd w:val="clear" w:color="auto" w:fill="auto"/>
              <w:spacing w:line="160" w:lineRule="exact"/>
              <w:rPr>
                <w:rStyle w:val="10"/>
                <w:bCs/>
                <w:color w:val="000000" w:themeColor="text1"/>
                <w:sz w:val="18"/>
                <w:szCs w:val="18"/>
              </w:rPr>
            </w:pPr>
            <w:r w:rsidRPr="00AC1391">
              <w:rPr>
                <w:rStyle w:val="10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40AE" w:rsidRPr="00AC1391" w:rsidRDefault="003340AE" w:rsidP="003340AE">
            <w:pPr>
              <w:pStyle w:val="2"/>
              <w:shd w:val="clear" w:color="auto" w:fill="auto"/>
              <w:spacing w:line="160" w:lineRule="exact"/>
              <w:rPr>
                <w:rStyle w:val="10"/>
                <w:bCs/>
                <w:color w:val="000000" w:themeColor="text1"/>
                <w:sz w:val="18"/>
                <w:szCs w:val="18"/>
              </w:rPr>
            </w:pPr>
            <w:r w:rsidRPr="00AC1391">
              <w:rPr>
                <w:rStyle w:val="10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40AE" w:rsidRPr="00AC1391" w:rsidRDefault="003340AE" w:rsidP="003340AE">
            <w:pPr>
              <w:pStyle w:val="2"/>
              <w:shd w:val="clear" w:color="auto" w:fill="auto"/>
              <w:spacing w:line="160" w:lineRule="exact"/>
              <w:rPr>
                <w:rStyle w:val="10"/>
                <w:bCs/>
                <w:color w:val="000000" w:themeColor="text1"/>
                <w:sz w:val="18"/>
                <w:szCs w:val="18"/>
              </w:rPr>
            </w:pPr>
            <w:r w:rsidRPr="00AC1391">
              <w:rPr>
                <w:rStyle w:val="10"/>
                <w:bCs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40AE" w:rsidRPr="00AC1391" w:rsidRDefault="003340AE" w:rsidP="003340AE">
            <w:pPr>
              <w:pStyle w:val="2"/>
              <w:shd w:val="clear" w:color="auto" w:fill="auto"/>
              <w:spacing w:line="160" w:lineRule="exact"/>
              <w:rPr>
                <w:rStyle w:val="10"/>
                <w:bCs/>
                <w:color w:val="000000" w:themeColor="text1"/>
                <w:sz w:val="18"/>
                <w:szCs w:val="18"/>
              </w:rPr>
            </w:pPr>
            <w:r w:rsidRPr="00AC1391">
              <w:rPr>
                <w:rStyle w:val="10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0AE" w:rsidRPr="00AC1391" w:rsidRDefault="003340AE" w:rsidP="003340AE">
            <w:pPr>
              <w:pStyle w:val="2"/>
              <w:shd w:val="clear" w:color="auto" w:fill="auto"/>
              <w:spacing w:line="230" w:lineRule="exact"/>
              <w:rPr>
                <w:rStyle w:val="9pt"/>
                <w:color w:val="000000" w:themeColor="text1"/>
              </w:rPr>
            </w:pPr>
            <w:r w:rsidRPr="00AC1391">
              <w:rPr>
                <w:rStyle w:val="9pt"/>
                <w:color w:val="000000" w:themeColor="text1"/>
              </w:rPr>
              <w:t>Слава Рачева, старши експерт по професионално образование</w:t>
            </w:r>
          </w:p>
        </w:tc>
      </w:tr>
    </w:tbl>
    <w:p w:rsidR="00753B80" w:rsidRPr="00F8333E" w:rsidRDefault="00753B80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sectPr w:rsidR="00753B80" w:rsidRPr="00F8333E" w:rsidSect="00BA26DB">
      <w:type w:val="continuous"/>
      <w:pgSz w:w="16834" w:h="11909" w:orient="landscape" w:code="9"/>
      <w:pgMar w:top="567" w:right="1032" w:bottom="567" w:left="1032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8B2" w:rsidRDefault="00E848B2">
      <w:r>
        <w:separator/>
      </w:r>
    </w:p>
  </w:endnote>
  <w:endnote w:type="continuationSeparator" w:id="0">
    <w:p w:rsidR="00E848B2" w:rsidRDefault="00E84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B80" w:rsidRDefault="0025039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4875530</wp:posOffset>
              </wp:positionH>
              <wp:positionV relativeFrom="page">
                <wp:posOffset>6983095</wp:posOffset>
              </wp:positionV>
              <wp:extent cx="463550" cy="100330"/>
              <wp:effectExtent l="0" t="1270" r="12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550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3B80" w:rsidRDefault="004A0CA0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1"/>
                            </w:rPr>
                            <w:t xml:space="preserve">Стр.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32874" w:rsidRPr="00232874">
                            <w:rPr>
                              <w:rStyle w:val="a1"/>
                              <w:noProof/>
                            </w:rPr>
                            <w:t>2</w:t>
                          </w:r>
                          <w:r>
                            <w:rPr>
                              <w:rStyle w:val="a1"/>
                            </w:rPr>
                            <w:fldChar w:fldCharType="end"/>
                          </w:r>
                          <w:r>
                            <w:rPr>
                              <w:rStyle w:val="a1"/>
                            </w:rPr>
                            <w:t xml:space="preserve"> от 4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3.9pt;margin-top:549.85pt;width:36.5pt;height:7.9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" filled="f" stroked="f">
              <v:textbox style="mso-fit-shape-to-text:t" inset="0,0,0,0">
                <w:txbxContent>
                  <w:p w:rsidR="00753B80" w:rsidRDefault="004A0CA0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rPr>
                        <w:rStyle w:val="a1"/>
                      </w:rPr>
                      <w:t xml:space="preserve">Стр.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32874" w:rsidRPr="00232874">
                      <w:rPr>
                        <w:rStyle w:val="a1"/>
                        <w:noProof/>
                      </w:rPr>
                      <w:t>2</w:t>
                    </w:r>
                    <w:r>
                      <w:rPr>
                        <w:rStyle w:val="a1"/>
                      </w:rPr>
                      <w:fldChar w:fldCharType="end"/>
                    </w:r>
                    <w:r>
                      <w:rPr>
                        <w:rStyle w:val="a1"/>
                      </w:rPr>
                      <w:t xml:space="preserve"> от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8B2" w:rsidRDefault="00E848B2"/>
  </w:footnote>
  <w:footnote w:type="continuationSeparator" w:id="0">
    <w:p w:rsidR="00E848B2" w:rsidRDefault="00E848B2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23F" w:rsidRDefault="00E3623F">
    <w:pPr>
      <w:pStyle w:val="Header"/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E3623F" w:rsidRPr="00E3623F" w:rsidRDefault="00E3623F">
    <w:pPr>
      <w:pStyle w:val="Header"/>
      <w:rPr>
        <w:lang w:val="en-US"/>
      </w:rPr>
    </w:pPr>
    <w:r>
      <w:tab/>
    </w:r>
    <w:r>
      <w:tab/>
    </w:r>
    <w:r>
      <w:tab/>
    </w:r>
    <w:r>
      <w:tab/>
    </w:r>
    <w:r>
      <w:tab/>
    </w:r>
    <w:r>
      <w:tab/>
    </w:r>
    <w:r>
      <w:tab/>
      <w:t>Приложение</w:t>
    </w:r>
    <w:r>
      <w:rPr>
        <w:lang w:val="en-US"/>
      </w:rPr>
      <w:t xml:space="preserve"> </w:t>
    </w:r>
    <w:r w:rsidRPr="00F8333E">
      <w:rPr>
        <w:rStyle w:val="10"/>
        <w:rFonts w:eastAsia="Courier New"/>
        <w:sz w:val="18"/>
        <w:szCs w:val="18"/>
      </w:rPr>
      <w:t>№</w:t>
    </w:r>
    <w:r>
      <w:rPr>
        <w:lang w:val="en-US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B80"/>
    <w:rsid w:val="000037A7"/>
    <w:rsid w:val="00012384"/>
    <w:rsid w:val="00046CED"/>
    <w:rsid w:val="00060488"/>
    <w:rsid w:val="00116669"/>
    <w:rsid w:val="001267E0"/>
    <w:rsid w:val="00143D79"/>
    <w:rsid w:val="00163272"/>
    <w:rsid w:val="00232874"/>
    <w:rsid w:val="00246ADF"/>
    <w:rsid w:val="00250149"/>
    <w:rsid w:val="00250397"/>
    <w:rsid w:val="002509C6"/>
    <w:rsid w:val="0028388E"/>
    <w:rsid w:val="00287D02"/>
    <w:rsid w:val="002C7B04"/>
    <w:rsid w:val="002F4043"/>
    <w:rsid w:val="00326768"/>
    <w:rsid w:val="003340AE"/>
    <w:rsid w:val="003459B8"/>
    <w:rsid w:val="00392464"/>
    <w:rsid w:val="003C3625"/>
    <w:rsid w:val="003C6CDD"/>
    <w:rsid w:val="003E558A"/>
    <w:rsid w:val="00402FAB"/>
    <w:rsid w:val="0040746E"/>
    <w:rsid w:val="00414DA1"/>
    <w:rsid w:val="00451604"/>
    <w:rsid w:val="004624B9"/>
    <w:rsid w:val="00471D84"/>
    <w:rsid w:val="004901AB"/>
    <w:rsid w:val="004A0CA0"/>
    <w:rsid w:val="004A2434"/>
    <w:rsid w:val="004A4BD9"/>
    <w:rsid w:val="004B04B0"/>
    <w:rsid w:val="004C00AC"/>
    <w:rsid w:val="00504A83"/>
    <w:rsid w:val="00562390"/>
    <w:rsid w:val="00576C33"/>
    <w:rsid w:val="005D0D45"/>
    <w:rsid w:val="00662A43"/>
    <w:rsid w:val="00694011"/>
    <w:rsid w:val="00697119"/>
    <w:rsid w:val="006B10A2"/>
    <w:rsid w:val="006B62FB"/>
    <w:rsid w:val="006C3A07"/>
    <w:rsid w:val="006D4D0C"/>
    <w:rsid w:val="0075185F"/>
    <w:rsid w:val="00753B80"/>
    <w:rsid w:val="0076690A"/>
    <w:rsid w:val="0077024D"/>
    <w:rsid w:val="0077149F"/>
    <w:rsid w:val="007C3BCD"/>
    <w:rsid w:val="007E2B0D"/>
    <w:rsid w:val="007E607C"/>
    <w:rsid w:val="007F283F"/>
    <w:rsid w:val="00827657"/>
    <w:rsid w:val="00894B4E"/>
    <w:rsid w:val="00903F19"/>
    <w:rsid w:val="009177B4"/>
    <w:rsid w:val="00971B8C"/>
    <w:rsid w:val="00974204"/>
    <w:rsid w:val="00991ADF"/>
    <w:rsid w:val="0099374A"/>
    <w:rsid w:val="009E230B"/>
    <w:rsid w:val="009F4573"/>
    <w:rsid w:val="00A00437"/>
    <w:rsid w:val="00A1026A"/>
    <w:rsid w:val="00A128F5"/>
    <w:rsid w:val="00AB3CCB"/>
    <w:rsid w:val="00AC1391"/>
    <w:rsid w:val="00AC26DA"/>
    <w:rsid w:val="00AD148C"/>
    <w:rsid w:val="00AE39A1"/>
    <w:rsid w:val="00B40EFA"/>
    <w:rsid w:val="00B42A14"/>
    <w:rsid w:val="00B50C3D"/>
    <w:rsid w:val="00B85AE3"/>
    <w:rsid w:val="00B97C92"/>
    <w:rsid w:val="00BA26DB"/>
    <w:rsid w:val="00BB35EC"/>
    <w:rsid w:val="00BE3B44"/>
    <w:rsid w:val="00C21D83"/>
    <w:rsid w:val="00C932F8"/>
    <w:rsid w:val="00CA12B6"/>
    <w:rsid w:val="00CF34A4"/>
    <w:rsid w:val="00D036BE"/>
    <w:rsid w:val="00D13402"/>
    <w:rsid w:val="00D21F58"/>
    <w:rsid w:val="00D72CF8"/>
    <w:rsid w:val="00D9467E"/>
    <w:rsid w:val="00DB6872"/>
    <w:rsid w:val="00DC1548"/>
    <w:rsid w:val="00DD108D"/>
    <w:rsid w:val="00DF1842"/>
    <w:rsid w:val="00DF2BE1"/>
    <w:rsid w:val="00E02383"/>
    <w:rsid w:val="00E1273E"/>
    <w:rsid w:val="00E3623F"/>
    <w:rsid w:val="00E848B2"/>
    <w:rsid w:val="00EA27DA"/>
    <w:rsid w:val="00EB45CD"/>
    <w:rsid w:val="00ED22A0"/>
    <w:rsid w:val="00F1077A"/>
    <w:rsid w:val="00F50115"/>
    <w:rsid w:val="00F53FF3"/>
    <w:rsid w:val="00F825FF"/>
    <w:rsid w:val="00F8333E"/>
    <w:rsid w:val="00F83FA7"/>
    <w:rsid w:val="00F940FE"/>
    <w:rsid w:val="00FD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CBD8F7-572A-41DC-95AD-A817CB34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ен текст_"/>
    <w:basedOn w:val="DefaultParagraphFont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a0">
    <w:name w:val="Горен или долен колонтитул_"/>
    <w:basedOn w:val="DefaultParagraphFont"/>
    <w:link w:val="1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a1">
    <w:name w:val="Горен или долен колонтитул"/>
    <w:basedOn w:val="a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bg-BG" w:eastAsia="bg-BG" w:bidi="bg-BG"/>
    </w:rPr>
  </w:style>
  <w:style w:type="character" w:customStyle="1" w:styleId="10">
    <w:name w:val="Основен текст1"/>
    <w:basedOn w:val="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bg-BG" w:eastAsia="bg-BG" w:bidi="bg-BG"/>
    </w:rPr>
  </w:style>
  <w:style w:type="character" w:customStyle="1" w:styleId="7pt">
    <w:name w:val="Основен текст + 7 pt"/>
    <w:basedOn w:val="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bg-BG" w:eastAsia="bg-BG" w:bidi="bg-BG"/>
    </w:rPr>
  </w:style>
  <w:style w:type="character" w:customStyle="1" w:styleId="7pt1">
    <w:name w:val="Основен текст + 7 pt1"/>
    <w:basedOn w:val="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bg-BG" w:eastAsia="bg-BG" w:bidi="bg-BG"/>
    </w:rPr>
  </w:style>
  <w:style w:type="character" w:customStyle="1" w:styleId="9pt">
    <w:name w:val="Основен текст + 9 pt;Не е удебелен"/>
    <w:basedOn w:val="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bg-BG" w:eastAsia="bg-BG" w:bidi="bg-BG"/>
    </w:rPr>
  </w:style>
  <w:style w:type="character" w:customStyle="1" w:styleId="SegoeUI">
    <w:name w:val="Основен текст + Segoe UI;Не е удебелен;Курсив"/>
    <w:basedOn w:val="a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bg-BG" w:eastAsia="bg-BG" w:bidi="bg-BG"/>
    </w:rPr>
  </w:style>
  <w:style w:type="character" w:customStyle="1" w:styleId="FranklinGothicHeavy45pt">
    <w:name w:val="Основен текст + Franklin Gothic Heavy;4.5 pt;Не е удебелен"/>
    <w:basedOn w:val="a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bg-BG" w:eastAsia="bg-BG" w:bidi="bg-BG"/>
    </w:rPr>
  </w:style>
  <w:style w:type="character" w:customStyle="1" w:styleId="FranklinGothicHeavy55pt">
    <w:name w:val="Основен текст + Franklin Gothic Heavy;5.5 pt;Не е удебелен"/>
    <w:basedOn w:val="a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bg-BG" w:eastAsia="bg-BG" w:bidi="bg-BG"/>
    </w:rPr>
  </w:style>
  <w:style w:type="character" w:customStyle="1" w:styleId="FranklinGothicHeavy65pt">
    <w:name w:val="Основен текст + Franklin Gothic Heavy;6.5 pt;Не е удебелен"/>
    <w:basedOn w:val="a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bg-BG" w:eastAsia="bg-BG" w:bidi="bg-BG"/>
    </w:rPr>
  </w:style>
  <w:style w:type="character" w:customStyle="1" w:styleId="MSReferenceSansSerif65pt">
    <w:name w:val="Основен текст + MS Reference Sans Serif;6.5 pt;Не е удебелен;Курсив"/>
    <w:basedOn w:val="a"/>
    <w:rPr>
      <w:rFonts w:ascii="MS Reference Sans Serif" w:eastAsia="MS Reference Sans Serif" w:hAnsi="MS Reference Sans Serif" w:cs="MS Reference Sans Serif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bg-BG" w:eastAsia="bg-BG" w:bidi="bg-BG"/>
    </w:rPr>
  </w:style>
  <w:style w:type="character" w:customStyle="1" w:styleId="BookmanOldStyle5pt">
    <w:name w:val="Основен текст + Bookman Old Style;5 pt;Не е удебелен;Курсив"/>
    <w:basedOn w:val="a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bg-BG" w:eastAsia="bg-BG" w:bidi="bg-BG"/>
    </w:rPr>
  </w:style>
  <w:style w:type="paragraph" w:customStyle="1" w:styleId="2">
    <w:name w:val="Основен текст2"/>
    <w:basedOn w:val="Normal"/>
    <w:link w:val="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1">
    <w:name w:val="Горен или долен колонтитул1"/>
    <w:basedOn w:val="Normal"/>
    <w:link w:val="a0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3"/>
      <w:szCs w:val="13"/>
    </w:rPr>
  </w:style>
  <w:style w:type="paragraph" w:styleId="NormalWeb">
    <w:name w:val="Normal (Web)"/>
    <w:basedOn w:val="Normal"/>
    <w:uiPriority w:val="99"/>
    <w:semiHidden/>
    <w:unhideWhenUsed/>
    <w:rsid w:val="00A0043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Emphasis">
    <w:name w:val="Emphasis"/>
    <w:basedOn w:val="DefaultParagraphFont"/>
    <w:uiPriority w:val="20"/>
    <w:qFormat/>
    <w:rsid w:val="00A00437"/>
    <w:rPr>
      <w:i/>
      <w:iCs/>
    </w:rPr>
  </w:style>
  <w:style w:type="paragraph" w:customStyle="1" w:styleId="Default">
    <w:name w:val="Default"/>
    <w:rsid w:val="00AE39A1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76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657"/>
    <w:rPr>
      <w:rFonts w:ascii="Segoe U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3623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623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3623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23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&lt;CFF0E8EBEEE6E5EDE8E52031202D20CFEBE0ED20E7E020EAE2E0EBE8F4E8EAE0F6E8EEEDEDE0F2E020E4E5E9EDEEF1F220EDE020D0D3CE2DD0F3F1E5202D20323031372D31382E786C73&gt;</vt:lpstr>
      <vt:lpstr>&lt;CFF0E8EBEEE6E5EDE8E52031202D20CFEBE0ED20E7E020EAE2E0EBE8F4E8EAE0F6E8EEEDEDE0F2E020E4E5E9EDEEF1F220EDE020D0D3CE2DD0F3F1E5202D20323031372D31382E786C73&gt;</vt:lpstr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&lt;CFF0E8EBEEE6E5EDE8E52031202D20CFEBE0ED20E7E020EAE2E0EBE8F4E8EAE0F6E8EEEDEDE0F2E020E4E5E9EDEEF1F220EDE020D0D3CE2DD0F3F1E5202D20323031372D31382E786C73&gt;</dc:title>
  <dc:subject/>
  <dc:creator>Baneva</dc:creator>
  <cp:keywords/>
  <dc:description/>
  <cp:lastModifiedBy>L.Davidov</cp:lastModifiedBy>
  <cp:revision>2</cp:revision>
  <cp:lastPrinted>2020-10-01T11:51:00Z</cp:lastPrinted>
  <dcterms:created xsi:type="dcterms:W3CDTF">2020-10-05T07:47:00Z</dcterms:created>
  <dcterms:modified xsi:type="dcterms:W3CDTF">2020-10-05T07:47:00Z</dcterms:modified>
</cp:coreProperties>
</file>