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0"/>
        <w:gridCol w:w="8600"/>
      </w:tblGrid>
      <w:tr w:rsidR="00A76B2A" w:rsidRPr="00045528" w14:paraId="06563EDD" w14:textId="77777777" w:rsidTr="00FC74DB">
        <w:trPr>
          <w:trHeight w:val="1129"/>
        </w:trPr>
        <w:tc>
          <w:tcPr>
            <w:tcW w:w="1000" w:type="dxa"/>
            <w:tcBorders>
              <w:right w:val="single" w:sz="4" w:space="0" w:color="auto"/>
            </w:tcBorders>
            <w:vAlign w:val="center"/>
          </w:tcPr>
          <w:p w14:paraId="49B808F4" w14:textId="77777777" w:rsidR="00A76B2A" w:rsidRPr="001568F2" w:rsidRDefault="00A76B2A" w:rsidP="00FC74DB">
            <w:pPr>
              <w:pStyle w:val="a6"/>
              <w:ind w:left="-36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>
              <w:rPr>
                <w:noProof/>
                <w:lang w:eastAsia="bg-BG"/>
              </w:rPr>
              <w:drawing>
                <wp:anchor distT="0" distB="0" distL="114300" distR="114300" simplePos="0" relativeHeight="251657728" behindDoc="0" locked="0" layoutInCell="1" allowOverlap="1" wp14:anchorId="123BF092" wp14:editId="2088D514">
                  <wp:simplePos x="0" y="0"/>
                  <wp:positionH relativeFrom="column">
                    <wp:posOffset>-117475</wp:posOffset>
                  </wp:positionH>
                  <wp:positionV relativeFrom="paragraph">
                    <wp:posOffset>-104140</wp:posOffset>
                  </wp:positionV>
                  <wp:extent cx="640080" cy="1028700"/>
                  <wp:effectExtent l="0" t="0" r="0" b="0"/>
                  <wp:wrapNone/>
                  <wp:docPr id="7" name="Картина 7" descr="L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00" w:type="dxa"/>
            <w:tcBorders>
              <w:left w:val="single" w:sz="4" w:space="0" w:color="auto"/>
            </w:tcBorders>
            <w:vAlign w:val="center"/>
          </w:tcPr>
          <w:p w14:paraId="343C581A" w14:textId="77777777" w:rsidR="00A76B2A" w:rsidRPr="00881E79" w:rsidRDefault="00A76B2A" w:rsidP="00FC74DB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bg-BG"/>
              </w:rPr>
              <w:drawing>
                <wp:anchor distT="0" distB="0" distL="114300" distR="114300" simplePos="0" relativeHeight="251659776" behindDoc="0" locked="0" layoutInCell="1" allowOverlap="1" wp14:anchorId="3C63110B" wp14:editId="3F91B65A">
                  <wp:simplePos x="0" y="0"/>
                  <wp:positionH relativeFrom="column">
                    <wp:posOffset>4416425</wp:posOffset>
                  </wp:positionH>
                  <wp:positionV relativeFrom="paragraph">
                    <wp:posOffset>-29845</wp:posOffset>
                  </wp:positionV>
                  <wp:extent cx="904875" cy="876300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1E79">
              <w:rPr>
                <w:rFonts w:ascii="Times New Roman" w:hAnsi="Times New Roman"/>
                <w:b/>
                <w:sz w:val="28"/>
                <w:szCs w:val="28"/>
              </w:rPr>
              <w:t>РЕПУБЛИКА БЪЛГАРИЯ</w:t>
            </w:r>
          </w:p>
          <w:p w14:paraId="0A0CA0A9" w14:textId="77777777" w:rsidR="00A76B2A" w:rsidRPr="00881E79" w:rsidRDefault="00A76B2A" w:rsidP="00FC74D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81E79">
              <w:rPr>
                <w:rFonts w:ascii="Times New Roman" w:hAnsi="Times New Roman"/>
                <w:sz w:val="28"/>
                <w:szCs w:val="28"/>
              </w:rPr>
              <w:t>Министерство на образованието и науката</w:t>
            </w:r>
          </w:p>
          <w:p w14:paraId="32876F36" w14:textId="1C282D59" w:rsidR="00A76B2A" w:rsidRPr="00AF062F" w:rsidRDefault="00A76B2A" w:rsidP="00FC74DB">
            <w:pPr>
              <w:pStyle w:val="a6"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  <w:r w:rsidRPr="00881E79">
              <w:rPr>
                <w:rFonts w:ascii="Times New Roman" w:hAnsi="Times New Roman"/>
                <w:sz w:val="28"/>
                <w:szCs w:val="28"/>
                <w:u w:val="single"/>
              </w:rPr>
              <w:t>Региона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лно управление на образованието</w:t>
            </w:r>
            <w:r w:rsidRPr="00273A92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– </w:t>
            </w:r>
            <w:r w:rsidR="000E1363">
              <w:rPr>
                <w:rFonts w:ascii="Times New Roman" w:hAnsi="Times New Roman"/>
                <w:sz w:val="28"/>
                <w:szCs w:val="28"/>
                <w:u w:val="single"/>
              </w:rPr>
              <w:t>Русе</w:t>
            </w:r>
            <w:r w:rsidR="00AF062F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F062F">
              <w:rPr>
                <w:rFonts w:ascii="Times New Roman" w:hAnsi="Times New Roman"/>
                <w:sz w:val="18"/>
                <w:szCs w:val="18"/>
              </w:rPr>
              <w:t>гр. Русе</w:t>
            </w:r>
            <w:r w:rsidRPr="00881E79">
              <w:rPr>
                <w:rFonts w:ascii="Times New Roman" w:hAnsi="Times New Roman"/>
                <w:sz w:val="18"/>
                <w:szCs w:val="18"/>
              </w:rPr>
              <w:t>, ул. „</w:t>
            </w:r>
            <w:r w:rsidR="00AF062F">
              <w:rPr>
                <w:rFonts w:ascii="Times New Roman" w:hAnsi="Times New Roman"/>
                <w:sz w:val="18"/>
                <w:szCs w:val="18"/>
              </w:rPr>
              <w:t>Църковна независимост“ № 18, п. к. 7000; тел.: 082</w:t>
            </w:r>
            <w:r w:rsidRPr="00881E79">
              <w:rPr>
                <w:rFonts w:ascii="Times New Roman" w:hAnsi="Times New Roman"/>
                <w:sz w:val="18"/>
                <w:szCs w:val="18"/>
              </w:rPr>
              <w:t>/</w:t>
            </w:r>
            <w:r w:rsidR="00AF062F">
              <w:rPr>
                <w:rFonts w:ascii="Times New Roman" w:hAnsi="Times New Roman"/>
                <w:sz w:val="18"/>
                <w:szCs w:val="18"/>
              </w:rPr>
              <w:t>83-45-32</w:t>
            </w:r>
            <w:r w:rsidRPr="00273A92">
              <w:rPr>
                <w:rFonts w:ascii="Times New Roman" w:hAnsi="Times New Roman"/>
                <w:sz w:val="18"/>
                <w:szCs w:val="18"/>
                <w:lang w:val="ru-RU"/>
              </w:rPr>
              <w:t>;</w:t>
            </w:r>
          </w:p>
          <w:p w14:paraId="10C23ACB" w14:textId="03BE0A1F" w:rsidR="00A76B2A" w:rsidRPr="00273A92" w:rsidRDefault="00A76B2A" w:rsidP="00AF062F">
            <w:pPr>
              <w:pStyle w:val="a6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881E79">
              <w:rPr>
                <w:rFonts w:ascii="Times New Roman" w:hAnsi="Times New Roman"/>
                <w:sz w:val="18"/>
                <w:szCs w:val="18"/>
              </w:rPr>
              <w:t xml:space="preserve">електронна поща: </w:t>
            </w:r>
            <w:r w:rsidR="00AF062F">
              <w:rPr>
                <w:rFonts w:ascii="Times New Roman" w:hAnsi="Times New Roman"/>
                <w:sz w:val="18"/>
                <w:szCs w:val="18"/>
                <w:lang w:val="en-US"/>
              </w:rPr>
              <w:t>rio</w:t>
            </w:r>
            <w:r w:rsidR="00AF062F" w:rsidRPr="00AF062F">
              <w:rPr>
                <w:rFonts w:ascii="Times New Roman" w:hAnsi="Times New Roman"/>
                <w:sz w:val="18"/>
                <w:szCs w:val="18"/>
                <w:lang w:val="ru-RU"/>
              </w:rPr>
              <w:t>_</w:t>
            </w:r>
            <w:r w:rsidR="00AF062F">
              <w:rPr>
                <w:rFonts w:ascii="Times New Roman" w:hAnsi="Times New Roman"/>
                <w:sz w:val="18"/>
                <w:szCs w:val="18"/>
                <w:lang w:val="en-US"/>
              </w:rPr>
              <w:t>ruse</w:t>
            </w:r>
            <w:r w:rsidR="00AF062F" w:rsidRPr="00AF062F">
              <w:rPr>
                <w:rFonts w:ascii="Times New Roman" w:hAnsi="Times New Roman"/>
                <w:sz w:val="18"/>
                <w:szCs w:val="18"/>
                <w:lang w:val="ru-RU"/>
              </w:rPr>
              <w:t>@</w:t>
            </w:r>
            <w:r w:rsidR="00AF062F">
              <w:rPr>
                <w:rFonts w:ascii="Times New Roman" w:hAnsi="Times New Roman"/>
                <w:sz w:val="18"/>
                <w:szCs w:val="18"/>
                <w:lang w:val="en-US"/>
              </w:rPr>
              <w:t>mon</w:t>
            </w:r>
            <w:r w:rsidR="00AF062F" w:rsidRPr="00AF062F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AF062F">
              <w:rPr>
                <w:rFonts w:ascii="Times New Roman" w:hAnsi="Times New Roman"/>
                <w:sz w:val="18"/>
                <w:szCs w:val="18"/>
                <w:lang w:val="en-US"/>
              </w:rPr>
              <w:t>bg</w:t>
            </w:r>
            <w:r w:rsidRPr="00273A92">
              <w:rPr>
                <w:rFonts w:ascii="Times New Roman" w:hAnsi="Times New Roman"/>
                <w:sz w:val="18"/>
                <w:szCs w:val="18"/>
                <w:lang w:val="ru-RU"/>
              </w:rPr>
              <w:t>;</w:t>
            </w:r>
            <w:r w:rsidRPr="00881E7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81E79">
              <w:rPr>
                <w:rFonts w:ascii="Times New Roman" w:hAnsi="Times New Roman"/>
                <w:sz w:val="18"/>
                <w:szCs w:val="18"/>
              </w:rPr>
              <w:t xml:space="preserve">интернет страница: </w:t>
            </w:r>
            <w:r w:rsidR="00AF062F">
              <w:rPr>
                <w:rFonts w:ascii="Times New Roman" w:hAnsi="Times New Roman"/>
                <w:sz w:val="18"/>
                <w:szCs w:val="18"/>
                <w:lang w:val="en-US"/>
              </w:rPr>
              <w:t>https</w:t>
            </w:r>
            <w:r w:rsidR="00AF062F" w:rsidRPr="00AF062F">
              <w:rPr>
                <w:rFonts w:ascii="Times New Roman" w:hAnsi="Times New Roman"/>
                <w:sz w:val="18"/>
                <w:szCs w:val="18"/>
                <w:lang w:val="ru-RU"/>
              </w:rPr>
              <w:t>://</w:t>
            </w:r>
            <w:r w:rsidR="00AF062F" w:rsidRPr="00AF062F">
              <w:rPr>
                <w:rFonts w:ascii="Times New Roman" w:hAnsi="Times New Roman"/>
                <w:sz w:val="18"/>
                <w:szCs w:val="18"/>
                <w:lang w:val="en-US"/>
              </w:rPr>
              <w:t>ruo</w:t>
            </w:r>
            <w:r w:rsidR="00AF062F" w:rsidRPr="00AF062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r w:rsidR="00AF062F" w:rsidRPr="00AF062F">
              <w:rPr>
                <w:rFonts w:ascii="Times New Roman" w:hAnsi="Times New Roman"/>
                <w:sz w:val="18"/>
                <w:szCs w:val="18"/>
                <w:lang w:val="en-US"/>
              </w:rPr>
              <w:t>ruse</w:t>
            </w:r>
            <w:r w:rsidR="00AF062F" w:rsidRPr="00AF062F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AF062F" w:rsidRPr="00AF062F">
              <w:rPr>
                <w:rFonts w:ascii="Times New Roman" w:hAnsi="Times New Roman"/>
                <w:sz w:val="18"/>
                <w:szCs w:val="18"/>
                <w:lang w:val="en-US"/>
              </w:rPr>
              <w:t>bg</w:t>
            </w:r>
          </w:p>
        </w:tc>
      </w:tr>
    </w:tbl>
    <w:p w14:paraId="35B651D8" w14:textId="77777777" w:rsidR="00A76B2A" w:rsidRPr="00EB2658" w:rsidRDefault="00A76B2A" w:rsidP="00A221D7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628CBE9D" w14:textId="1EDEF114" w:rsidR="006A7FEE" w:rsidRPr="00EB2658" w:rsidRDefault="006A7FEE" w:rsidP="0088565D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ИНФОРМАЦИЯ ЗА ПРЕДОСТАВЯНЕ НА УСЛУГА</w:t>
      </w:r>
    </w:p>
    <w:p w14:paraId="514DD420" w14:textId="44883E13" w:rsidR="00FE4EC3" w:rsidRDefault="00244C65" w:rsidP="00DC278C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44C6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Уверение за признаване на завършени етапи на училищно обучение или степени на образование и професионална квалификация по документи, издадени от училища на чужди държави, което се издава да послужи при кандидатстване за придобиване на правоспособност за управление на моторно превозно средство</w:t>
      </w:r>
    </w:p>
    <w:p w14:paraId="4C798A64" w14:textId="50BB9A28" w:rsidR="00CC006F" w:rsidRDefault="00DC278C" w:rsidP="00DC278C">
      <w:pPr>
        <w:spacing w:afterLines="60" w:after="144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(</w:t>
      </w:r>
      <w:r w:rsidR="009543B0"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уникален идентификатор съгласно </w:t>
      </w:r>
      <w:r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Р</w:t>
      </w:r>
      <w:r w:rsidR="009543B0"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егистъра на услуги № </w:t>
      </w:r>
      <w:r w:rsidR="00244C65" w:rsidRPr="00244C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bg-BG"/>
        </w:rPr>
        <w:t>1647</w:t>
      </w:r>
      <w:r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)</w:t>
      </w:r>
    </w:p>
    <w:p w14:paraId="5E445F2D" w14:textId="77777777" w:rsidR="00175458" w:rsidRDefault="00175458" w:rsidP="001754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DBEF3BE" w14:textId="55E03038" w:rsidR="00A76B2A" w:rsidRPr="00EB2658" w:rsidRDefault="00A76B2A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hanging="180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Правно основание </w:t>
      </w:r>
      <w:r w:rsidR="008A02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за предоставяне на административната услуга:</w:t>
      </w:r>
    </w:p>
    <w:p w14:paraId="7954CA3B" w14:textId="77777777" w:rsidR="00FE4EC3" w:rsidRPr="00FE4EC3" w:rsidRDefault="00FE4EC3" w:rsidP="00FE4EC3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 за предучилищното и училищното образование - чл. 165, ал. 6</w:t>
      </w:r>
    </w:p>
    <w:p w14:paraId="32F1E250" w14:textId="74CD3866" w:rsidR="00E06EFB" w:rsidRDefault="00FE4EC3" w:rsidP="00FE4EC3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Наредба № 11 от 1.09.2016 г. за оценяване на резултатите от обучението на учениците - чл. 110, ал. </w:t>
      </w:r>
      <w:r w:rsidR="00244C65" w:rsidRPr="00244C6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2</w:t>
      </w:r>
    </w:p>
    <w:p w14:paraId="3E52F22E" w14:textId="77777777" w:rsidR="00FE4EC3" w:rsidRDefault="00FE4EC3" w:rsidP="00FE4EC3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BFA28FA" w14:textId="5752E315" w:rsidR="00A76B2A" w:rsidRDefault="00A76B2A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Орган</w:t>
      </w:r>
      <w:r w:rsidR="00A74A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 по</w:t>
      </w:r>
      <w:r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 предоставя</w:t>
      </w:r>
      <w:r w:rsidR="00A74A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не на административната услуга:</w:t>
      </w:r>
    </w:p>
    <w:p w14:paraId="5702C9E6" w14:textId="4A942CFE" w:rsidR="00E62E0F" w:rsidRDefault="006F2869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ab/>
      </w:r>
      <w:r w:rsidR="00380266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Началник на </w:t>
      </w:r>
      <w:r w:rsidR="00E62E0F" w:rsidRPr="00E62E0F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Регионално управление на образованието </w:t>
      </w:r>
      <w:r w:rsidR="00BD3DBB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–</w:t>
      </w:r>
      <w:r w:rsidR="00E62E0F" w:rsidRPr="00E62E0F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</w:t>
      </w:r>
      <w:r w:rsidR="00AF062F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Русе</w:t>
      </w:r>
      <w:r w:rsidR="00BD3DBB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</w:t>
      </w:r>
    </w:p>
    <w:p w14:paraId="12C1BB34" w14:textId="77777777" w:rsidR="00E06EFB" w:rsidRPr="001B0CA3" w:rsidRDefault="00E06EFB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bg-BG"/>
        </w:rPr>
      </w:pPr>
    </w:p>
    <w:p w14:paraId="59A4BE51" w14:textId="2DF5A138" w:rsidR="00A76B2A" w:rsidRDefault="00A76B2A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Информация за центъра за административно обслужване (ЦАО)</w:t>
      </w:r>
    </w:p>
    <w:p w14:paraId="6A47BB64" w14:textId="1896B377" w:rsidR="00AF062F" w:rsidRPr="00FE4EC3" w:rsidRDefault="00AF062F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ЦАО се намира на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bg-BG"/>
        </w:rPr>
        <w:t>X</w:t>
      </w:r>
      <w:r w:rsidRPr="00FE4EC3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етаж</w:t>
      </w:r>
      <w:r w:rsidR="00FE4EC3" w:rsidRPr="00FE4EC3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-</w:t>
      </w:r>
      <w:r w:rsidR="00175458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стая № 6</w:t>
      </w:r>
      <w:r w:rsidR="00FE4EC3" w:rsidRPr="00FE4EC3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, </w:t>
      </w:r>
      <w:r w:rsidR="00FE4EC3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като документите се преглеждат от експерт от отдел „Организационно-методическа дейност и контрол“ – </w:t>
      </w:r>
      <w:r w:rsidR="00FE4EC3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bg-BG"/>
        </w:rPr>
        <w:t>VII</w:t>
      </w:r>
      <w:r w:rsidR="00FE4EC3" w:rsidRPr="00FE4EC3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bg-BG"/>
        </w:rPr>
        <w:t xml:space="preserve"> </w:t>
      </w:r>
      <w:r w:rsidR="00FE4EC3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етаж</w:t>
      </w:r>
    </w:p>
    <w:p w14:paraId="5CECE815" w14:textId="77777777" w:rsidR="00AF062F" w:rsidRPr="00AF062F" w:rsidRDefault="00AF062F" w:rsidP="003B7DBC">
      <w:pPr>
        <w:pStyle w:val="a5"/>
        <w:tabs>
          <w:tab w:val="left" w:pos="426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F371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Адрес:</w:t>
      </w:r>
      <w:r w:rsidRPr="00AF062F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обл. Русе, общ. Русе, гр. Русе, ул. "Църковна независимост" № 18, п.к. 7000</w:t>
      </w:r>
    </w:p>
    <w:p w14:paraId="07905808" w14:textId="77777777" w:rsidR="00AF062F" w:rsidRPr="00AF062F" w:rsidRDefault="00AF062F" w:rsidP="003B7DBC">
      <w:pPr>
        <w:pStyle w:val="a5"/>
        <w:tabs>
          <w:tab w:val="left" w:pos="426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F371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Код за междуселищно избиране:</w:t>
      </w:r>
      <w:r w:rsidRPr="00AF062F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082</w:t>
      </w:r>
    </w:p>
    <w:p w14:paraId="478DDBAF" w14:textId="77777777" w:rsidR="00AF062F" w:rsidRPr="00AF062F" w:rsidRDefault="00AF062F" w:rsidP="003B7DBC">
      <w:pPr>
        <w:pStyle w:val="a5"/>
        <w:tabs>
          <w:tab w:val="left" w:pos="426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F371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Телефон за връзка:</w:t>
      </w:r>
      <w:r w:rsidRPr="00AF062F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(082)83-45-32</w:t>
      </w:r>
    </w:p>
    <w:p w14:paraId="2831ABEE" w14:textId="77777777" w:rsidR="00AF062F" w:rsidRPr="00AF062F" w:rsidRDefault="00AF062F" w:rsidP="003B7DBC">
      <w:pPr>
        <w:pStyle w:val="a5"/>
        <w:tabs>
          <w:tab w:val="left" w:pos="426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F371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Адрес на електронна поща:</w:t>
      </w:r>
      <w:r w:rsidRPr="00AF062F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rio_ruse@mon.bg</w:t>
      </w:r>
    </w:p>
    <w:p w14:paraId="4336A441" w14:textId="6F5B8365" w:rsidR="00AF062F" w:rsidRDefault="00AF062F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</w:rPr>
      </w:pPr>
      <w:r w:rsidRPr="00F371E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</w:rPr>
        <w:t>Работно време: Стандартно работно време, от 09:00 до 17:30, Осигурено е непрекъсното административно обслужване.</w:t>
      </w:r>
    </w:p>
    <w:p w14:paraId="24CCAA89" w14:textId="77777777" w:rsidR="003B7DBC" w:rsidRPr="00F371E1" w:rsidRDefault="003B7DBC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</w:rPr>
      </w:pPr>
    </w:p>
    <w:p w14:paraId="36697EE8" w14:textId="5007F7F9" w:rsidR="00A76B2A" w:rsidRDefault="00011676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П</w:t>
      </w:r>
      <w:r w:rsidR="000A4D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р</w:t>
      </w:r>
      <w:r w:rsidR="00A76B2A"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оцедура по предоставяне на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административната </w:t>
      </w:r>
      <w:r w:rsidR="00A76B2A"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услугата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/издаване на индивидуалния административен акт, изисквания и необходими документи:</w:t>
      </w:r>
    </w:p>
    <w:p w14:paraId="26EC24D4" w14:textId="77777777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bookmarkStart w:id="0" w:name="_Hlk210634653"/>
      <w:r w:rsidRPr="00FE4E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Издаване на удостоверение за завършени етапи или степени на обучение в чужбина</w:t>
      </w:r>
    </w:p>
    <w:p w14:paraId="4C4D9987" w14:textId="77777777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Процедура и необходими документи за признаване на завършени период/клас, етап, завършена степен на образование и професионална квалификация, придобити при обучение в училища на чужди държави</w:t>
      </w:r>
    </w:p>
    <w:p w14:paraId="5807B8F1" w14:textId="77777777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B4EDAC8" w14:textId="77777777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Описание:</w:t>
      </w:r>
    </w:p>
    <w:p w14:paraId="5B2BED57" w14:textId="77777777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Заявител по настоящата услуга може да бъде всяко физическо лице, желаещо признаване на завършен клас или степен на училищно образование, придобито в училище на чужда държава</w:t>
      </w:r>
    </w:p>
    <w:p w14:paraId="25790760" w14:textId="77777777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Желаещите признаване на завършен период, клас, за класовете от VІІ до ХII включително, за етап от гимназиалната степен, степен на образование и/или на професионална квалификация по документи, издадени от училища на чужди държави, следва да подадат следните документи:</w:t>
      </w:r>
    </w:p>
    <w:p w14:paraId="024CA07E" w14:textId="4782EFDD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1. </w:t>
      </w: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 по образец.</w:t>
      </w:r>
    </w:p>
    <w:p w14:paraId="50B5B8FF" w14:textId="6685B70C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училищно образование и/или професионална квалификация – в оригинал или копие, заверено от нотариус или от училището, издало документа.</w:t>
      </w:r>
    </w:p>
    <w:p w14:paraId="6B6DE848" w14:textId="74A00B25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</w:t>
      </w: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Документ, в който се посочва какви права дава документът за училищно образование и/или професионална квалификация за продължаване на образованието, когато това не е посочено в документа по т. 2 – в оригинал или копие, заверено от нотариус или от училището, издало документа.</w:t>
      </w:r>
    </w:p>
    <w:p w14:paraId="727514D4" w14:textId="615AC526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</w:t>
      </w: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Справка за изучаваните учебни предмети с хорариума на учебните часове и поставените оценки, ако не са вписани в документа по т. 2 – в оригинал или копие, заверено от нотариус или от училището, издало документа;</w:t>
      </w:r>
    </w:p>
    <w:p w14:paraId="58058993" w14:textId="3EC215C8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</w:t>
      </w: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Официален превод на български език на документите и нотариално заверен – в оригинал;</w:t>
      </w:r>
    </w:p>
    <w:p w14:paraId="0ECD7CE1" w14:textId="686C354C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</w:t>
      </w: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последен завършен клас в българско училище (ако има такъв) – в оригинал или копие, заверено от нотариус или от училището, издало документа;</w:t>
      </w:r>
    </w:p>
    <w:p w14:paraId="36462FB2" w14:textId="21AEDD4D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платена държавна такса– в оригинал;</w:t>
      </w:r>
    </w:p>
    <w:p w14:paraId="56362FA3" w14:textId="786C551A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8. При подаване на документите лицето представя  копия на документите по т. 2, 3 и 4 (заверени от лицето с текст „Вярно с оригинала”), поради факта, че оригиналните документи се връщат на лицето след издаване на удостоверението или уверението.</w:t>
      </w:r>
    </w:p>
    <w:p w14:paraId="42FCD5C6" w14:textId="383ABF81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9. При различие в имената, на които е издаден документът за училищно образование и/или професионална квалификация, и тези по документ за самоличност лицето представя удостоверение за идентичност на лице с различни имена или нотариално заверена декларация за идентичност на лице с различни имена.</w:t>
      </w:r>
    </w:p>
    <w:p w14:paraId="7732D8D2" w14:textId="40AA70C4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10. </w:t>
      </w: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Когато в училище на чужда държава или в училище от системата на Европейските училища:</w:t>
      </w:r>
    </w:p>
    <w:p w14:paraId="5AA378BA" w14:textId="77777777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– е завършен един клас от средната степен на образование, се представят документи за съответния клас;</w:t>
      </w:r>
    </w:p>
    <w:p w14:paraId="4C5B6FAE" w14:textId="77777777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AD84691" w14:textId="77777777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– са завършени VІІІ и ІХ клас, се представят документи за всеки от класовете;</w:t>
      </w:r>
    </w:p>
    <w:p w14:paraId="65896CA4" w14:textId="77777777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– е завършен повече от един клас от етап от средната степен на образование, сред които е и последният клас от етапа, но лицето иска признаване само на последния клас от етапа, се представят документи само за Х клас или за ХІІ клас;</w:t>
      </w:r>
    </w:p>
    <w:p w14:paraId="4BB56F4E" w14:textId="77777777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– са завършени всички класове от етап от средната степен на образование и лицето иска признаване на целия етап, се представят документи за всеки от съответните класове.</w:t>
      </w:r>
    </w:p>
    <w:p w14:paraId="4C6AFE52" w14:textId="77777777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11.  Документи за училищно образование, произхождащи от държави, които са страни по Хагската конвенция се заверяват задължително с печат „Apostille“, с изключение на страните, с които Република България има подписани двустранни договори за правна помощ по граждански дела, предвиждащи освобождаване от легализация на документи.</w:t>
      </w:r>
    </w:p>
    <w:p w14:paraId="3041DD2B" w14:textId="77777777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Документи, произхождащи от държави, които не са страни по Хагската конвенция трябва да са заверени от МВнР на издаващата държава, след което да се легализират от българските дипломатически и консулски представителства в тази държава или акредитирани за нея. </w:t>
      </w:r>
    </w:p>
    <w:p w14:paraId="35578340" w14:textId="77777777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Признаване се отказва, когато:</w:t>
      </w:r>
    </w:p>
    <w:p w14:paraId="01674C29" w14:textId="77777777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– документите са издадени от училище на друга държава, което не е признато от компетентен държавен орган на съответната държава за част от системата й за светско училищно образование;</w:t>
      </w:r>
    </w:p>
    <w:p w14:paraId="4EC9EBB8" w14:textId="77777777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– документите, издадени от училището на другата държава, не съответстват на класа, за който се иска признаване;</w:t>
      </w:r>
    </w:p>
    <w:p w14:paraId="3C6E0FAE" w14:textId="77777777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– от документа, издаден от училището на другата държава, е видно, че желаещият признаване не е допуснат до продължаване в следващ клас;</w:t>
      </w:r>
    </w:p>
    <w:p w14:paraId="20FDC581" w14:textId="77777777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– се установи, че учебните предмети в съответния клас с приравнени оценки над среден (3,00) са по-малко от половината учебни предмети, които се изучават в задължителните учебни часове в българско училище, като в VІІІ и ІХ клас съпоставката се прави съгласно рамков учебен план за разширено изучаване на чужд език.</w:t>
      </w:r>
    </w:p>
    <w:p w14:paraId="39FD8511" w14:textId="77777777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Подаване на документи</w:t>
      </w:r>
    </w:p>
    <w:p w14:paraId="26418F0D" w14:textId="77777777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В РУО – Русе заявлението и документите може да се подадат от физически лица – пълнолетни граждани:</w:t>
      </w:r>
    </w:p>
    <w:p w14:paraId="3F6450B0" w14:textId="566C7816" w:rsidR="00FE4EC3" w:rsidRPr="00FE4EC3" w:rsidRDefault="00244D22" w:rsidP="00FE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FE4EC3"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лично – с документ за самоличност;</w:t>
      </w:r>
    </w:p>
    <w:p w14:paraId="4F824B2A" w14:textId="12A74BCC" w:rsidR="00FE4EC3" w:rsidRPr="00FE4EC3" w:rsidRDefault="00244D22" w:rsidP="00FE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FE4EC3"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родител/настойник/попечител на непълнолетни лица след представяне на оригинал на акт за раждане;</w:t>
      </w:r>
    </w:p>
    <w:p w14:paraId="5B1DD10A" w14:textId="6FD0F62D" w:rsidR="00FE4EC3" w:rsidRPr="00FE4EC3" w:rsidRDefault="00244D22" w:rsidP="00FE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- </w:t>
      </w:r>
      <w:r w:rsidR="00FE4EC3"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други лица (включително родители на пълнолетни лица) – с писмено пълномощно с нотариална заверка на подписа, в което изрично е посочено, че съответното лице е упълномощено конкретно да подава заявление до РУО – Русе за признаване на завършен период/клас или етап на училищно образование, степени на образование и/или професионална квалификация. </w:t>
      </w:r>
    </w:p>
    <w:p w14:paraId="0E5DF4D4" w14:textId="2D3E8378" w:rsidR="00FE4EC3" w:rsidRPr="00FE4EC3" w:rsidRDefault="00244D22" w:rsidP="00FE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FE4EC3"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адвокат с изрично адвокатско пълномощно и копие от адвокатска карта, заверена към съответната година, съгласно чл. 24, ал. 1, т. 3 от Закона за адвокатурата.</w:t>
      </w:r>
    </w:p>
    <w:p w14:paraId="4708280A" w14:textId="0465A903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Заявлението по образец може да бъде подадено писмено или заявено устно в РУО – Русе всеки работен ден от 09:00 до 17:30 часа на адрес: гр. Русе, ул. „Църковна независимост“ №18, ет. 10, ст. 6. За устните заявления се съставя протокол за приемането им на място.</w:t>
      </w:r>
    </w:p>
    <w:p w14:paraId="30DCEEC3" w14:textId="77777777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се произнася по всеки конкретен случай на признаване в срок до един месец от датата на представяне на изискуемите документи. Този срок може да бъде удължен, в случай че подадените документи се окажат недостатъчни за вземане на решение и се налага да се изиска допълнителна информация.</w:t>
      </w:r>
    </w:p>
    <w:p w14:paraId="1F15955A" w14:textId="0F3B198D" w:rsidR="00175458" w:rsidRDefault="00FE4EC3" w:rsidP="00FE4E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Учениците, обучавали се една или повече учебни години в училище на чужда държава, могат по своя преценка, а за непълнолетните по преценка и желание на родител (настойник или попечител) да повторят в българско училище последния признат клас. При изразено писмено желание на лицето или родителя (настойника или попечителя) до директора на училището то не полага приравнителни изпити за класа, който повтаря.</w:t>
      </w:r>
    </w:p>
    <w:p w14:paraId="694FECEB" w14:textId="77777777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22B9E84" w14:textId="77777777" w:rsidR="005F31F6" w:rsidRPr="000375B9" w:rsidRDefault="005F31F6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bookmarkStart w:id="1" w:name="_Hlk210634747"/>
      <w:bookmarkEnd w:id="0"/>
      <w:r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Срок за изпълнение </w:t>
      </w:r>
    </w:p>
    <w:p w14:paraId="5CBB3E2C" w14:textId="72460A96" w:rsidR="00E06EFB" w:rsidRDefault="003B7DBC" w:rsidP="003B7DBC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</w:r>
      <w:r w:rsidR="0017545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Едномесечен срок</w:t>
      </w:r>
    </w:p>
    <w:p w14:paraId="26C4F1C7" w14:textId="77777777" w:rsidR="00F371E1" w:rsidRPr="005F1A62" w:rsidRDefault="00F371E1" w:rsidP="003B7DBC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0283587B" w14:textId="46BAE71C" w:rsidR="00852C55" w:rsidRDefault="00244C65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852C5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формуляр за предоставяне на административната услуга –</w:t>
      </w:r>
    </w:p>
    <w:bookmarkEnd w:id="1"/>
    <w:p w14:paraId="12B121F6" w14:textId="77777777" w:rsidR="00F371E1" w:rsidRPr="00F371E1" w:rsidRDefault="00F371E1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71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за услугата може да бъде получено на място в РУО – Русе или да бъде изтеглено от сайта на РУО – Русе - </w:t>
      </w:r>
    </w:p>
    <w:p w14:paraId="12FB439C" w14:textId="51B2ED8E" w:rsidR="00F371E1" w:rsidRDefault="0079198E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0" w:history="1">
        <w:r w:rsidR="00F371E1" w:rsidRPr="008841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bg-BG"/>
          </w:rPr>
          <w:t>https://ruo-ruse.bg/%D0%B0%D0%B4%D0%BC%D0%B8%D0%BD%D0%B8%D1%81%D1%82%D1%80%D0%B0%D1%82%D0%B8%D0%B2%D0%BD%D0%B8-%D1%83%D1%81%D0%BB%D1%83%D0%B3%D0%B8-%D1%80%D1%83%D0%BE-%D1%80%D1%83%D1%81%D0%B5/</w:t>
        </w:r>
      </w:hyperlink>
      <w:r w:rsidR="00F371E1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</w:t>
      </w:r>
      <w:r w:rsidR="00F371E1" w:rsidRPr="00F371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от Интегрираната информационна система на държавната администрация на адре</w:t>
      </w:r>
      <w:r w:rsidR="00F371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с: </w:t>
      </w:r>
      <w:hyperlink r:id="rId11" w:history="1">
        <w:r w:rsidR="00F371E1" w:rsidRPr="008841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bg-BG"/>
          </w:rPr>
          <w:t>https://iisda.government.bg/</w:t>
        </w:r>
      </w:hyperlink>
      <w:r w:rsidR="00F371E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06715FA4" w14:textId="77777777" w:rsidR="00F371E1" w:rsidRPr="00272BC9" w:rsidRDefault="00F371E1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DE5759B" w14:textId="7ABAA4EA" w:rsidR="00272BC9" w:rsidRDefault="00272BC9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bookmarkStart w:id="2" w:name="_Hlk210634940"/>
      <w:r w:rsidRPr="00272B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 Начини на заявяване на услугата</w:t>
      </w:r>
    </w:p>
    <w:p w14:paraId="24B7985F" w14:textId="2EB7D9A5" w:rsidR="00FE4EC3" w:rsidRPr="00FE4EC3" w:rsidRDefault="0072327D" w:rsidP="00FE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ab/>
      </w:r>
      <w:bookmarkStart w:id="3" w:name="_Hlk210634989"/>
      <w:bookmarkEnd w:id="2"/>
      <w:r w:rsidR="00FE4EC3"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В РУО – Русе заявлението и документите може да се подадат от физически лица – пълнолетни граждани:</w:t>
      </w:r>
    </w:p>
    <w:p w14:paraId="325D3CAB" w14:textId="09107FCC" w:rsidR="00FE4EC3" w:rsidRPr="00FE4EC3" w:rsidRDefault="00244D22" w:rsidP="00FE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- </w:t>
      </w:r>
      <w:r w:rsidR="00FE4EC3"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лично – с документ за самоличност;</w:t>
      </w:r>
    </w:p>
    <w:p w14:paraId="3DED42E3" w14:textId="7EAB63CE" w:rsidR="00FE4EC3" w:rsidRPr="00FE4EC3" w:rsidRDefault="00244D22" w:rsidP="00FE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FE4EC3"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родител/настойник/попечител на непълнолетни лица след представяне на оригинал на акт за раждане;</w:t>
      </w:r>
    </w:p>
    <w:p w14:paraId="522BE557" w14:textId="68CE62A2" w:rsidR="00FE4EC3" w:rsidRPr="00FE4EC3" w:rsidRDefault="00244D22" w:rsidP="00FE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FE4EC3"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други лица (включително родители на пълнолетни лица) – с писмено пълномощно с нотариална заверка на подписа, в което изрично е посочено, че съответното лице е упълномощено конкретно да подава заявление до РУО – Русе за признаване на завършен период/клас или етап на училищно образование, степени на образование и/или професионална квалификация. </w:t>
      </w:r>
    </w:p>
    <w:p w14:paraId="790A2380" w14:textId="32AF33C1" w:rsidR="00FE4EC3" w:rsidRPr="00FE4EC3" w:rsidRDefault="00244D22" w:rsidP="00FE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FE4EC3"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адвокат с изрично адвокатско пълномощно и копие от адвокатска карта, заверена към съответната година, съгласно чл. 24, ал. 1, т. 3 от Закона за адвокатурата.</w:t>
      </w:r>
    </w:p>
    <w:p w14:paraId="1500F118" w14:textId="77777777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Заявлението по образец може да бъде подадено писмено или заявено устно в РУО – Русе всеки работен ден от 09:00 до 17:30 часа на адрес: гр. Русе, ул. „Църковна независимост“ №18, ет. 10, ст. 6. За устните заявления се съставя протокол за приемането им на място.</w:t>
      </w:r>
    </w:p>
    <w:p w14:paraId="7FF8EE52" w14:textId="7C4957BB" w:rsidR="00CE2E05" w:rsidRPr="00CE2E05" w:rsidRDefault="00555176" w:rsidP="00FE4EC3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55517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bg-BG"/>
        </w:rPr>
        <w:t>VIII</w:t>
      </w:r>
      <w:r w:rsidRPr="0055517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bg-BG"/>
        </w:rPr>
        <w:t>.</w:t>
      </w:r>
      <w:r w:rsidRPr="00555176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bg-BG"/>
        </w:rPr>
        <w:t xml:space="preserve"> </w:t>
      </w:r>
      <w:r w:rsidR="00CE2E05" w:rsidRPr="00CE2E0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предоставяне на услугата по електронен път</w:t>
      </w:r>
    </w:p>
    <w:bookmarkEnd w:id="3"/>
    <w:p w14:paraId="0BDBC64A" w14:textId="77777777" w:rsidR="00CE2E05" w:rsidRPr="006C191F" w:rsidRDefault="00CE2E05" w:rsidP="003B7DBC">
      <w:pPr>
        <w:pStyle w:val="a5"/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191F">
        <w:rPr>
          <w:rFonts w:ascii="Times New Roman" w:eastAsia="Times New Roman" w:hAnsi="Times New Roman" w:cs="Times New Roman"/>
          <w:sz w:val="24"/>
          <w:szCs w:val="24"/>
          <w:lang w:eastAsia="bg-BG"/>
        </w:rPr>
        <w:t>Ниво на предоставяне на услугата – Едностранна комуникация: информация съгласно дефиницията за Ниво I и предоставяне на онлайн достъп до шаблони на електронни формуляри (II-ро ниво)</w:t>
      </w:r>
    </w:p>
    <w:p w14:paraId="0952BA29" w14:textId="687138A5" w:rsidR="00CE2E05" w:rsidRDefault="00CE2E05" w:rsidP="003B7DBC">
      <w:pPr>
        <w:pStyle w:val="a5"/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191F"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Формулярът за заявяване на услугата може да бъде получен на място в РУО-</w:t>
      </w:r>
      <w:r w:rsidR="00F371E1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Русе</w:t>
      </w:r>
      <w:r w:rsidRPr="006C19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6C19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ЦАО или да бъде изтеглен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45BC6FFD" w14:textId="14E925D6" w:rsidR="00CE2E05" w:rsidRPr="000E1363" w:rsidRDefault="00CE2E05" w:rsidP="003B7DBC">
      <w:pPr>
        <w:pStyle w:val="a5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6C19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сайта на РУО-</w:t>
      </w:r>
      <w:r w:rsid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Русе</w:t>
      </w:r>
      <w:r w:rsidRPr="006C19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 адрес: </w:t>
      </w:r>
      <w:hyperlink r:id="rId12" w:history="1">
        <w:r w:rsidR="000E1363" w:rsidRPr="000E136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0E1363" w:rsidRPr="000E1363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0E1363" w:rsidRPr="000E136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ruo</w:t>
        </w:r>
        <w:r w:rsidR="000E1363" w:rsidRPr="000E1363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0E1363" w:rsidRPr="000E136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ruse</w:t>
        </w:r>
        <w:r w:rsidR="000E1363" w:rsidRPr="000E1363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0E1363" w:rsidRPr="000E136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bg</w:t>
        </w:r>
      </w:hyperlink>
      <w:r w:rsidR="000E1363" w:rsidRP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рубриката „Административни услуги“, секция „</w:t>
      </w:r>
      <w:r w:rsidR="002731A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Признаване на завършено образование по документи, издадени от училища от чужди държави</w:t>
      </w:r>
      <w:r w:rsidR="000E1363" w:rsidRP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>“;</w:t>
      </w:r>
      <w:r w:rsidRP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6921267B" w14:textId="77777777" w:rsidR="00CE2E05" w:rsidRPr="000E1363" w:rsidRDefault="00CE2E05" w:rsidP="003B7DBC">
      <w:pPr>
        <w:pStyle w:val="a5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>- от Административния регистър на услугите в ИИСДА на адрес:</w:t>
      </w:r>
    </w:p>
    <w:p w14:paraId="525DC8ED" w14:textId="2821728C" w:rsidR="00244C65" w:rsidRPr="00244C65" w:rsidRDefault="00244C65" w:rsidP="003B7DBC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F149FC">
          <w:rPr>
            <w:rStyle w:val="a4"/>
            <w:rFonts w:ascii="Times New Roman" w:hAnsi="Times New Roman" w:cs="Times New Roman"/>
            <w:sz w:val="24"/>
            <w:szCs w:val="24"/>
          </w:rPr>
          <w:t>https://iisda.government.bg/adm_services/services/service_provision/7217</w:t>
        </w:r>
        <w:r w:rsidRPr="00244C65">
          <w:rPr>
            <w:rStyle w:val="a4"/>
            <w:rFonts w:ascii="Times New Roman" w:hAnsi="Times New Roman" w:cs="Times New Roman"/>
            <w:sz w:val="24"/>
            <w:szCs w:val="24"/>
          </w:rPr>
          <w:t>5</w:t>
        </w:r>
      </w:hyperlink>
      <w:r w:rsidRPr="00244C65">
        <w:rPr>
          <w:rFonts w:ascii="Times New Roman" w:hAnsi="Times New Roman" w:cs="Times New Roman"/>
          <w:sz w:val="24"/>
          <w:szCs w:val="24"/>
        </w:rPr>
        <w:t>,</w:t>
      </w:r>
    </w:p>
    <w:p w14:paraId="7D9E06A9" w14:textId="6AE4CF2A" w:rsidR="00CE2E05" w:rsidRPr="000E1363" w:rsidRDefault="00CE2E05" w:rsidP="003B7DBC">
      <w:pPr>
        <w:pStyle w:val="a5"/>
        <w:numPr>
          <w:ilvl w:val="3"/>
          <w:numId w:val="4"/>
        </w:numPr>
        <w:spacing w:after="0" w:line="360" w:lineRule="auto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bg-BG"/>
        </w:rPr>
      </w:pPr>
      <w:r w:rsidRP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Единния портал за достъп до електронните административни услуги на адрес:</w:t>
      </w:r>
    </w:p>
    <w:p w14:paraId="36D5C5C4" w14:textId="654B3313" w:rsidR="00555176" w:rsidRDefault="00244C65" w:rsidP="003B7DBC">
      <w:pPr>
        <w:spacing w:after="0" w:line="360" w:lineRule="auto"/>
        <w:ind w:firstLine="708"/>
        <w:jc w:val="both"/>
      </w:pPr>
      <w:hyperlink r:id="rId14" w:history="1">
        <w:r w:rsidRPr="00F149FC">
          <w:rPr>
            <w:rStyle w:val="a4"/>
          </w:rPr>
          <w:t>https://egov.bg/wps/portal/egov/dostavchitsi%20na%20uslugi/spetsializirani%20teritorialni%20administratsii/regionaln</w:t>
        </w:r>
        <w:bookmarkStart w:id="4" w:name="_GoBack"/>
        <w:bookmarkEnd w:id="4"/>
        <w:r w:rsidRPr="00F149FC">
          <w:rPr>
            <w:rStyle w:val="a4"/>
          </w:rPr>
          <w:t>o</w:t>
        </w:r>
        <w:r w:rsidRPr="00F149FC">
          <w:rPr>
            <w:rStyle w:val="a4"/>
          </w:rPr>
          <w:t>%20upravlenie%20na%20obrazovanieto/unificirani%20uslugi/1647?cP=1</w:t>
        </w:r>
      </w:hyperlink>
    </w:p>
    <w:p w14:paraId="27B9B718" w14:textId="77777777" w:rsidR="002731AA" w:rsidRPr="0030661C" w:rsidRDefault="002731AA" w:rsidP="003B7D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0114DF5" w14:textId="723A465C" w:rsidR="005F1A62" w:rsidRDefault="005F1A62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Срок на действие на издадения документ</w:t>
      </w:r>
    </w:p>
    <w:p w14:paraId="5C2A4F49" w14:textId="4A08A436" w:rsidR="005F1A62" w:rsidRDefault="005F1A62" w:rsidP="003B7D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1A6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Издаденото удостоверение е безсрочно.</w:t>
      </w:r>
    </w:p>
    <w:p w14:paraId="48909351" w14:textId="77777777" w:rsidR="00E06EFB" w:rsidRPr="005F1A62" w:rsidRDefault="00E06EFB" w:rsidP="003B7D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5129673" w14:textId="556F917F" w:rsidR="00A76B2A" w:rsidRDefault="00A76B2A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Такса за предоставяне на услугата</w:t>
      </w:r>
    </w:p>
    <w:p w14:paraId="4F11FF95" w14:textId="44A3EE6F" w:rsidR="00AA4FFF" w:rsidRPr="00AA4FFF" w:rsidRDefault="00AA4FFF" w:rsidP="00AA4FF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5" w:name="_Hlk210635245"/>
      <w:r w:rsidRPr="00AA4FFF">
        <w:rPr>
          <w:rFonts w:ascii="Times New Roman" w:eastAsia="Times New Roman" w:hAnsi="Times New Roman" w:cs="Times New Roman"/>
          <w:sz w:val="24"/>
          <w:szCs w:val="24"/>
          <w:lang w:eastAsia="bg-BG"/>
        </w:rPr>
        <w:t>Държавна такса се събира за лица над задължителната училищна възраст -  16 г., като съгласно чл. 4, ал. 1 и ал. 2 от Тарифата за таксите са:</w:t>
      </w:r>
    </w:p>
    <w:p w14:paraId="0086E1FB" w14:textId="77777777" w:rsidR="00AA4FFF" w:rsidRPr="00AA4FFF" w:rsidRDefault="00AA4FFF" w:rsidP="00AA4FFF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4FFF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AA4FF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За разглеждане и/или признаване на документ за завършен период/клас или етап на училищно образование, издаден от училища на чужди държави – 35 лв./17,90 EUR</w:t>
      </w:r>
    </w:p>
    <w:p w14:paraId="51980E68" w14:textId="77777777" w:rsidR="00AA4FFF" w:rsidRPr="00AA4FFF" w:rsidRDefault="00AA4FFF" w:rsidP="00AA4FFF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4FF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2.</w:t>
      </w:r>
      <w:r w:rsidRPr="00AA4FF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За разглеждане и/или признаване на документ за завършена степен на образование и професионална квалификация, издаден от училища на чужди държави, и за издаване на удостоверение – 50 лв./25,56 EUR (вкл. и за издаване на уверение за придобиване на правоспособност за управление на МПС, коeто да послужи пред органите на КАТ).</w:t>
      </w:r>
    </w:p>
    <w:p w14:paraId="516D9CC6" w14:textId="2D65F95B" w:rsidR="00AA4FFF" w:rsidRPr="00AA4FFF" w:rsidRDefault="00AA4FFF" w:rsidP="00AA4FFF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З</w:t>
      </w:r>
      <w:r w:rsidRPr="00AA4FFF">
        <w:rPr>
          <w:rFonts w:ascii="Times New Roman" w:eastAsia="Times New Roman" w:hAnsi="Times New Roman" w:cs="Times New Roman"/>
          <w:sz w:val="24"/>
          <w:szCs w:val="24"/>
          <w:lang w:eastAsia="bg-BG"/>
        </w:rPr>
        <w:t>а разглеждане и/или признаване на документ от училище на чужда държава и издаване на уверение, което да послужи при кандидатстване за придобиване на правоспособност за управление на МПС и/или за достъп до пазара на труда - 50 лв./25,56 EUR .</w:t>
      </w:r>
    </w:p>
    <w:p w14:paraId="752439EF" w14:textId="77777777" w:rsidR="00AA4FFF" w:rsidRPr="00AA4FFF" w:rsidRDefault="00AA4FFF" w:rsidP="00AA4FFF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4FFF"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AA4FF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Такси не се събират, когато лицата, които искат признаване, са в задължителна училищна възраст (до 16 години)</w:t>
      </w:r>
    </w:p>
    <w:p w14:paraId="09CF7625" w14:textId="77777777" w:rsidR="00AA4FFF" w:rsidRPr="00AA4FFF" w:rsidRDefault="00AA4FFF" w:rsidP="00AA4F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4FFF">
        <w:rPr>
          <w:rFonts w:ascii="Times New Roman" w:eastAsia="Times New Roman" w:hAnsi="Times New Roman" w:cs="Times New Roman"/>
          <w:sz w:val="24"/>
          <w:szCs w:val="24"/>
          <w:lang w:eastAsia="bg-BG"/>
        </w:rPr>
        <w:t>Държавната такса се внася, както следва:</w:t>
      </w:r>
    </w:p>
    <w:p w14:paraId="76F427B4" w14:textId="5204ADC8" w:rsidR="00AA4FFF" w:rsidRPr="00AA4FFF" w:rsidRDefault="00AA4FFF" w:rsidP="00AA4F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4FFF">
        <w:rPr>
          <w:rFonts w:ascii="Times New Roman" w:eastAsia="Times New Roman" w:hAnsi="Times New Roman" w:cs="Times New Roman"/>
          <w:sz w:val="24"/>
          <w:szCs w:val="24"/>
          <w:lang w:eastAsia="bg-BG"/>
        </w:rPr>
        <w:t>1. По банков път в разплащателна сметка на Регионалното управление на образованието – Русе:</w:t>
      </w:r>
    </w:p>
    <w:p w14:paraId="0FA4226C" w14:textId="77777777" w:rsidR="00AA4FFF" w:rsidRPr="00AA4FFF" w:rsidRDefault="00AA4FFF" w:rsidP="00AA4F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4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Обединена българска банка (ОББ) </w:t>
      </w:r>
    </w:p>
    <w:p w14:paraId="26C950CB" w14:textId="77777777" w:rsidR="00AA4FFF" w:rsidRPr="00AA4FFF" w:rsidRDefault="00AA4FFF" w:rsidP="00AA4F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4FFF">
        <w:rPr>
          <w:rFonts w:ascii="Times New Roman" w:eastAsia="Times New Roman" w:hAnsi="Times New Roman" w:cs="Times New Roman"/>
          <w:sz w:val="24"/>
          <w:szCs w:val="24"/>
          <w:lang w:eastAsia="bg-BG"/>
        </w:rPr>
        <w:t>IBAN: BG 65 UBBS 80023106113106</w:t>
      </w:r>
    </w:p>
    <w:p w14:paraId="142D4122" w14:textId="77777777" w:rsidR="00AA4FFF" w:rsidRPr="00AA4FFF" w:rsidRDefault="00AA4FFF" w:rsidP="00AA4F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4FFF">
        <w:rPr>
          <w:rFonts w:ascii="Times New Roman" w:eastAsia="Times New Roman" w:hAnsi="Times New Roman" w:cs="Times New Roman"/>
          <w:sz w:val="24"/>
          <w:szCs w:val="24"/>
          <w:lang w:eastAsia="bg-BG"/>
        </w:rPr>
        <w:t>BIC: UBBS BG SS</w:t>
      </w:r>
    </w:p>
    <w:p w14:paraId="3707291F" w14:textId="27287079" w:rsidR="000E1363" w:rsidRPr="00E06EFB" w:rsidRDefault="00AA4FFF" w:rsidP="00AA4F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4FFF">
        <w:rPr>
          <w:rFonts w:ascii="Times New Roman" w:eastAsia="Times New Roman" w:hAnsi="Times New Roman" w:cs="Times New Roman"/>
          <w:sz w:val="24"/>
          <w:szCs w:val="24"/>
          <w:lang w:eastAsia="bg-BG"/>
        </w:rPr>
        <w:t>2. Чрез ПОС терминал, разположен в деловодството на РУО – Русе, етаж 10, стая №6</w:t>
      </w:r>
    </w:p>
    <w:p w14:paraId="2A29237B" w14:textId="77777777" w:rsidR="00CE2E05" w:rsidRPr="00EB2658" w:rsidRDefault="00CE2E05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Орган, осъществяващ контрол върху дейността </w:t>
      </w:r>
    </w:p>
    <w:p w14:paraId="0742E035" w14:textId="1B46A322" w:rsidR="00CE2E05" w:rsidRDefault="00CE2E05" w:rsidP="003B7DBC">
      <w:pPr>
        <w:pStyle w:val="a5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Министерство на образованието и науката</w:t>
      </w:r>
    </w:p>
    <w:p w14:paraId="7FED1003" w14:textId="77777777" w:rsidR="00E06EFB" w:rsidRPr="00EB2658" w:rsidRDefault="00E06EFB" w:rsidP="003B7DBC">
      <w:pPr>
        <w:pStyle w:val="a5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4076CA8" w14:textId="20EFC93E" w:rsidR="00150B1F" w:rsidRPr="00EB2658" w:rsidRDefault="00E248A5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150B1F" w:rsidRPr="00EB265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Ред и срокове на обжалване на действията по предоставяне на услугата</w:t>
      </w:r>
    </w:p>
    <w:p w14:paraId="7C5A76CD" w14:textId="7EFACF99" w:rsidR="00E06EFB" w:rsidRDefault="000E1363" w:rsidP="003B7DBC">
      <w:pPr>
        <w:pStyle w:val="a5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>Отказът за издаване на удостоверение подлежи на обжалване по реда на Административнопроцесуалния кодекс (АПК) – изричният отказ е в 14 – дневен срок от съобщаването му, а мълчаливият отказ – в едномесечен срок от изтичане на срока за извършване на услугата.</w:t>
      </w:r>
    </w:p>
    <w:p w14:paraId="76FB171E" w14:textId="77777777" w:rsidR="000E1363" w:rsidRPr="00EB2658" w:rsidRDefault="000E1363" w:rsidP="003B7DBC">
      <w:pPr>
        <w:pStyle w:val="a5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DA8D690" w14:textId="77777777" w:rsidR="00150B1F" w:rsidRPr="00EB2658" w:rsidRDefault="00150B1F" w:rsidP="003B7DBC">
      <w:pPr>
        <w:pStyle w:val="a5"/>
        <w:numPr>
          <w:ilvl w:val="1"/>
          <w:numId w:val="7"/>
        </w:numPr>
        <w:tabs>
          <w:tab w:val="left" w:pos="426"/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Електронен адрес за предложения във връзка с услугата </w:t>
      </w:r>
    </w:p>
    <w:p w14:paraId="313C4448" w14:textId="6B5B3B99" w:rsidR="00150B1F" w:rsidRPr="000E1363" w:rsidRDefault="000E1363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rio-ruse@mon.bg</w:t>
      </w:r>
    </w:p>
    <w:bookmarkEnd w:id="5"/>
    <w:p w14:paraId="02148444" w14:textId="77777777" w:rsidR="00E06EFB" w:rsidRPr="00EB2658" w:rsidRDefault="00E06EFB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274C580" w14:textId="50BDE6A3" w:rsidR="00A76B2A" w:rsidRDefault="00A76B2A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Получаване на готовите документи</w:t>
      </w:r>
    </w:p>
    <w:p w14:paraId="1FA264A4" w14:textId="77777777" w:rsidR="00555176" w:rsidRPr="00555176" w:rsidRDefault="00555176" w:rsidP="00555176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5517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Издаденият дубликат на документ може да се получи по един от следните начини:</w:t>
      </w:r>
    </w:p>
    <w:p w14:paraId="657C7E30" w14:textId="77777777" w:rsidR="00244D22" w:rsidRPr="00D659A6" w:rsidRDefault="00244D22" w:rsidP="00244D2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 В</w:t>
      </w:r>
      <w:r w:rsidRPr="00D659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Звеното за административно обслужване на РУО – Русе от заявилия административната услуга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от упълномощено от него лице</w:t>
      </w:r>
      <w:r w:rsidRPr="00D659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срещу представяне на документ за самоличност, полагане на подпис и изписване на имената на получателя; </w:t>
      </w:r>
    </w:p>
    <w:p w14:paraId="7401E61B" w14:textId="6D8CC62B" w:rsidR="00244D22" w:rsidRPr="00D659A6" w:rsidRDefault="00244D22" w:rsidP="00244D2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2. Ч</w:t>
      </w:r>
      <w:r w:rsidRPr="00D659A6">
        <w:rPr>
          <w:rFonts w:ascii="Times New Roman" w:eastAsia="Times New Roman" w:hAnsi="Times New Roman" w:cs="Times New Roman"/>
          <w:sz w:val="24"/>
          <w:szCs w:val="24"/>
          <w:lang w:eastAsia="bg-BG"/>
        </w:rPr>
        <w:t>рез лицензиран пощенски оператор, като вътрешна куриерска пратка, на посочен в заявлението адрес, като пощенските разходи са за сметка на лицето;</w:t>
      </w:r>
    </w:p>
    <w:p w14:paraId="07E57E84" w14:textId="77777777" w:rsidR="00244D22" w:rsidRPr="00D659A6" w:rsidRDefault="00244D22" w:rsidP="00244D22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3. С</w:t>
      </w:r>
      <w:r w:rsidRPr="00D659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международна препоръчана пощенска пратка с известие за доставяне на адреса, изписан в заявлението. </w:t>
      </w:r>
    </w:p>
    <w:p w14:paraId="0A33463A" w14:textId="77777777" w:rsidR="00244D22" w:rsidRPr="00D659A6" w:rsidRDefault="00244D22" w:rsidP="00244D22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 С</w:t>
      </w:r>
      <w:r w:rsidRPr="00D659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международна куриерска услуга на адреса от заявлението.</w:t>
      </w:r>
    </w:p>
    <w:p w14:paraId="2045E671" w14:textId="13595772" w:rsidR="000E1363" w:rsidRPr="000E1363" w:rsidRDefault="000E1363" w:rsidP="00244D22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0E1363" w:rsidRPr="000E1363" w:rsidSect="00EA0D3E">
      <w:pgSz w:w="11906" w:h="16838"/>
      <w:pgMar w:top="969" w:right="991" w:bottom="851" w:left="1417" w:header="708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4BE65" w14:textId="77777777" w:rsidR="0079198E" w:rsidRDefault="0079198E" w:rsidP="00F3783A">
      <w:pPr>
        <w:spacing w:after="0" w:line="240" w:lineRule="auto"/>
      </w:pPr>
      <w:r>
        <w:separator/>
      </w:r>
    </w:p>
  </w:endnote>
  <w:endnote w:type="continuationSeparator" w:id="0">
    <w:p w14:paraId="089EA8A1" w14:textId="77777777" w:rsidR="0079198E" w:rsidRDefault="0079198E" w:rsidP="00F3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484A2" w14:textId="77777777" w:rsidR="0079198E" w:rsidRDefault="0079198E" w:rsidP="00F3783A">
      <w:pPr>
        <w:spacing w:after="0" w:line="240" w:lineRule="auto"/>
      </w:pPr>
      <w:r>
        <w:separator/>
      </w:r>
    </w:p>
  </w:footnote>
  <w:footnote w:type="continuationSeparator" w:id="0">
    <w:p w14:paraId="7AB1F712" w14:textId="77777777" w:rsidR="0079198E" w:rsidRDefault="0079198E" w:rsidP="00F37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46DCC"/>
    <w:multiLevelType w:val="hybridMultilevel"/>
    <w:tmpl w:val="07B8700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E6682"/>
    <w:multiLevelType w:val="hybridMultilevel"/>
    <w:tmpl w:val="31DE8A60"/>
    <w:lvl w:ilvl="0" w:tplc="9C0AA1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B0B6EAE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B1666C4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A206F"/>
    <w:multiLevelType w:val="multilevel"/>
    <w:tmpl w:val="59384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  <w:i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7C64001"/>
    <w:multiLevelType w:val="multilevel"/>
    <w:tmpl w:val="426E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5E30ED"/>
    <w:multiLevelType w:val="multilevel"/>
    <w:tmpl w:val="DF30E4C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5B2EC3"/>
    <w:multiLevelType w:val="hybridMultilevel"/>
    <w:tmpl w:val="7BF0432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D6427"/>
    <w:multiLevelType w:val="hybridMultilevel"/>
    <w:tmpl w:val="C4C41096"/>
    <w:lvl w:ilvl="0" w:tplc="28966804">
      <w:start w:val="7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B0B6EAE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168CF"/>
    <w:multiLevelType w:val="multilevel"/>
    <w:tmpl w:val="0188098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DF3666"/>
    <w:multiLevelType w:val="hybridMultilevel"/>
    <w:tmpl w:val="D8F830D8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11A2427"/>
    <w:multiLevelType w:val="hybridMultilevel"/>
    <w:tmpl w:val="5BB241C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D403E"/>
    <w:multiLevelType w:val="multilevel"/>
    <w:tmpl w:val="A820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7E7624"/>
    <w:multiLevelType w:val="hybridMultilevel"/>
    <w:tmpl w:val="467C8B3C"/>
    <w:lvl w:ilvl="0" w:tplc="EB1666C4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11"/>
  </w:num>
  <w:num w:numId="9">
    <w:abstractNumId w:val="5"/>
  </w:num>
  <w:num w:numId="10">
    <w:abstractNumId w:val="9"/>
  </w:num>
  <w:num w:numId="11">
    <w:abstractNumId w:val="8"/>
  </w:num>
  <w:num w:numId="12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73"/>
    <w:rsid w:val="00005CD5"/>
    <w:rsid w:val="000113EC"/>
    <w:rsid w:val="00011676"/>
    <w:rsid w:val="00012A91"/>
    <w:rsid w:val="000223F6"/>
    <w:rsid w:val="0003663B"/>
    <w:rsid w:val="000375B9"/>
    <w:rsid w:val="00045859"/>
    <w:rsid w:val="0005079D"/>
    <w:rsid w:val="00057148"/>
    <w:rsid w:val="00063552"/>
    <w:rsid w:val="000739C9"/>
    <w:rsid w:val="00073BF4"/>
    <w:rsid w:val="0007701E"/>
    <w:rsid w:val="0008157F"/>
    <w:rsid w:val="00093AE6"/>
    <w:rsid w:val="000A4D4B"/>
    <w:rsid w:val="000B6F0E"/>
    <w:rsid w:val="000E08DE"/>
    <w:rsid w:val="000E1363"/>
    <w:rsid w:val="000F5B50"/>
    <w:rsid w:val="00100036"/>
    <w:rsid w:val="001061D5"/>
    <w:rsid w:val="00114739"/>
    <w:rsid w:val="00136173"/>
    <w:rsid w:val="00150B1F"/>
    <w:rsid w:val="00164B4C"/>
    <w:rsid w:val="00167373"/>
    <w:rsid w:val="00173E41"/>
    <w:rsid w:val="001750BF"/>
    <w:rsid w:val="00175458"/>
    <w:rsid w:val="00185C86"/>
    <w:rsid w:val="001A2EDB"/>
    <w:rsid w:val="001B0408"/>
    <w:rsid w:val="001B0CA3"/>
    <w:rsid w:val="001B54F3"/>
    <w:rsid w:val="001B6E52"/>
    <w:rsid w:val="001E0660"/>
    <w:rsid w:val="001E2CDD"/>
    <w:rsid w:val="001F4562"/>
    <w:rsid w:val="001F5EC0"/>
    <w:rsid w:val="001F6A23"/>
    <w:rsid w:val="001F7FA1"/>
    <w:rsid w:val="0020309C"/>
    <w:rsid w:val="002039D7"/>
    <w:rsid w:val="0021580F"/>
    <w:rsid w:val="00216E23"/>
    <w:rsid w:val="002274E1"/>
    <w:rsid w:val="00230D1E"/>
    <w:rsid w:val="00244C65"/>
    <w:rsid w:val="00244D22"/>
    <w:rsid w:val="00251885"/>
    <w:rsid w:val="00251FD4"/>
    <w:rsid w:val="002720D4"/>
    <w:rsid w:val="00272BC9"/>
    <w:rsid w:val="002731AA"/>
    <w:rsid w:val="00273A92"/>
    <w:rsid w:val="00285526"/>
    <w:rsid w:val="0029648F"/>
    <w:rsid w:val="002A3E50"/>
    <w:rsid w:val="002B07BC"/>
    <w:rsid w:val="002C1038"/>
    <w:rsid w:val="002D48BB"/>
    <w:rsid w:val="002D5CC4"/>
    <w:rsid w:val="002D76EC"/>
    <w:rsid w:val="002E0AD0"/>
    <w:rsid w:val="002F07B4"/>
    <w:rsid w:val="002F264B"/>
    <w:rsid w:val="0030661C"/>
    <w:rsid w:val="00321A01"/>
    <w:rsid w:val="003457C7"/>
    <w:rsid w:val="00345904"/>
    <w:rsid w:val="00360280"/>
    <w:rsid w:val="00380266"/>
    <w:rsid w:val="003936FB"/>
    <w:rsid w:val="003945FA"/>
    <w:rsid w:val="003A1626"/>
    <w:rsid w:val="003A3E09"/>
    <w:rsid w:val="003B3031"/>
    <w:rsid w:val="003B60E0"/>
    <w:rsid w:val="003B7DBC"/>
    <w:rsid w:val="003D0EA3"/>
    <w:rsid w:val="003E0105"/>
    <w:rsid w:val="003E3BE3"/>
    <w:rsid w:val="004036A9"/>
    <w:rsid w:val="0043249F"/>
    <w:rsid w:val="00436CFF"/>
    <w:rsid w:val="004448AB"/>
    <w:rsid w:val="0045603D"/>
    <w:rsid w:val="0047153D"/>
    <w:rsid w:val="004A6C44"/>
    <w:rsid w:val="004B6511"/>
    <w:rsid w:val="004B7102"/>
    <w:rsid w:val="004D551D"/>
    <w:rsid w:val="004E70BE"/>
    <w:rsid w:val="004F46B4"/>
    <w:rsid w:val="00514241"/>
    <w:rsid w:val="005142B0"/>
    <w:rsid w:val="00514D14"/>
    <w:rsid w:val="00524AB2"/>
    <w:rsid w:val="00554F54"/>
    <w:rsid w:val="00555176"/>
    <w:rsid w:val="005B315F"/>
    <w:rsid w:val="005B736A"/>
    <w:rsid w:val="005D14C8"/>
    <w:rsid w:val="005D1D4A"/>
    <w:rsid w:val="005D7D04"/>
    <w:rsid w:val="005E7685"/>
    <w:rsid w:val="005F1A62"/>
    <w:rsid w:val="005F31F6"/>
    <w:rsid w:val="0060518B"/>
    <w:rsid w:val="00607866"/>
    <w:rsid w:val="006200E9"/>
    <w:rsid w:val="00621E7A"/>
    <w:rsid w:val="006273FB"/>
    <w:rsid w:val="006361BB"/>
    <w:rsid w:val="0064274D"/>
    <w:rsid w:val="006445F8"/>
    <w:rsid w:val="00644A80"/>
    <w:rsid w:val="00681819"/>
    <w:rsid w:val="00690749"/>
    <w:rsid w:val="00697265"/>
    <w:rsid w:val="006A7FEE"/>
    <w:rsid w:val="006C191F"/>
    <w:rsid w:val="006D5179"/>
    <w:rsid w:val="006E0884"/>
    <w:rsid w:val="006F2869"/>
    <w:rsid w:val="0071013B"/>
    <w:rsid w:val="0072327D"/>
    <w:rsid w:val="00723F5A"/>
    <w:rsid w:val="00746858"/>
    <w:rsid w:val="00746A4F"/>
    <w:rsid w:val="00751C31"/>
    <w:rsid w:val="0077692C"/>
    <w:rsid w:val="0078567A"/>
    <w:rsid w:val="0079198E"/>
    <w:rsid w:val="00797FA9"/>
    <w:rsid w:val="007A1B72"/>
    <w:rsid w:val="007C6EA4"/>
    <w:rsid w:val="007E2311"/>
    <w:rsid w:val="007E5ADC"/>
    <w:rsid w:val="0081618E"/>
    <w:rsid w:val="00834D5E"/>
    <w:rsid w:val="00843618"/>
    <w:rsid w:val="00852C55"/>
    <w:rsid w:val="00863834"/>
    <w:rsid w:val="008706B9"/>
    <w:rsid w:val="00874F26"/>
    <w:rsid w:val="0088565D"/>
    <w:rsid w:val="008A02F3"/>
    <w:rsid w:val="008B02FB"/>
    <w:rsid w:val="008D1B1F"/>
    <w:rsid w:val="008D3E9F"/>
    <w:rsid w:val="008E160F"/>
    <w:rsid w:val="008E53BA"/>
    <w:rsid w:val="00901393"/>
    <w:rsid w:val="0090562A"/>
    <w:rsid w:val="00913794"/>
    <w:rsid w:val="009140C4"/>
    <w:rsid w:val="00924A4E"/>
    <w:rsid w:val="00927F51"/>
    <w:rsid w:val="00932096"/>
    <w:rsid w:val="00944FFE"/>
    <w:rsid w:val="009543B0"/>
    <w:rsid w:val="0095456F"/>
    <w:rsid w:val="0098180E"/>
    <w:rsid w:val="00993205"/>
    <w:rsid w:val="009C2DC6"/>
    <w:rsid w:val="009E31D7"/>
    <w:rsid w:val="00A221D7"/>
    <w:rsid w:val="00A34F5B"/>
    <w:rsid w:val="00A4388D"/>
    <w:rsid w:val="00A4478E"/>
    <w:rsid w:val="00A46F58"/>
    <w:rsid w:val="00A54944"/>
    <w:rsid w:val="00A55E67"/>
    <w:rsid w:val="00A61938"/>
    <w:rsid w:val="00A6728E"/>
    <w:rsid w:val="00A74A89"/>
    <w:rsid w:val="00A76B2A"/>
    <w:rsid w:val="00A923D2"/>
    <w:rsid w:val="00A938F9"/>
    <w:rsid w:val="00A93C53"/>
    <w:rsid w:val="00A96F90"/>
    <w:rsid w:val="00AA2130"/>
    <w:rsid w:val="00AA3FA7"/>
    <w:rsid w:val="00AA4FFF"/>
    <w:rsid w:val="00AA7E6A"/>
    <w:rsid w:val="00AB4098"/>
    <w:rsid w:val="00AB70B6"/>
    <w:rsid w:val="00AC477A"/>
    <w:rsid w:val="00AD775C"/>
    <w:rsid w:val="00AE4300"/>
    <w:rsid w:val="00AE4EDD"/>
    <w:rsid w:val="00AF062F"/>
    <w:rsid w:val="00AF2196"/>
    <w:rsid w:val="00AF25FB"/>
    <w:rsid w:val="00B1582F"/>
    <w:rsid w:val="00B20CD3"/>
    <w:rsid w:val="00B249E6"/>
    <w:rsid w:val="00B25047"/>
    <w:rsid w:val="00B3194D"/>
    <w:rsid w:val="00B51382"/>
    <w:rsid w:val="00B572EF"/>
    <w:rsid w:val="00B57CB4"/>
    <w:rsid w:val="00B662BC"/>
    <w:rsid w:val="00B6631B"/>
    <w:rsid w:val="00B726BD"/>
    <w:rsid w:val="00B76184"/>
    <w:rsid w:val="00B83A39"/>
    <w:rsid w:val="00B83BA7"/>
    <w:rsid w:val="00B85DFE"/>
    <w:rsid w:val="00B91068"/>
    <w:rsid w:val="00B92E11"/>
    <w:rsid w:val="00BB6194"/>
    <w:rsid w:val="00BC15FC"/>
    <w:rsid w:val="00BC64EB"/>
    <w:rsid w:val="00BD3965"/>
    <w:rsid w:val="00BD3DBB"/>
    <w:rsid w:val="00BD794F"/>
    <w:rsid w:val="00BE77F0"/>
    <w:rsid w:val="00C00C17"/>
    <w:rsid w:val="00C041AC"/>
    <w:rsid w:val="00C13BD8"/>
    <w:rsid w:val="00C21483"/>
    <w:rsid w:val="00C43C5B"/>
    <w:rsid w:val="00C47F3B"/>
    <w:rsid w:val="00C61268"/>
    <w:rsid w:val="00C644C4"/>
    <w:rsid w:val="00C65469"/>
    <w:rsid w:val="00C74E18"/>
    <w:rsid w:val="00C7700B"/>
    <w:rsid w:val="00C82243"/>
    <w:rsid w:val="00C8395F"/>
    <w:rsid w:val="00C9180F"/>
    <w:rsid w:val="00C927BD"/>
    <w:rsid w:val="00CB71D5"/>
    <w:rsid w:val="00CB7DA0"/>
    <w:rsid w:val="00CC006F"/>
    <w:rsid w:val="00CD55FA"/>
    <w:rsid w:val="00CE2E05"/>
    <w:rsid w:val="00CE4C34"/>
    <w:rsid w:val="00D07541"/>
    <w:rsid w:val="00D470C7"/>
    <w:rsid w:val="00D66FE8"/>
    <w:rsid w:val="00D80E39"/>
    <w:rsid w:val="00D96A2B"/>
    <w:rsid w:val="00DA7FED"/>
    <w:rsid w:val="00DB3C9F"/>
    <w:rsid w:val="00DB5E7F"/>
    <w:rsid w:val="00DC00DC"/>
    <w:rsid w:val="00DC278C"/>
    <w:rsid w:val="00DD55A3"/>
    <w:rsid w:val="00DD77D2"/>
    <w:rsid w:val="00DE163B"/>
    <w:rsid w:val="00DF537A"/>
    <w:rsid w:val="00DF5926"/>
    <w:rsid w:val="00DF68BE"/>
    <w:rsid w:val="00E06EFB"/>
    <w:rsid w:val="00E10362"/>
    <w:rsid w:val="00E109EF"/>
    <w:rsid w:val="00E13446"/>
    <w:rsid w:val="00E147CA"/>
    <w:rsid w:val="00E20500"/>
    <w:rsid w:val="00E248A5"/>
    <w:rsid w:val="00E259E5"/>
    <w:rsid w:val="00E341E3"/>
    <w:rsid w:val="00E4184B"/>
    <w:rsid w:val="00E62E0F"/>
    <w:rsid w:val="00E86417"/>
    <w:rsid w:val="00E86FF2"/>
    <w:rsid w:val="00E91E5C"/>
    <w:rsid w:val="00E96EE5"/>
    <w:rsid w:val="00EA0D3E"/>
    <w:rsid w:val="00EB25BE"/>
    <w:rsid w:val="00EB2658"/>
    <w:rsid w:val="00EB4D20"/>
    <w:rsid w:val="00EB526D"/>
    <w:rsid w:val="00EB6630"/>
    <w:rsid w:val="00EC3B98"/>
    <w:rsid w:val="00ED208D"/>
    <w:rsid w:val="00ED762C"/>
    <w:rsid w:val="00F16963"/>
    <w:rsid w:val="00F324A4"/>
    <w:rsid w:val="00F371E1"/>
    <w:rsid w:val="00F3783A"/>
    <w:rsid w:val="00F407A0"/>
    <w:rsid w:val="00F42516"/>
    <w:rsid w:val="00F5612A"/>
    <w:rsid w:val="00F6566D"/>
    <w:rsid w:val="00F67B53"/>
    <w:rsid w:val="00F806EA"/>
    <w:rsid w:val="00F85F84"/>
    <w:rsid w:val="00F94ADF"/>
    <w:rsid w:val="00F9516B"/>
    <w:rsid w:val="00FB4B57"/>
    <w:rsid w:val="00FB779D"/>
    <w:rsid w:val="00FC1465"/>
    <w:rsid w:val="00FC2D25"/>
    <w:rsid w:val="00FC6371"/>
    <w:rsid w:val="00FC74DB"/>
    <w:rsid w:val="00FE4EC3"/>
    <w:rsid w:val="00FE7705"/>
    <w:rsid w:val="00F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AB2EAAC"/>
  <w15:docId w15:val="{B143DA33-2888-42C0-83AC-A39F15B6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103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2C103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character" w:styleId="a4">
    <w:name w:val="Hyperlink"/>
    <w:rsid w:val="002E0AD0"/>
    <w:rPr>
      <w:color w:val="0000FF"/>
      <w:u w:val="single"/>
    </w:rPr>
  </w:style>
  <w:style w:type="paragraph" w:customStyle="1" w:styleId="Default">
    <w:name w:val="Default"/>
    <w:rsid w:val="00EC3B9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7C6EA4"/>
    <w:pPr>
      <w:ind w:left="720"/>
      <w:contextualSpacing/>
    </w:pPr>
  </w:style>
  <w:style w:type="character" w:customStyle="1" w:styleId="number-level">
    <w:name w:val="number-level"/>
    <w:basedOn w:val="a0"/>
    <w:rsid w:val="006D5179"/>
  </w:style>
  <w:style w:type="paragraph" w:styleId="a6">
    <w:name w:val="header"/>
    <w:basedOn w:val="a"/>
    <w:link w:val="a7"/>
    <w:uiPriority w:val="99"/>
    <w:unhideWhenUsed/>
    <w:rsid w:val="00F3783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3783A"/>
  </w:style>
  <w:style w:type="paragraph" w:styleId="a8">
    <w:name w:val="footer"/>
    <w:basedOn w:val="a"/>
    <w:link w:val="a9"/>
    <w:uiPriority w:val="99"/>
    <w:unhideWhenUsed/>
    <w:rsid w:val="00F3783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3783A"/>
  </w:style>
  <w:style w:type="paragraph" w:styleId="aa">
    <w:name w:val="Title"/>
    <w:basedOn w:val="a"/>
    <w:link w:val="ab"/>
    <w:qFormat/>
    <w:rsid w:val="00F3783A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0"/>
      <w:lang w:eastAsia="bg-BG"/>
    </w:rPr>
  </w:style>
  <w:style w:type="character" w:customStyle="1" w:styleId="ab">
    <w:name w:val="Заглавие Знак"/>
    <w:basedOn w:val="a0"/>
    <w:link w:val="aa"/>
    <w:rsid w:val="00F3783A"/>
    <w:rPr>
      <w:rFonts w:ascii="Times New Roman" w:eastAsia="Times New Roman" w:hAnsi="Times New Roman" w:cs="Times New Roman"/>
      <w:sz w:val="48"/>
      <w:szCs w:val="20"/>
      <w:lang w:eastAsia="bg-BG"/>
    </w:rPr>
  </w:style>
  <w:style w:type="paragraph" w:styleId="ac">
    <w:name w:val="Balloon Text"/>
    <w:basedOn w:val="a"/>
    <w:link w:val="ad"/>
    <w:uiPriority w:val="99"/>
    <w:semiHidden/>
    <w:unhideWhenUsed/>
    <w:rsid w:val="00F37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F3783A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6C191F"/>
    <w:rPr>
      <w:color w:val="800080" w:themeColor="followedHyperlink"/>
      <w:u w:val="single"/>
    </w:rPr>
  </w:style>
  <w:style w:type="character" w:customStyle="1" w:styleId="40">
    <w:name w:val="Заглавие 4 Знак"/>
    <w:basedOn w:val="a0"/>
    <w:link w:val="4"/>
    <w:uiPriority w:val="9"/>
    <w:rsid w:val="00E10362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f">
    <w:name w:val="Strong"/>
    <w:basedOn w:val="a0"/>
    <w:uiPriority w:val="22"/>
    <w:qFormat/>
    <w:rsid w:val="00E10362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B91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isda.government.bg/adm_services/services/service_provision/721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o-ruse.b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isda.government.b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o-ruse.bg/%D0%B0%D0%B4%D0%BC%D0%B8%D0%BD%D0%B8%D1%81%D1%82%D1%80%D0%B0%D1%82%D0%B8%D0%B2%D0%BD%D0%B8-%D1%83%D1%81%D0%BB%D1%83%D0%B3%D0%B8-%D1%80%D1%83%D0%BE-%D1%80%D1%83%D1%81%D0%B5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s://egov.bg/wps/portal/egov/dostavchitsi%20na%20uslugi/spetsializirani%20teritorialni%20administratsii/regionalno%20upravlenie%20na%20obrazovanieto/unificirani%20uslugi/1647?cP=1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64DA3-D88F-4AA9-90FE-459AB9F82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1981</Words>
  <Characters>11296</Characters>
  <Application>Microsoft Office Word</Application>
  <DocSecurity>0</DocSecurity>
  <Lines>94</Lines>
  <Paragraphs>26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Ferdane Mehmedali</cp:lastModifiedBy>
  <cp:revision>3</cp:revision>
  <cp:lastPrinted>2025-10-06T05:27:00Z</cp:lastPrinted>
  <dcterms:created xsi:type="dcterms:W3CDTF">2025-11-04T07:21:00Z</dcterms:created>
  <dcterms:modified xsi:type="dcterms:W3CDTF">2025-11-04T07:26:00Z</dcterms:modified>
</cp:coreProperties>
</file>