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15B" w:rsidRPr="00B55D74" w:rsidRDefault="000A615B" w:rsidP="00B55D74">
      <w:pPr>
        <w:pStyle w:val="2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B55D74">
        <w:rPr>
          <w:rFonts w:ascii="Times New Roman" w:hAnsi="Times New Roman" w:cs="Times New Roman"/>
          <w:bCs/>
          <w:i/>
          <w:sz w:val="24"/>
          <w:szCs w:val="24"/>
        </w:rPr>
        <w:t>Приложение №2</w:t>
      </w:r>
    </w:p>
    <w:p w:rsidR="000A615B" w:rsidRPr="00294A70" w:rsidRDefault="000A615B" w:rsidP="000A615B">
      <w:pPr>
        <w:rPr>
          <w:lang w:eastAsia="en-US"/>
        </w:rPr>
      </w:pPr>
    </w:p>
    <w:p w:rsidR="00B55D74" w:rsidRDefault="00B55D74" w:rsidP="00B55D74">
      <w:pPr>
        <w:pStyle w:val="2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615B" w:rsidRDefault="000A615B" w:rsidP="00A95CA4">
      <w:pPr>
        <w:pStyle w:val="2"/>
        <w:spacing w:line="36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0A615B" w:rsidRDefault="00A95CA4" w:rsidP="00B55D74">
      <w:pPr>
        <w:spacing w:line="360" w:lineRule="auto"/>
        <w:jc w:val="center"/>
        <w:rPr>
          <w:b/>
          <w:lang w:val="en-US"/>
        </w:rPr>
      </w:pPr>
      <w:r w:rsidRPr="00A95CA4">
        <w:rPr>
          <w:b/>
        </w:rPr>
        <w:t xml:space="preserve">ЗА ПРЕДОСТАВЯНЕ НА ДОСТЪП ДО ОБЩЕСТВЕНА ИНФОРМАЦИЯ </w:t>
      </w:r>
    </w:p>
    <w:p w:rsidR="00A95CA4" w:rsidRPr="00A95CA4" w:rsidRDefault="00A95CA4" w:rsidP="00B55D74">
      <w:pPr>
        <w:spacing w:line="360" w:lineRule="auto"/>
        <w:jc w:val="center"/>
        <w:rPr>
          <w:b/>
          <w:lang w:val="en-US"/>
        </w:rPr>
      </w:pPr>
      <w:bookmarkStart w:id="0" w:name="_GoBack"/>
      <w:bookmarkEnd w:id="0"/>
    </w:p>
    <w:p w:rsidR="000A615B" w:rsidRDefault="000A615B" w:rsidP="00B55D74">
      <w:pPr>
        <w:spacing w:line="360" w:lineRule="auto"/>
      </w:pPr>
      <w:r>
        <w:t>на ......................................................................................................................</w:t>
      </w:r>
      <w:r w:rsidR="00B55D74">
        <w:t>.....</w:t>
      </w:r>
    </w:p>
    <w:p w:rsidR="000A615B" w:rsidRDefault="000A615B" w:rsidP="00B55D74">
      <w:pPr>
        <w:spacing w:line="360" w:lineRule="auto"/>
        <w:rPr>
          <w:b/>
          <w:bCs/>
        </w:rPr>
      </w:pPr>
      <w:r>
        <w:t>по заявление с вх. ................................................................................................</w:t>
      </w:r>
    </w:p>
    <w:p w:rsidR="000A615B" w:rsidRDefault="000A615B" w:rsidP="00B55D74">
      <w:pPr>
        <w:pStyle w:val="3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Днес, ..................................., се състави настоящият протокол на основание чл. 35 ал. 2 от Закона за достъп до обществена информация, с който се удостоверява изпълнението на Решение № ...........................................20.... г. на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началника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Р</w:t>
      </w:r>
      <w:r w:rsidR="00B629A5">
        <w:rPr>
          <w:rFonts w:ascii="Times New Roman" w:hAnsi="Times New Roman"/>
          <w:sz w:val="24"/>
          <w:szCs w:val="24"/>
        </w:rPr>
        <w:t>У</w:t>
      </w:r>
      <w:r w:rsidR="00B55D74">
        <w:rPr>
          <w:rFonts w:ascii="Times New Roman" w:hAnsi="Times New Roman"/>
          <w:sz w:val="24"/>
          <w:szCs w:val="24"/>
          <w:lang w:val="en-US"/>
        </w:rPr>
        <w:t>О</w:t>
      </w:r>
      <w:r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="00B55D74">
        <w:rPr>
          <w:rFonts w:ascii="Times New Roman" w:hAnsi="Times New Roman"/>
          <w:sz w:val="24"/>
          <w:szCs w:val="24"/>
        </w:rPr>
        <w:t>Шумен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</w:rPr>
        <w:t xml:space="preserve"> за предоставянето на достъп.</w:t>
      </w:r>
    </w:p>
    <w:p w:rsidR="000A615B" w:rsidRDefault="000A615B" w:rsidP="00B55D74">
      <w:pPr>
        <w:spacing w:line="360" w:lineRule="auto"/>
        <w:jc w:val="both"/>
      </w:pPr>
      <w:r>
        <w:t>След като се установи, че сумата, посочена в т. ...... от решението за предоставяне на достъп до обществена информация/за предоставяне на информация за повторно използване, е заплатена с платежен документ ..................................................................</w:t>
      </w:r>
      <w:r w:rsidR="005E21C0">
        <w:t xml:space="preserve"> ........</w:t>
      </w:r>
      <w:r>
        <w:t>....., на заявителя ....</w:t>
      </w:r>
      <w:r w:rsidR="005E21C0">
        <w:t>......................................................................................</w:t>
      </w:r>
      <w:r>
        <w:t>.............</w:t>
      </w:r>
      <w:r w:rsidR="005E21C0">
        <w:t>.............</w:t>
      </w:r>
    </w:p>
    <w:p w:rsidR="000A615B" w:rsidRDefault="000A615B" w:rsidP="005E21C0">
      <w:pPr>
        <w:pStyle w:val="3"/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B55D74">
        <w:rPr>
          <w:rFonts w:ascii="Times New Roman" w:hAnsi="Times New Roman"/>
          <w:i/>
          <w:sz w:val="24"/>
          <w:szCs w:val="24"/>
        </w:rPr>
        <w:t>(трите имена или наименованието и седалището на юридическото лице и трите имена на неговия представител)</w:t>
      </w:r>
    </w:p>
    <w:p w:rsidR="000A615B" w:rsidRDefault="000A615B" w:rsidP="00B55D74">
      <w:pPr>
        <w:pStyle w:val="3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за кореспонденция .........................................................................................................</w:t>
      </w:r>
    </w:p>
    <w:p w:rsidR="000A615B" w:rsidRDefault="000A615B" w:rsidP="00B55D74">
      <w:pPr>
        <w:pStyle w:val="3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беше предоставен/а ..................................................................................................................</w:t>
      </w:r>
    </w:p>
    <w:p w:rsidR="000A615B" w:rsidRPr="00B55D74" w:rsidRDefault="000A615B" w:rsidP="00B55D74">
      <w:pPr>
        <w:pStyle w:val="3"/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B55D74">
        <w:rPr>
          <w:rFonts w:ascii="Times New Roman" w:hAnsi="Times New Roman"/>
          <w:i/>
          <w:sz w:val="24"/>
          <w:szCs w:val="24"/>
        </w:rPr>
        <w:t>(посочва се информацията и формата за предоставянето й)</w:t>
      </w:r>
    </w:p>
    <w:p w:rsidR="000A615B" w:rsidRDefault="000A615B" w:rsidP="00B55D74">
      <w:pPr>
        <w:pStyle w:val="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0A615B" w:rsidRDefault="000A615B" w:rsidP="00B55D74">
      <w:pPr>
        <w:pStyle w:val="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0A615B" w:rsidRDefault="000A615B" w:rsidP="00B55D74">
      <w:pPr>
        <w:pStyle w:val="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0A615B" w:rsidRDefault="000A615B" w:rsidP="00B55D74">
      <w:pPr>
        <w:pStyle w:val="3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Настоящият протокол се състави в два еднообразни екземпляра – по един за Р</w:t>
      </w:r>
      <w:r w:rsidR="00B55D74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О – </w:t>
      </w:r>
      <w:r w:rsidR="00B55D74">
        <w:rPr>
          <w:rFonts w:ascii="Times New Roman" w:hAnsi="Times New Roman"/>
          <w:sz w:val="24"/>
          <w:szCs w:val="24"/>
        </w:rPr>
        <w:t>Шумен</w:t>
      </w:r>
      <w:r>
        <w:rPr>
          <w:rFonts w:ascii="Times New Roman" w:hAnsi="Times New Roman"/>
          <w:sz w:val="24"/>
          <w:szCs w:val="24"/>
        </w:rPr>
        <w:t>, и за заявителя.</w:t>
      </w:r>
    </w:p>
    <w:p w:rsidR="000A615B" w:rsidRDefault="000A615B" w:rsidP="00B55D74">
      <w:pPr>
        <w:pStyle w:val="3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A615B" w:rsidRDefault="000A615B" w:rsidP="00B55D74">
      <w:pPr>
        <w:pStyle w:val="3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Предал :.............................      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   Получател:...........................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0A615B" w:rsidRDefault="000A615B" w:rsidP="00B55D74">
      <w:pPr>
        <w:pStyle w:val="3"/>
        <w:tabs>
          <w:tab w:val="left" w:pos="5460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Име и длъжност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6B095C">
        <w:rPr>
          <w:rFonts w:ascii="Times New Roman" w:hAnsi="Times New Roman"/>
          <w:bCs/>
          <w:sz w:val="24"/>
          <w:szCs w:val="24"/>
        </w:rPr>
        <w:t>Заявител</w:t>
      </w:r>
      <w:r>
        <w:rPr>
          <w:rFonts w:ascii="Times New Roman" w:hAnsi="Times New Roman"/>
          <w:bCs/>
          <w:sz w:val="24"/>
          <w:szCs w:val="24"/>
        </w:rPr>
        <w:t>:..........................................</w:t>
      </w:r>
    </w:p>
    <w:p w:rsidR="000A615B" w:rsidRDefault="000A615B" w:rsidP="00B55D74">
      <w:pPr>
        <w:pStyle w:val="3"/>
        <w:tabs>
          <w:tab w:val="left" w:pos="5460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служителя:................................</w:t>
      </w:r>
      <w:r>
        <w:rPr>
          <w:rFonts w:ascii="Times New Roman" w:hAnsi="Times New Roman"/>
          <w:bCs/>
          <w:sz w:val="24"/>
          <w:szCs w:val="24"/>
        </w:rPr>
        <w:tab/>
        <w:t>/Пълномощник:................................</w:t>
      </w:r>
    </w:p>
    <w:p w:rsidR="000A615B" w:rsidRDefault="000A615B" w:rsidP="00B55D74">
      <w:pPr>
        <w:pStyle w:val="3"/>
        <w:tabs>
          <w:tab w:val="left" w:pos="5460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........................................................</w:t>
      </w:r>
      <w:r>
        <w:rPr>
          <w:rFonts w:ascii="Times New Roman" w:hAnsi="Times New Roman"/>
          <w:bCs/>
          <w:sz w:val="24"/>
          <w:szCs w:val="24"/>
        </w:rPr>
        <w:tab/>
        <w:t>......................,пълномощно №........</w:t>
      </w:r>
    </w:p>
    <w:p w:rsidR="000A615B" w:rsidRPr="006B095C" w:rsidRDefault="000A615B" w:rsidP="00B55D74">
      <w:pPr>
        <w:pStyle w:val="3"/>
        <w:tabs>
          <w:tab w:val="left" w:pos="5460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........................................................</w:t>
      </w:r>
      <w:r>
        <w:rPr>
          <w:rFonts w:ascii="Times New Roman" w:hAnsi="Times New Roman"/>
          <w:bCs/>
          <w:sz w:val="24"/>
          <w:szCs w:val="24"/>
        </w:rPr>
        <w:tab/>
        <w:t>от...............</w:t>
      </w:r>
      <w:r w:rsidR="00B55D74">
        <w:rPr>
          <w:rFonts w:ascii="Times New Roman" w:hAnsi="Times New Roman"/>
          <w:bCs/>
          <w:sz w:val="24"/>
          <w:szCs w:val="24"/>
        </w:rPr>
        <w:t>.............издадено от.......</w:t>
      </w:r>
    </w:p>
    <w:sectPr w:rsidR="000A615B" w:rsidRPr="006B095C" w:rsidSect="00B55D74">
      <w:pgSz w:w="12240" w:h="15840"/>
      <w:pgMar w:top="89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15B"/>
    <w:rsid w:val="000A615B"/>
    <w:rsid w:val="005E21C0"/>
    <w:rsid w:val="00A95CA4"/>
    <w:rsid w:val="00AA2733"/>
    <w:rsid w:val="00B55D74"/>
    <w:rsid w:val="00B6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2">
    <w:name w:val="heading 2"/>
    <w:basedOn w:val="a"/>
    <w:next w:val="a"/>
    <w:link w:val="20"/>
    <w:qFormat/>
    <w:rsid w:val="000A615B"/>
    <w:pPr>
      <w:keepNext/>
      <w:jc w:val="center"/>
      <w:outlineLvl w:val="1"/>
    </w:pPr>
    <w:rPr>
      <w:rFonts w:ascii="HebarU" w:hAnsi="HebarU" w:cs="HebarU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0A615B"/>
    <w:rPr>
      <w:rFonts w:ascii="HebarU" w:eastAsia="Times New Roman" w:hAnsi="HebarU" w:cs="HebarU"/>
      <w:sz w:val="32"/>
      <w:szCs w:val="32"/>
      <w:lang w:val="bg-BG"/>
    </w:rPr>
  </w:style>
  <w:style w:type="paragraph" w:styleId="3">
    <w:name w:val="Body Text 3"/>
    <w:basedOn w:val="a"/>
    <w:link w:val="30"/>
    <w:rsid w:val="000A615B"/>
    <w:pPr>
      <w:spacing w:after="120"/>
    </w:pPr>
    <w:rPr>
      <w:rFonts w:ascii="HebarU" w:hAnsi="HebarU"/>
      <w:sz w:val="16"/>
      <w:szCs w:val="16"/>
      <w:lang w:eastAsia="en-US"/>
    </w:rPr>
  </w:style>
  <w:style w:type="character" w:customStyle="1" w:styleId="30">
    <w:name w:val="Основен текст 3 Знак"/>
    <w:basedOn w:val="a0"/>
    <w:link w:val="3"/>
    <w:rsid w:val="000A615B"/>
    <w:rPr>
      <w:rFonts w:ascii="HebarU" w:eastAsia="Times New Roman" w:hAnsi="HebarU" w:cs="Times New Roman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2">
    <w:name w:val="heading 2"/>
    <w:basedOn w:val="a"/>
    <w:next w:val="a"/>
    <w:link w:val="20"/>
    <w:qFormat/>
    <w:rsid w:val="000A615B"/>
    <w:pPr>
      <w:keepNext/>
      <w:jc w:val="center"/>
      <w:outlineLvl w:val="1"/>
    </w:pPr>
    <w:rPr>
      <w:rFonts w:ascii="HebarU" w:hAnsi="HebarU" w:cs="HebarU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0A615B"/>
    <w:rPr>
      <w:rFonts w:ascii="HebarU" w:eastAsia="Times New Roman" w:hAnsi="HebarU" w:cs="HebarU"/>
      <w:sz w:val="32"/>
      <w:szCs w:val="32"/>
      <w:lang w:val="bg-BG"/>
    </w:rPr>
  </w:style>
  <w:style w:type="paragraph" w:styleId="3">
    <w:name w:val="Body Text 3"/>
    <w:basedOn w:val="a"/>
    <w:link w:val="30"/>
    <w:rsid w:val="000A615B"/>
    <w:pPr>
      <w:spacing w:after="120"/>
    </w:pPr>
    <w:rPr>
      <w:rFonts w:ascii="HebarU" w:hAnsi="HebarU"/>
      <w:sz w:val="16"/>
      <w:szCs w:val="16"/>
      <w:lang w:eastAsia="en-US"/>
    </w:rPr>
  </w:style>
  <w:style w:type="character" w:customStyle="1" w:styleId="30">
    <w:name w:val="Основен текст 3 Знак"/>
    <w:basedOn w:val="a0"/>
    <w:link w:val="3"/>
    <w:rsid w:val="000A615B"/>
    <w:rPr>
      <w:rFonts w:ascii="HebarU" w:eastAsia="Times New Roman" w:hAnsi="HebarU" w:cs="Times New Roman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Kremena Marinova</cp:lastModifiedBy>
  <cp:revision>7</cp:revision>
  <dcterms:created xsi:type="dcterms:W3CDTF">2015-07-28T07:50:00Z</dcterms:created>
  <dcterms:modified xsi:type="dcterms:W3CDTF">2018-02-22T12:14:00Z</dcterms:modified>
</cp:coreProperties>
</file>