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6792E99D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 w:rsidR="00D059E6">
        <w:rPr>
          <w:sz w:val="24"/>
          <w:szCs w:val="24"/>
          <w:lang w:val="bg-BG"/>
        </w:rPr>
        <w:t>7</w:t>
      </w:r>
      <w:r w:rsidR="009340A0">
        <w:rPr>
          <w:sz w:val="24"/>
          <w:szCs w:val="24"/>
          <w:lang w:val="bg-BG"/>
        </w:rPr>
        <w:t xml:space="preserve"> към заповед № </w:t>
      </w:r>
      <w:r w:rsidR="00026EF6" w:rsidRPr="00026EF6">
        <w:rPr>
          <w:sz w:val="24"/>
          <w:szCs w:val="24"/>
          <w:lang w:val="bg-BG"/>
        </w:rPr>
        <w:t>РД01-385/30.04.2026</w:t>
      </w:r>
      <w:r w:rsidR="00026EF6">
        <w:rPr>
          <w:sz w:val="24"/>
          <w:szCs w:val="24"/>
          <w:lang w:val="bg-BG"/>
        </w:rPr>
        <w:t xml:space="preserve"> </w:t>
      </w:r>
      <w:r w:rsidRPr="006F1E2B">
        <w:rPr>
          <w:sz w:val="24"/>
          <w:szCs w:val="24"/>
          <w:lang w:val="bg-BG"/>
        </w:rPr>
        <w:t>г.</w:t>
      </w:r>
    </w:p>
    <w:p w14:paraId="2742B068" w14:textId="377F2D60" w:rsidR="00227BC2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>. №</w:t>
      </w:r>
      <w:r w:rsidRPr="003B01FF">
        <w:rPr>
          <w:sz w:val="24"/>
          <w:szCs w:val="24"/>
          <w:lang w:val="bg-BG"/>
        </w:rPr>
        <w:t xml:space="preserve"> </w:t>
      </w:r>
      <w:r w:rsidR="003B01FF" w:rsidRPr="003B01FF">
        <w:rPr>
          <w:sz w:val="24"/>
          <w:szCs w:val="24"/>
        </w:rPr>
        <w:t>__</w:t>
      </w:r>
      <w:r w:rsidR="003B01FF">
        <w:rPr>
          <w:sz w:val="24"/>
          <w:szCs w:val="24"/>
        </w:rPr>
        <w:t>____</w:t>
      </w:r>
      <w:r w:rsidR="003B01FF" w:rsidRPr="003B01FF">
        <w:rPr>
          <w:sz w:val="24"/>
          <w:szCs w:val="24"/>
        </w:rPr>
        <w:t>_</w:t>
      </w:r>
      <w:r w:rsidRPr="003B01FF">
        <w:rPr>
          <w:sz w:val="24"/>
          <w:szCs w:val="24"/>
        </w:rPr>
        <w:t>________________________</w:t>
      </w:r>
    </w:p>
    <w:p w14:paraId="24FC9FD5" w14:textId="77777777" w:rsidR="003B01FF" w:rsidRPr="003B01FF" w:rsidRDefault="003B01FF" w:rsidP="00DE3919">
      <w:pPr>
        <w:jc w:val="both"/>
        <w:rPr>
          <w:sz w:val="24"/>
          <w:szCs w:val="24"/>
        </w:rPr>
      </w:pP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42447E4B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3B01FF">
        <w:rPr>
          <w:b/>
          <w:bCs/>
          <w:i/>
          <w:sz w:val="18"/>
          <w:lang w:val="bg-BG"/>
        </w:rPr>
        <w:t>Ж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</w:t>
      </w:r>
      <w:r w:rsidR="00D059E6">
        <w:rPr>
          <w:bCs/>
          <w:i/>
          <w:sz w:val="18"/>
          <w:lang w:val="bg-BG"/>
        </w:rPr>
        <w:t>6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</w:t>
      </w:r>
      <w:r w:rsidR="00D059E6">
        <w:rPr>
          <w:bCs/>
          <w:i/>
          <w:sz w:val="18"/>
          <w:lang w:val="bg-BG"/>
        </w:rPr>
        <w:t>415</w:t>
      </w:r>
      <w:r w:rsidR="00235A49" w:rsidRPr="00741EF1">
        <w:rPr>
          <w:bCs/>
          <w:i/>
          <w:sz w:val="18"/>
          <w:lang w:val="bg-BG"/>
        </w:rPr>
        <w:t>/</w:t>
      </w:r>
      <w:r w:rsidR="00D059E6">
        <w:rPr>
          <w:bCs/>
          <w:i/>
          <w:sz w:val="18"/>
          <w:lang w:val="bg-BG"/>
        </w:rPr>
        <w:t>02</w:t>
      </w:r>
      <w:r w:rsidR="00235A49" w:rsidRPr="00741EF1">
        <w:rPr>
          <w:bCs/>
          <w:i/>
          <w:sz w:val="18"/>
          <w:lang w:val="bg-BG"/>
        </w:rPr>
        <w:t>.0</w:t>
      </w:r>
      <w:r w:rsidR="00D059E6">
        <w:rPr>
          <w:bCs/>
          <w:i/>
          <w:sz w:val="18"/>
          <w:lang w:val="bg-BG"/>
        </w:rPr>
        <w:t>2</w:t>
      </w:r>
      <w:r w:rsidR="00235A49" w:rsidRPr="00741EF1">
        <w:rPr>
          <w:bCs/>
          <w:i/>
          <w:sz w:val="18"/>
          <w:lang w:val="bg-BG"/>
        </w:rPr>
        <w:t>.202</w:t>
      </w:r>
      <w:r w:rsidR="00D059E6">
        <w:rPr>
          <w:bCs/>
          <w:i/>
          <w:sz w:val="18"/>
          <w:lang w:val="bg-BG"/>
        </w:rPr>
        <w:t>6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1C90E91B" w:rsidR="00DD3582" w:rsidRPr="003B01FF" w:rsidRDefault="003B01FF" w:rsidP="00DD3582">
            <w:pPr>
              <w:spacing w:before="120"/>
              <w:rPr>
                <w:bCs/>
                <w:lang w:val="bg-BG"/>
              </w:rPr>
            </w:pPr>
            <w:r w:rsidRPr="003B01FF">
              <w:rPr>
                <w:b/>
                <w:bCs/>
                <w:lang w:val="bg-BG"/>
              </w:rPr>
              <w:t>ДТВ за повишаване обхвата на учениците</w:t>
            </w:r>
            <w:r w:rsidRPr="003B01FF">
              <w:rPr>
                <w:lang w:val="bg-BG"/>
              </w:rPr>
              <w:t xml:space="preserve"> от уязвими групи и задържането им в системата на предучилищното и училищното образование</w:t>
            </w:r>
            <w:r w:rsidR="00DD3582" w:rsidRPr="003B01FF">
              <w:rPr>
                <w:b/>
                <w:bCs/>
                <w:lang w:val="bg-BG"/>
              </w:rPr>
              <w:t>:</w:t>
            </w:r>
            <w:r w:rsidR="00DD3582" w:rsidRPr="003B01FF">
              <w:rPr>
                <w:bCs/>
                <w:lang w:val="bg-BG"/>
              </w:rPr>
              <w:t xml:space="preserve"> </w:t>
            </w:r>
          </w:p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1D008C73" w14:textId="63D53DF0" w:rsidR="00C930EF" w:rsidRPr="009E38DA" w:rsidRDefault="00C930EF" w:rsidP="002C0B65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38DBB30A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Горепосоченият среден размер на допълнителното възнаграждение</w:t>
            </w:r>
            <w:r w:rsidR="003B01FF">
              <w:rPr>
                <w:bCs/>
                <w:lang w:val="bg-BG"/>
              </w:rPr>
              <w:t xml:space="preserve"> предвиден във вътрешните правила и 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="003B01FF">
              <w:rPr>
                <w:b/>
                <w:bCs/>
                <w:lang w:val="bg-BG"/>
              </w:rPr>
              <w:t>/ се изплаща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06B61ED2" w:rsid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13C910B8" w14:textId="23931FB0" w:rsidR="002C0B65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5E33694B" w14:textId="77777777" w:rsidR="002C0B65" w:rsidRPr="00741EF1" w:rsidRDefault="002C0B65" w:rsidP="00741EF1">
      <w:pPr>
        <w:ind w:firstLine="567"/>
        <w:jc w:val="both"/>
        <w:rPr>
          <w:bCs/>
          <w:i/>
          <w:sz w:val="18"/>
          <w:lang w:val="bg-BG"/>
        </w:rPr>
      </w:pP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026EF6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026EF6">
        <w:rPr>
          <w:sz w:val="24"/>
          <w:lang w:val="bg-BG"/>
        </w:rPr>
        <w:pict w14:anchorId="041C3744">
          <v:shape id="_x0000_i1026" type="#_x0000_t75" alt="Microsoft Office Signature Line..." style="width:144.5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54DBBD2A" w:rsidR="00AE47BA" w:rsidRDefault="00AE47BA">
      <w:pPr>
        <w:overflowPunct/>
        <w:autoSpaceDE/>
        <w:autoSpaceDN/>
        <w:adjustRightInd/>
        <w:textAlignment w:val="auto"/>
        <w:rPr>
          <w:sz w:val="24"/>
          <w:lang w:val="bg-BG"/>
        </w:rPr>
      </w:pPr>
      <w:r>
        <w:rPr>
          <w:sz w:val="24"/>
          <w:lang w:val="bg-BG"/>
        </w:rPr>
        <w:br w:type="page"/>
      </w:r>
    </w:p>
    <w:p w14:paraId="3119B099" w14:textId="77777777" w:rsidR="00AE47BA" w:rsidRPr="00272730" w:rsidRDefault="00AE47BA" w:rsidP="00AE47BA">
      <w:pPr>
        <w:jc w:val="both"/>
        <w:rPr>
          <w:sz w:val="24"/>
          <w:szCs w:val="24"/>
          <w:lang w:val="bg-BG"/>
        </w:rPr>
      </w:pPr>
    </w:p>
    <w:p w14:paraId="4198A810" w14:textId="77777777" w:rsidR="00AE47BA" w:rsidRDefault="00AE47BA" w:rsidP="00AE47BA">
      <w:pPr>
        <w:pStyle w:val="Heading1"/>
        <w:rPr>
          <w:sz w:val="24"/>
          <w:szCs w:val="24"/>
        </w:rPr>
      </w:pPr>
    </w:p>
    <w:p w14:paraId="5C46A3A6" w14:textId="77777777" w:rsidR="005A7DF8" w:rsidRDefault="00AE47BA" w:rsidP="005A7DF8">
      <w:pPr>
        <w:pStyle w:val="Heading1"/>
        <w:jc w:val="center"/>
        <w:rPr>
          <w:sz w:val="24"/>
          <w:szCs w:val="24"/>
        </w:rPr>
      </w:pPr>
      <w:r w:rsidRPr="005A7DF8">
        <w:rPr>
          <w:sz w:val="24"/>
          <w:szCs w:val="24"/>
        </w:rPr>
        <w:t xml:space="preserve">Карта за </w:t>
      </w:r>
      <w:r w:rsidR="00EF7FD2" w:rsidRPr="005A7DF8">
        <w:rPr>
          <w:sz w:val="24"/>
          <w:szCs w:val="24"/>
        </w:rPr>
        <w:t xml:space="preserve">самооценка </w:t>
      </w:r>
    </w:p>
    <w:p w14:paraId="34A38570" w14:textId="1D010B85" w:rsidR="00EF7FD2" w:rsidRDefault="00EF7FD2" w:rsidP="005A7DF8">
      <w:pPr>
        <w:pStyle w:val="Heading1"/>
        <w:jc w:val="center"/>
        <w:rPr>
          <w:sz w:val="24"/>
          <w:szCs w:val="24"/>
        </w:rPr>
      </w:pPr>
      <w:r w:rsidRPr="005A7DF8">
        <w:rPr>
          <w:sz w:val="24"/>
          <w:szCs w:val="24"/>
        </w:rPr>
        <w:t>по Механизма за съвместна работа на институциите</w:t>
      </w:r>
    </w:p>
    <w:p w14:paraId="4C23BC97" w14:textId="77777777" w:rsidR="005A7DF8" w:rsidRPr="005A7DF8" w:rsidRDefault="005A7DF8" w:rsidP="005A7DF8">
      <w:pPr>
        <w:rPr>
          <w:lang w:val="bg-BG"/>
        </w:rPr>
      </w:pPr>
    </w:p>
    <w:p w14:paraId="0042E19F" w14:textId="1CAF461D" w:rsidR="00EF7FD2" w:rsidRPr="007636B7" w:rsidRDefault="00EF7FD2" w:rsidP="005A7DF8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Указания за попълване:</w:t>
      </w:r>
    </w:p>
    <w:p w14:paraId="20D652A0" w14:textId="77777777" w:rsidR="00EF7FD2" w:rsidRPr="007636B7" w:rsidRDefault="00EF7FD2" w:rsidP="005A7DF8">
      <w:pPr>
        <w:pStyle w:val="ListBullet2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>1. Всеки директор извършва самооценка, като попълва оценката си за всеки индикатор във втората колона.</w:t>
      </w:r>
    </w:p>
    <w:p w14:paraId="592C9100" w14:textId="77777777" w:rsidR="00EF7FD2" w:rsidRPr="007636B7" w:rsidRDefault="00EF7FD2" w:rsidP="005A7DF8">
      <w:pPr>
        <w:pStyle w:val="ListBullet2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>2. Оценката трябва да бъде една от следните:</w:t>
      </w:r>
    </w:p>
    <w:p w14:paraId="1DC3A32A" w14:textId="2BCD477D" w:rsidR="00EF7FD2" w:rsidRPr="007636B7" w:rsidRDefault="00EF7FD2" w:rsidP="007636B7">
      <w:pPr>
        <w:pStyle w:val="ListBullet2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- „Изпълнено </w:t>
      </w:r>
      <w:proofErr w:type="gramStart"/>
      <w:r w:rsidRPr="007636B7">
        <w:rPr>
          <w:rFonts w:ascii="Times New Roman" w:hAnsi="Times New Roman" w:cs="Times New Roman"/>
          <w:i/>
          <w:iCs/>
          <w:sz w:val="20"/>
          <w:szCs w:val="20"/>
        </w:rPr>
        <w:t>изцяло“ –</w:t>
      </w:r>
      <w:proofErr w:type="gramEnd"/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 2 точки</w:t>
      </w:r>
    </w:p>
    <w:p w14:paraId="755746E4" w14:textId="7E026350" w:rsidR="00EF7FD2" w:rsidRPr="007636B7" w:rsidRDefault="00EF7FD2" w:rsidP="007636B7">
      <w:pPr>
        <w:pStyle w:val="ListBullet2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- „Изпълнено </w:t>
      </w:r>
      <w:proofErr w:type="gramStart"/>
      <w:r w:rsidRPr="007636B7">
        <w:rPr>
          <w:rFonts w:ascii="Times New Roman" w:hAnsi="Times New Roman" w:cs="Times New Roman"/>
          <w:i/>
          <w:iCs/>
          <w:sz w:val="20"/>
          <w:szCs w:val="20"/>
        </w:rPr>
        <w:t>частично“ –</w:t>
      </w:r>
      <w:proofErr w:type="gramEnd"/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 1 точка</w:t>
      </w:r>
    </w:p>
    <w:p w14:paraId="3047815B" w14:textId="1DDF8B10" w:rsidR="00EF7FD2" w:rsidRPr="007636B7" w:rsidRDefault="00EF7FD2" w:rsidP="007636B7">
      <w:pPr>
        <w:pStyle w:val="ListBullet2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- „Не е </w:t>
      </w:r>
      <w:proofErr w:type="gramStart"/>
      <w:r w:rsidRPr="007636B7">
        <w:rPr>
          <w:rFonts w:ascii="Times New Roman" w:hAnsi="Times New Roman" w:cs="Times New Roman"/>
          <w:i/>
          <w:iCs/>
          <w:sz w:val="20"/>
          <w:szCs w:val="20"/>
        </w:rPr>
        <w:t>изпълнено“ –</w:t>
      </w:r>
      <w:proofErr w:type="gramEnd"/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 0 точки</w:t>
      </w:r>
    </w:p>
    <w:p w14:paraId="423A4285" w14:textId="77777777" w:rsidR="00EF7FD2" w:rsidRPr="007636B7" w:rsidRDefault="00EF7FD2" w:rsidP="005A7DF8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7636B7">
        <w:rPr>
          <w:rFonts w:ascii="Times New Roman" w:hAnsi="Times New Roman" w:cs="Times New Roman"/>
          <w:i/>
          <w:iCs/>
          <w:sz w:val="20"/>
          <w:szCs w:val="20"/>
        </w:rPr>
        <w:t>3. В графата „</w:t>
      </w:r>
      <w:proofErr w:type="gramStart"/>
      <w:r w:rsidRPr="007636B7">
        <w:rPr>
          <w:rFonts w:ascii="Times New Roman" w:hAnsi="Times New Roman" w:cs="Times New Roman"/>
          <w:i/>
          <w:iCs/>
          <w:sz w:val="20"/>
          <w:szCs w:val="20"/>
        </w:rPr>
        <w:t>Доказателства“ опишете</w:t>
      </w:r>
      <w:proofErr w:type="gramEnd"/>
      <w:r w:rsidRPr="007636B7">
        <w:rPr>
          <w:rFonts w:ascii="Times New Roman" w:hAnsi="Times New Roman" w:cs="Times New Roman"/>
          <w:i/>
          <w:iCs/>
          <w:sz w:val="20"/>
          <w:szCs w:val="20"/>
        </w:rPr>
        <w:t xml:space="preserve"> документи, дейности, регистри, сканирани материали и др.</w:t>
      </w:r>
    </w:p>
    <w:p w14:paraId="14CCE293" w14:textId="360DF381" w:rsidR="00EF7FD2" w:rsidRPr="007636B7" w:rsidRDefault="007636B7" w:rsidP="005A7DF8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bg-BG"/>
        </w:rPr>
        <w:t xml:space="preserve">4. </w:t>
      </w:r>
      <w:r w:rsidR="00EF7FD2" w:rsidRPr="007636B7">
        <w:rPr>
          <w:rFonts w:ascii="Times New Roman" w:hAnsi="Times New Roman" w:cs="Times New Roman"/>
          <w:i/>
          <w:iCs/>
          <w:sz w:val="20"/>
          <w:szCs w:val="20"/>
        </w:rPr>
        <w:t>Минимален брой точки за допустимост: 10 от 14.</w:t>
      </w:r>
    </w:p>
    <w:p w14:paraId="131CEDD5" w14:textId="77777777" w:rsidR="00EF7FD2" w:rsidRPr="005A7DF8" w:rsidRDefault="00EF7FD2" w:rsidP="005A7DF8">
      <w:pPr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506"/>
        <w:gridCol w:w="3890"/>
        <w:gridCol w:w="1401"/>
      </w:tblGrid>
      <w:tr w:rsidR="00EF7FD2" w:rsidRPr="005A7DF8" w14:paraId="3A554D27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C258" w14:textId="77777777" w:rsidR="00EF7FD2" w:rsidRPr="005A7DF8" w:rsidRDefault="00EF7FD2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Индикатор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C20" w14:textId="77777777" w:rsidR="00EF7FD2" w:rsidRPr="005A7DF8" w:rsidRDefault="00EF7FD2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Оценка от директора (самооценка)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7F85" w14:textId="77777777" w:rsidR="00EF7FD2" w:rsidRPr="005A7DF8" w:rsidRDefault="00EF7FD2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Доказателства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C744" w14:textId="77777777" w:rsidR="00EF7FD2" w:rsidRPr="005A7DF8" w:rsidRDefault="00EF7FD2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Точки (попълва се от комисията)</w:t>
            </w:r>
          </w:p>
        </w:tc>
      </w:tr>
      <w:tr w:rsidR="00EF7FD2" w:rsidRPr="005A7DF8" w14:paraId="3A343EEE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5A6" w14:textId="77777777" w:rsidR="00EF7FD2" w:rsidRPr="005A7DF8" w:rsidRDefault="00EF7FD2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1. Организация и контрол на дейности по Механизма; съдействие на екипи за обхват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C49D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</w:t>
            </w:r>
            <w:r w:rsidR="00EF7FD2" w:rsidRPr="005A7DF8">
              <w:rPr>
                <w:sz w:val="24"/>
                <w:szCs w:val="24"/>
              </w:rPr>
              <w:t xml:space="preserve">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</w:t>
            </w:r>
            <w:r w:rsidR="00EF7FD2" w:rsidRPr="005A7DF8">
              <w:rPr>
                <w:sz w:val="24"/>
                <w:szCs w:val="24"/>
              </w:rPr>
              <w:t xml:space="preserve">частично </w:t>
            </w:r>
          </w:p>
          <w:p w14:paraId="6DE30241" w14:textId="265A9686" w:rsidR="00EF7FD2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EF7FD2"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="00EF7FD2" w:rsidRPr="005A7DF8">
              <w:rPr>
                <w:sz w:val="24"/>
                <w:szCs w:val="24"/>
              </w:rPr>
              <w:t xml:space="preserve">е </w:t>
            </w:r>
            <w:r w:rsidRPr="005A7DF8">
              <w:rPr>
                <w:sz w:val="24"/>
                <w:szCs w:val="24"/>
              </w:rPr>
              <w:t xml:space="preserve"> </w:t>
            </w:r>
            <w:r w:rsidR="00EF7FD2" w:rsidRPr="005A7DF8">
              <w:rPr>
                <w:sz w:val="24"/>
                <w:szCs w:val="24"/>
              </w:rPr>
              <w:t>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68AE" w14:textId="77777777" w:rsidR="00EF7FD2" w:rsidRPr="005A7DF8" w:rsidRDefault="00EF7FD2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8CC" w14:textId="77777777" w:rsidR="00EF7FD2" w:rsidRPr="005A7DF8" w:rsidRDefault="00EF7FD2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12C50A5A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FB9E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2. Обучение при реинтеграция на отпаднали ученици (чл. 106, ал. 1 ЗПУО)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5DF9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33E796FE" w14:textId="0124FEB0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9C3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ADD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4C289D59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DEE9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3. Осигурени условия за валидиране на компетентности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5BAB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03B65DAD" w14:textId="063AB027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ED6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8EF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70AADCFA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45D5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4. Разработен и утвърден училищен механизъм за предотвратяване и намаляване на отсъствията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5EF1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4368E8CD" w14:textId="1D33FA8D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3F2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BBA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267BABB6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5DED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5. Взаимодействие с родители и местна общност; мерки за родителска ангажираност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4D65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37DC37B9" w14:textId="7C66F9B9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9E5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6D1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179FB35C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1B4A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6. Назначени медиатор/социален работник/помощник на учителя и организация на дейността им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F30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015ECC3D" w14:textId="32CF595E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86F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D9C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  <w:tr w:rsidR="005A7DF8" w:rsidRPr="005A7DF8" w14:paraId="38B2130C" w14:textId="77777777" w:rsidTr="00537B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F05" w14:textId="77777777" w:rsidR="005A7DF8" w:rsidRPr="005A7DF8" w:rsidRDefault="005A7DF8" w:rsidP="005A7DF8">
            <w:pPr>
              <w:rPr>
                <w:sz w:val="24"/>
                <w:szCs w:val="24"/>
              </w:rPr>
            </w:pPr>
            <w:r w:rsidRPr="005A7DF8">
              <w:rPr>
                <w:sz w:val="24"/>
                <w:szCs w:val="24"/>
              </w:rPr>
              <w:t>7. Повишен обхват и задържане на ученици от уязвими групи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742F" w14:textId="77777777" w:rsid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Изпълнено изцяло </w:t>
            </w: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 частично </w:t>
            </w:r>
          </w:p>
          <w:p w14:paraId="66D17169" w14:textId="65AF3A97" w:rsidR="005A7DF8" w:rsidRPr="005A7DF8" w:rsidRDefault="005A7DF8" w:rsidP="005A7DF8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5A7DF8">
              <w:rPr>
                <w:sz w:val="24"/>
                <w:szCs w:val="24"/>
              </w:rPr>
              <w:t xml:space="preserve">не </w:t>
            </w:r>
            <w:proofErr w:type="gramStart"/>
            <w:r w:rsidRPr="005A7DF8">
              <w:rPr>
                <w:sz w:val="24"/>
                <w:szCs w:val="24"/>
              </w:rPr>
              <w:t>е  изпълнено</w:t>
            </w:r>
            <w:proofErr w:type="gramEnd"/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6E2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87E" w14:textId="77777777" w:rsidR="005A7DF8" w:rsidRPr="005A7DF8" w:rsidRDefault="005A7DF8" w:rsidP="005A7DF8">
            <w:pPr>
              <w:rPr>
                <w:sz w:val="24"/>
                <w:szCs w:val="24"/>
              </w:rPr>
            </w:pPr>
          </w:p>
        </w:tc>
      </w:tr>
    </w:tbl>
    <w:p w14:paraId="22919511" w14:textId="77777777" w:rsidR="00EF7FD2" w:rsidRPr="005A7DF8" w:rsidRDefault="00EF7FD2" w:rsidP="005A7DF8">
      <w:pPr>
        <w:rPr>
          <w:sz w:val="24"/>
          <w:szCs w:val="24"/>
        </w:rPr>
      </w:pPr>
      <w:r w:rsidRPr="005A7DF8">
        <w:rPr>
          <w:sz w:val="24"/>
          <w:szCs w:val="24"/>
        </w:rPr>
        <w:br/>
        <w:t>Общ брой точки (попълва се от комисията): ___________</w:t>
      </w:r>
    </w:p>
    <w:p w14:paraId="07E88669" w14:textId="77777777" w:rsidR="00537BDA" w:rsidRDefault="00537BDA" w:rsidP="005A7DF8">
      <w:pPr>
        <w:rPr>
          <w:sz w:val="24"/>
          <w:szCs w:val="24"/>
        </w:rPr>
      </w:pPr>
    </w:p>
    <w:p w14:paraId="0CF4CD5A" w14:textId="00779DAC" w:rsidR="0067610E" w:rsidRPr="005A7DF8" w:rsidRDefault="00EF7FD2" w:rsidP="005A7DF8">
      <w:pPr>
        <w:rPr>
          <w:sz w:val="24"/>
          <w:szCs w:val="24"/>
          <w:lang w:val="bg-BG"/>
        </w:rPr>
      </w:pPr>
      <w:r w:rsidRPr="005A7DF8">
        <w:rPr>
          <w:sz w:val="24"/>
          <w:szCs w:val="24"/>
        </w:rPr>
        <w:t>Допустимост за ДТВ: □ ДА    □ НЕ (отбелязва се от комисията в РУО)</w:t>
      </w:r>
    </w:p>
    <w:sectPr w:rsidR="0067610E" w:rsidRPr="005A7DF8" w:rsidSect="003B01FF">
      <w:footerReference w:type="default" r:id="rId9"/>
      <w:footnotePr>
        <w:pos w:val="sectEnd"/>
      </w:footnotePr>
      <w:endnotePr>
        <w:numFmt w:val="decimal"/>
        <w:numStart w:val="0"/>
      </w:endnotePr>
      <w:pgSz w:w="11906" w:h="16838" w:code="9"/>
      <w:pgMar w:top="709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290B" w14:textId="77777777" w:rsidR="00CD450E" w:rsidRDefault="00CD450E" w:rsidP="00AE78D1">
      <w:r>
        <w:separator/>
      </w:r>
    </w:p>
  </w:endnote>
  <w:endnote w:type="continuationSeparator" w:id="0">
    <w:p w14:paraId="5F4AF546" w14:textId="77777777" w:rsidR="00CD450E" w:rsidRDefault="00CD450E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1968" w14:textId="77777777" w:rsidR="00CD450E" w:rsidRDefault="00CD450E" w:rsidP="00AE78D1">
      <w:r>
        <w:separator/>
      </w:r>
    </w:p>
  </w:footnote>
  <w:footnote w:type="continuationSeparator" w:id="0">
    <w:p w14:paraId="693F0762" w14:textId="77777777" w:rsidR="00CD450E" w:rsidRDefault="00CD450E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6CA9C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6A4E7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D34036"/>
    <w:multiLevelType w:val="hybridMultilevel"/>
    <w:tmpl w:val="3A94B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9"/>
  </w:num>
  <w:num w:numId="5">
    <w:abstractNumId w:val="11"/>
  </w:num>
  <w:num w:numId="6">
    <w:abstractNumId w:val="4"/>
  </w:num>
  <w:num w:numId="7">
    <w:abstractNumId w:val="15"/>
  </w:num>
  <w:num w:numId="8">
    <w:abstractNumId w:val="5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17"/>
  </w:num>
  <w:num w:numId="14">
    <w:abstractNumId w:val="14"/>
  </w:num>
  <w:num w:numId="15">
    <w:abstractNumId w:val="18"/>
  </w:num>
  <w:num w:numId="16">
    <w:abstractNumId w:val="16"/>
  </w:num>
  <w:num w:numId="17">
    <w:abstractNumId w:val="12"/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26EF6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949DB"/>
    <w:rsid w:val="000B2A7B"/>
    <w:rsid w:val="000B2D61"/>
    <w:rsid w:val="000C51DE"/>
    <w:rsid w:val="000D73EB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1860"/>
    <w:rsid w:val="0027639B"/>
    <w:rsid w:val="00281CA8"/>
    <w:rsid w:val="002A4BB4"/>
    <w:rsid w:val="002B5406"/>
    <w:rsid w:val="002C0B65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B01FF"/>
    <w:rsid w:val="003C15B2"/>
    <w:rsid w:val="003C2859"/>
    <w:rsid w:val="003C64AA"/>
    <w:rsid w:val="003E6FB6"/>
    <w:rsid w:val="003F223C"/>
    <w:rsid w:val="003F5536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E738A"/>
    <w:rsid w:val="004F1DBB"/>
    <w:rsid w:val="004F7ECB"/>
    <w:rsid w:val="0050106B"/>
    <w:rsid w:val="005058E7"/>
    <w:rsid w:val="00516E58"/>
    <w:rsid w:val="005232B7"/>
    <w:rsid w:val="00533439"/>
    <w:rsid w:val="00535A41"/>
    <w:rsid w:val="00537BDA"/>
    <w:rsid w:val="00541DD7"/>
    <w:rsid w:val="0055722D"/>
    <w:rsid w:val="00557541"/>
    <w:rsid w:val="005623C6"/>
    <w:rsid w:val="005A7DF8"/>
    <w:rsid w:val="005B2A2B"/>
    <w:rsid w:val="005C0CF9"/>
    <w:rsid w:val="005C509F"/>
    <w:rsid w:val="005C75DC"/>
    <w:rsid w:val="005D4EED"/>
    <w:rsid w:val="005F754C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636B7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E0FEF"/>
    <w:rsid w:val="00AE2F3A"/>
    <w:rsid w:val="00AE4276"/>
    <w:rsid w:val="00AE47BA"/>
    <w:rsid w:val="00AE78D1"/>
    <w:rsid w:val="00AF5A0F"/>
    <w:rsid w:val="00AF5EA8"/>
    <w:rsid w:val="00B163E5"/>
    <w:rsid w:val="00B34E33"/>
    <w:rsid w:val="00B45A87"/>
    <w:rsid w:val="00B55091"/>
    <w:rsid w:val="00B578B2"/>
    <w:rsid w:val="00B64B44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D450E"/>
    <w:rsid w:val="00CE0119"/>
    <w:rsid w:val="00CE188D"/>
    <w:rsid w:val="00CE2990"/>
    <w:rsid w:val="00CE78F1"/>
    <w:rsid w:val="00CF4C0D"/>
    <w:rsid w:val="00CF5154"/>
    <w:rsid w:val="00D059E6"/>
    <w:rsid w:val="00D05A9B"/>
    <w:rsid w:val="00D10F91"/>
    <w:rsid w:val="00D17448"/>
    <w:rsid w:val="00D2772A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2274"/>
    <w:rsid w:val="00DC5484"/>
    <w:rsid w:val="00DD1017"/>
    <w:rsid w:val="00DD3582"/>
    <w:rsid w:val="00DD5197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61AC7"/>
    <w:rsid w:val="00E76D6C"/>
    <w:rsid w:val="00E85D89"/>
    <w:rsid w:val="00E90874"/>
    <w:rsid w:val="00EA093C"/>
    <w:rsid w:val="00EF7FD2"/>
    <w:rsid w:val="00F02502"/>
    <w:rsid w:val="00F036D8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F7FD2"/>
    <w:pPr>
      <w:numPr>
        <w:numId w:val="18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EF7FD2"/>
    <w:pPr>
      <w:numPr>
        <w:numId w:val="19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CDBD-C219-46BE-BA44-EF99CCA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8</cp:revision>
  <cp:lastPrinted>2025-05-19T06:33:00Z</cp:lastPrinted>
  <dcterms:created xsi:type="dcterms:W3CDTF">2025-07-11T11:03:00Z</dcterms:created>
  <dcterms:modified xsi:type="dcterms:W3CDTF">2026-05-05T06:08:00Z</dcterms:modified>
</cp:coreProperties>
</file>